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03" w:rsidRPr="004B7703" w:rsidRDefault="00676137" w:rsidP="00676137">
      <w:pPr>
        <w:pStyle w:val="1"/>
        <w:rPr>
          <w:b/>
        </w:rPr>
      </w:pPr>
      <w:r w:rsidRPr="004B7703">
        <w:rPr>
          <w:b/>
        </w:rPr>
        <w:t xml:space="preserve">     </w:t>
      </w:r>
    </w:p>
    <w:p w:rsidR="00366208" w:rsidRPr="00095409" w:rsidRDefault="00366208" w:rsidP="00676137">
      <w:pPr>
        <w:pStyle w:val="1"/>
        <w:rPr>
          <w:b/>
        </w:rPr>
      </w:pPr>
      <w:r w:rsidRPr="00095409">
        <w:t xml:space="preserve">Совет депутатов </w:t>
      </w:r>
      <w:proofErr w:type="spellStart"/>
      <w:r w:rsidRPr="00095409">
        <w:t>Логовского</w:t>
      </w:r>
      <w:proofErr w:type="spellEnd"/>
      <w:r w:rsidRPr="00095409">
        <w:t xml:space="preserve"> сельсовета</w:t>
      </w:r>
    </w:p>
    <w:p w:rsidR="00366208" w:rsidRPr="00095409" w:rsidRDefault="00366208" w:rsidP="00676137">
      <w:pPr>
        <w:pStyle w:val="1"/>
        <w:ind w:firstLine="708"/>
        <w:rPr>
          <w:b/>
          <w:bCs/>
        </w:rPr>
      </w:pPr>
      <w:r w:rsidRPr="00095409">
        <w:t>Первомайского района Алтайского края</w:t>
      </w:r>
    </w:p>
    <w:p w:rsidR="00366208" w:rsidRDefault="00366208" w:rsidP="00676137">
      <w:pPr>
        <w:jc w:val="center"/>
        <w:rPr>
          <w:b/>
          <w:sz w:val="16"/>
        </w:rPr>
      </w:pPr>
    </w:p>
    <w:p w:rsidR="00366208" w:rsidRDefault="00366208" w:rsidP="00366208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366208" w:rsidRDefault="00366208" w:rsidP="00366208">
      <w:pPr>
        <w:rPr>
          <w:sz w:val="4"/>
        </w:rPr>
      </w:pPr>
    </w:p>
    <w:p w:rsidR="00366208" w:rsidRDefault="00366208" w:rsidP="00366208"/>
    <w:p w:rsidR="00366208" w:rsidRPr="00676137" w:rsidRDefault="00140C8D" w:rsidP="006761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4B7703">
        <w:rPr>
          <w:rFonts w:ascii="Times New Roman" w:hAnsi="Times New Roman" w:cs="Times New Roman"/>
          <w:sz w:val="28"/>
          <w:szCs w:val="28"/>
        </w:rPr>
        <w:t>.2021</w:t>
      </w:r>
      <w:r w:rsidR="00366208" w:rsidRPr="00676137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D74EB8">
        <w:rPr>
          <w:rFonts w:ascii="Times New Roman" w:hAnsi="Times New Roman" w:cs="Times New Roman"/>
          <w:sz w:val="28"/>
          <w:szCs w:val="28"/>
        </w:rPr>
        <w:t>12</w:t>
      </w:r>
      <w:r w:rsidR="00366208" w:rsidRPr="00676137">
        <w:rPr>
          <w:rFonts w:ascii="Times New Roman" w:hAnsi="Times New Roman" w:cs="Times New Roman"/>
          <w:sz w:val="28"/>
          <w:szCs w:val="28"/>
        </w:rPr>
        <w:t xml:space="preserve">  </w:t>
      </w:r>
      <w:r w:rsidR="00366208" w:rsidRPr="00676137">
        <w:rPr>
          <w:rFonts w:ascii="Times New Roman" w:hAnsi="Times New Roman" w:cs="Times New Roman"/>
          <w:sz w:val="28"/>
          <w:szCs w:val="28"/>
        </w:rPr>
        <w:tab/>
      </w:r>
      <w:r w:rsidR="00366208" w:rsidRPr="00676137">
        <w:rPr>
          <w:rFonts w:ascii="Times New Roman" w:hAnsi="Times New Roman" w:cs="Times New Roman"/>
          <w:sz w:val="28"/>
          <w:szCs w:val="28"/>
        </w:rPr>
        <w:tab/>
      </w:r>
      <w:r w:rsidR="00366208" w:rsidRPr="00676137">
        <w:rPr>
          <w:rFonts w:ascii="Times New Roman" w:hAnsi="Times New Roman" w:cs="Times New Roman"/>
          <w:sz w:val="28"/>
          <w:szCs w:val="28"/>
        </w:rPr>
        <w:tab/>
      </w:r>
      <w:r w:rsidR="00366208" w:rsidRPr="00676137">
        <w:rPr>
          <w:rFonts w:ascii="Times New Roman" w:hAnsi="Times New Roman" w:cs="Times New Roman"/>
          <w:sz w:val="28"/>
          <w:szCs w:val="28"/>
        </w:rPr>
        <w:tab/>
        <w:t xml:space="preserve">           с. Логовское</w:t>
      </w:r>
    </w:p>
    <w:p w:rsidR="00366208" w:rsidRPr="0013099C" w:rsidRDefault="00C250A3" w:rsidP="00366208">
      <w:pPr>
        <w:pStyle w:val="1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4.05pt;width:248.4pt;height:105.35pt;z-index:251660288" strokecolor="white">
            <v:textbox style="mso-next-textbox:#_x0000_s1026">
              <w:txbxContent>
                <w:p w:rsidR="0041397F" w:rsidRDefault="0041397F" w:rsidP="00676137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«О внесении изменений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366208" w:rsidRPr="0013099C" w:rsidRDefault="0041397F" w:rsidP="00676137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</w:t>
                  </w:r>
                  <w:r w:rsidR="00366208" w:rsidRPr="0013099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оложени</w:t>
                  </w:r>
                  <w:r w:rsidR="003662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</w:t>
                  </w:r>
                  <w:r w:rsidR="00366208" w:rsidRPr="0013099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бюджетном </w:t>
                  </w:r>
                  <w:r w:rsidR="0067613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процессе и финансовом контроле</w:t>
                  </w:r>
                  <w:r w:rsidR="0036620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67613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муниципальном образовании Логовско</w:t>
                  </w:r>
                  <w:r w:rsidR="00755A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й сельсовет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  <w:p w:rsidR="00366208" w:rsidRDefault="00366208" w:rsidP="0036620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66208" w:rsidRPr="0013099C" w:rsidRDefault="00366208" w:rsidP="00366208">
      <w:pPr>
        <w:ind w:firstLine="567"/>
      </w:pPr>
    </w:p>
    <w:p w:rsidR="00366208" w:rsidRPr="0013099C" w:rsidRDefault="00366208" w:rsidP="00366208">
      <w:pPr>
        <w:ind w:firstLine="567"/>
      </w:pPr>
    </w:p>
    <w:p w:rsidR="00366208" w:rsidRPr="0013099C" w:rsidRDefault="00366208" w:rsidP="00366208">
      <w:pPr>
        <w:spacing w:line="360" w:lineRule="auto"/>
        <w:ind w:firstLine="567"/>
      </w:pPr>
    </w:p>
    <w:p w:rsidR="00366208" w:rsidRPr="0013099C" w:rsidRDefault="00366208" w:rsidP="00366208">
      <w:pPr>
        <w:pStyle w:val="3"/>
        <w:jc w:val="both"/>
        <w:rPr>
          <w:b w:val="0"/>
          <w:bCs/>
          <w:szCs w:val="28"/>
        </w:rPr>
      </w:pPr>
    </w:p>
    <w:p w:rsidR="00366208" w:rsidRPr="0013099C" w:rsidRDefault="00366208" w:rsidP="00366208">
      <w:r w:rsidRPr="0013099C">
        <w:tab/>
      </w:r>
    </w:p>
    <w:p w:rsidR="00366208" w:rsidRPr="00676137" w:rsidRDefault="00366208" w:rsidP="00366208">
      <w:pPr>
        <w:rPr>
          <w:rFonts w:ascii="Times New Roman" w:hAnsi="Times New Roman" w:cs="Times New Roman"/>
          <w:sz w:val="28"/>
          <w:szCs w:val="28"/>
        </w:rPr>
      </w:pPr>
      <w:r w:rsidRPr="00676137">
        <w:rPr>
          <w:rFonts w:ascii="Times New Roman" w:hAnsi="Times New Roman" w:cs="Times New Roman"/>
          <w:sz w:val="28"/>
          <w:szCs w:val="28"/>
        </w:rPr>
        <w:t xml:space="preserve">        В со</w:t>
      </w:r>
      <w:r w:rsidR="00676137" w:rsidRPr="00676137">
        <w:rPr>
          <w:rFonts w:ascii="Times New Roman" w:hAnsi="Times New Roman" w:cs="Times New Roman"/>
          <w:sz w:val="28"/>
          <w:szCs w:val="28"/>
        </w:rPr>
        <w:t>ответствии со статьей  51,52</w:t>
      </w:r>
      <w:r w:rsidRPr="0067613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Логовской сельсовет Первомайского района Алтайского края Совет депутатов </w:t>
      </w:r>
      <w:proofErr w:type="spellStart"/>
      <w:r w:rsidRPr="0067613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676137">
        <w:rPr>
          <w:rFonts w:ascii="Times New Roman" w:hAnsi="Times New Roman" w:cs="Times New Roman"/>
          <w:sz w:val="28"/>
          <w:szCs w:val="28"/>
        </w:rPr>
        <w:t xml:space="preserve"> сельсовета РЕШИЛ</w:t>
      </w:r>
      <w:proofErr w:type="gramStart"/>
      <w:r w:rsidRPr="00676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6208" w:rsidRPr="00676137" w:rsidRDefault="00366208" w:rsidP="00366208">
      <w:pPr>
        <w:rPr>
          <w:rFonts w:ascii="Times New Roman" w:hAnsi="Times New Roman" w:cs="Times New Roman"/>
          <w:sz w:val="28"/>
          <w:szCs w:val="28"/>
        </w:rPr>
      </w:pPr>
    </w:p>
    <w:p w:rsidR="00A569BD" w:rsidRDefault="0041397F" w:rsidP="00A569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66208" w:rsidRPr="00A569BD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и финансовом контроле </w:t>
      </w:r>
      <w:r w:rsidR="00676137" w:rsidRPr="00A569BD">
        <w:rPr>
          <w:rFonts w:ascii="Times New Roman" w:hAnsi="Times New Roman" w:cs="Times New Roman"/>
          <w:sz w:val="28"/>
          <w:szCs w:val="28"/>
        </w:rPr>
        <w:t xml:space="preserve"> в </w:t>
      </w:r>
      <w:r w:rsidR="00366208" w:rsidRPr="00A569BD">
        <w:rPr>
          <w:rFonts w:ascii="Times New Roman" w:hAnsi="Times New Roman" w:cs="Times New Roman"/>
          <w:sz w:val="28"/>
          <w:szCs w:val="28"/>
        </w:rPr>
        <w:t>муни</w:t>
      </w:r>
      <w:r w:rsidR="00676137" w:rsidRPr="00A569BD">
        <w:rPr>
          <w:rFonts w:ascii="Times New Roman" w:hAnsi="Times New Roman" w:cs="Times New Roman"/>
          <w:sz w:val="28"/>
          <w:szCs w:val="28"/>
        </w:rPr>
        <w:t>ципальном</w:t>
      </w:r>
      <w:r w:rsidR="00366208" w:rsidRPr="00A569BD">
        <w:rPr>
          <w:rFonts w:ascii="Times New Roman" w:hAnsi="Times New Roman" w:cs="Times New Roman"/>
          <w:sz w:val="28"/>
          <w:szCs w:val="28"/>
        </w:rPr>
        <w:t xml:space="preserve"> образования Логовской сельсовет Первомайского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от 27.08.2020 №11</w:t>
      </w:r>
      <w:r w:rsidR="00366208" w:rsidRPr="00A56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EC6" w:rsidRPr="00D54EC6" w:rsidRDefault="00D54EC6" w:rsidP="00D54E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 xml:space="preserve"> В Разделе VI., Статьи 31. пункт 3 «Решением о бюджете утверждаются»: исключить слова  «перечень главных администраторов доходов бюджета; перечень главных администраторов источников финансирования дефицита бюджета». Статьи 33, пункт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6C4E">
        <w:rPr>
          <w:rFonts w:ascii="Times New Roman" w:hAnsi="Times New Roman" w:cs="Times New Roman"/>
          <w:sz w:val="28"/>
          <w:szCs w:val="28"/>
        </w:rPr>
        <w:t>. Одновременно с проектом решения о бюджете на очередной финансовый год в Совет депутатов  представляются следующие документы и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EC6">
        <w:rPr>
          <w:rFonts w:ascii="Times New Roman" w:hAnsi="Times New Roman" w:cs="Times New Roman"/>
          <w:sz w:val="28"/>
          <w:szCs w:val="28"/>
        </w:rPr>
        <w:t xml:space="preserve"> исключить слова «утвержденный среднесрочный финансовый план»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BD" w:rsidRPr="00D54EC6" w:rsidRDefault="00366208" w:rsidP="00A569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Настоящее решение обнародовать  в установленном Уставом порядке.</w:t>
      </w:r>
    </w:p>
    <w:p w:rsidR="00366208" w:rsidRPr="00A569BD" w:rsidRDefault="00676137" w:rsidP="00A569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C6">
        <w:rPr>
          <w:rFonts w:ascii="Times New Roman" w:hAnsi="Times New Roman" w:cs="Times New Roman"/>
          <w:bCs/>
          <w:sz w:val="28"/>
          <w:szCs w:val="28"/>
        </w:rPr>
        <w:t>К</w:t>
      </w:r>
      <w:r w:rsidRPr="00A569BD">
        <w:rPr>
          <w:rFonts w:ascii="Times New Roman" w:hAnsi="Times New Roman" w:cs="Times New Roman"/>
          <w:bCs/>
          <w:sz w:val="28"/>
          <w:szCs w:val="28"/>
        </w:rPr>
        <w:t>онтроль за</w:t>
      </w:r>
      <w:proofErr w:type="gramEnd"/>
      <w:r w:rsidRPr="00A569BD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бюджету, налоговой и кредитной политике</w:t>
      </w:r>
    </w:p>
    <w:p w:rsidR="00366208" w:rsidRPr="0013099C" w:rsidRDefault="00366208" w:rsidP="00366208"/>
    <w:p w:rsidR="00366208" w:rsidRDefault="00366208" w:rsidP="00A56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B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A569BD">
        <w:rPr>
          <w:rFonts w:ascii="Times New Roman" w:hAnsi="Times New Roman" w:cs="Times New Roman"/>
          <w:sz w:val="28"/>
          <w:szCs w:val="28"/>
        </w:rPr>
        <w:tab/>
      </w:r>
      <w:r w:rsidRPr="00A569BD">
        <w:rPr>
          <w:rFonts w:ascii="Times New Roman" w:hAnsi="Times New Roman" w:cs="Times New Roman"/>
          <w:sz w:val="28"/>
          <w:szCs w:val="28"/>
        </w:rPr>
        <w:tab/>
      </w:r>
      <w:r w:rsidRPr="00A569BD">
        <w:rPr>
          <w:rFonts w:ascii="Times New Roman" w:hAnsi="Times New Roman" w:cs="Times New Roman"/>
          <w:sz w:val="28"/>
          <w:szCs w:val="28"/>
        </w:rPr>
        <w:tab/>
      </w:r>
      <w:r w:rsidRPr="00A569BD">
        <w:rPr>
          <w:rFonts w:ascii="Times New Roman" w:hAnsi="Times New Roman" w:cs="Times New Roman"/>
          <w:sz w:val="28"/>
          <w:szCs w:val="28"/>
        </w:rPr>
        <w:tab/>
      </w:r>
      <w:r w:rsidRPr="00A569BD">
        <w:rPr>
          <w:rFonts w:ascii="Times New Roman" w:hAnsi="Times New Roman" w:cs="Times New Roman"/>
          <w:sz w:val="28"/>
          <w:szCs w:val="28"/>
        </w:rPr>
        <w:tab/>
      </w:r>
      <w:r w:rsidRPr="00A569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69BD">
        <w:rPr>
          <w:rFonts w:ascii="Times New Roman" w:hAnsi="Times New Roman" w:cs="Times New Roman"/>
          <w:sz w:val="28"/>
          <w:szCs w:val="28"/>
        </w:rPr>
        <w:t>В.Н.Рогонов</w:t>
      </w:r>
      <w:proofErr w:type="spellEnd"/>
    </w:p>
    <w:p w:rsidR="00366208" w:rsidRDefault="00366208" w:rsidP="003C23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AB6" w:rsidRDefault="00755AB6" w:rsidP="00A56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AB6" w:rsidRDefault="00755AB6" w:rsidP="00A56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AB6" w:rsidRDefault="00755AB6" w:rsidP="00A569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5AB6" w:rsidSect="003C2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3D1"/>
    <w:multiLevelType w:val="hybridMultilevel"/>
    <w:tmpl w:val="025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4D7"/>
    <w:multiLevelType w:val="hybridMultilevel"/>
    <w:tmpl w:val="295E5488"/>
    <w:lvl w:ilvl="0" w:tplc="9300F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9637636"/>
    <w:multiLevelType w:val="hybridMultilevel"/>
    <w:tmpl w:val="1CA4409A"/>
    <w:lvl w:ilvl="0" w:tplc="3F16B0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E4239F"/>
    <w:multiLevelType w:val="hybridMultilevel"/>
    <w:tmpl w:val="8A7AFF24"/>
    <w:lvl w:ilvl="0" w:tplc="BF5CCB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78"/>
    <w:rsid w:val="00096C4E"/>
    <w:rsid w:val="000D56D5"/>
    <w:rsid w:val="00140C8D"/>
    <w:rsid w:val="00207136"/>
    <w:rsid w:val="0032347F"/>
    <w:rsid w:val="00361DB9"/>
    <w:rsid w:val="00366208"/>
    <w:rsid w:val="003C23A0"/>
    <w:rsid w:val="0041397F"/>
    <w:rsid w:val="004234DD"/>
    <w:rsid w:val="004B7703"/>
    <w:rsid w:val="00553638"/>
    <w:rsid w:val="0055697F"/>
    <w:rsid w:val="005919AE"/>
    <w:rsid w:val="005A3E2B"/>
    <w:rsid w:val="00605327"/>
    <w:rsid w:val="00676137"/>
    <w:rsid w:val="007434B8"/>
    <w:rsid w:val="00745BF9"/>
    <w:rsid w:val="00755AB6"/>
    <w:rsid w:val="008135C8"/>
    <w:rsid w:val="00945779"/>
    <w:rsid w:val="00987E42"/>
    <w:rsid w:val="009D1378"/>
    <w:rsid w:val="00A17995"/>
    <w:rsid w:val="00A569BD"/>
    <w:rsid w:val="00A67B78"/>
    <w:rsid w:val="00A867D1"/>
    <w:rsid w:val="00C250A3"/>
    <w:rsid w:val="00C626E9"/>
    <w:rsid w:val="00CB5B58"/>
    <w:rsid w:val="00D27053"/>
    <w:rsid w:val="00D54EC6"/>
    <w:rsid w:val="00D74EB8"/>
    <w:rsid w:val="00DB12CE"/>
    <w:rsid w:val="00DF70C8"/>
    <w:rsid w:val="00F1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D"/>
  </w:style>
  <w:style w:type="paragraph" w:styleId="1">
    <w:name w:val="heading 1"/>
    <w:basedOn w:val="a"/>
    <w:next w:val="a"/>
    <w:link w:val="10"/>
    <w:qFormat/>
    <w:rsid w:val="003662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20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62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208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62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66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2021-12-22T10:55:00Z</cp:lastPrinted>
  <dcterms:created xsi:type="dcterms:W3CDTF">2020-08-26T06:29:00Z</dcterms:created>
  <dcterms:modified xsi:type="dcterms:W3CDTF">2021-12-22T10:55:00Z</dcterms:modified>
</cp:coreProperties>
</file>