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D11">
        <w:rPr>
          <w:rFonts w:ascii="Times New Roman" w:hAnsi="Times New Roman"/>
          <w:b/>
          <w:sz w:val="24"/>
          <w:szCs w:val="24"/>
        </w:rPr>
        <w:t>СОРОЧЕЛОГОВСКОЙ СЕЛЬСКИЙ СОВЕТ ДЕПУТАТОВ</w:t>
      </w: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D11">
        <w:rPr>
          <w:rFonts w:ascii="Times New Roman" w:hAnsi="Times New Roman"/>
          <w:b/>
          <w:sz w:val="24"/>
          <w:szCs w:val="24"/>
        </w:rPr>
        <w:t>ПЕРВОМАЙСКОГО РАЙОНА АЛТАЙСКОГО КРАЯ</w:t>
      </w: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D11">
        <w:rPr>
          <w:rFonts w:ascii="Times New Roman" w:hAnsi="Times New Roman"/>
          <w:b/>
          <w:sz w:val="24"/>
          <w:szCs w:val="24"/>
        </w:rPr>
        <w:t>Р Е Ш Е Н И Е</w:t>
      </w:r>
    </w:p>
    <w:p w:rsidR="009E4D11" w:rsidRPr="009E4D11" w:rsidRDefault="009E4D11" w:rsidP="009E4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4D11" w:rsidRPr="009E4D11" w:rsidRDefault="00E12AD5" w:rsidP="009E4D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27.10.</w:t>
      </w:r>
      <w:r w:rsidR="009E4D11" w:rsidRPr="009E4D11">
        <w:rPr>
          <w:rFonts w:ascii="Times New Roman" w:hAnsi="Times New Roman"/>
          <w:sz w:val="24"/>
          <w:szCs w:val="24"/>
        </w:rPr>
        <w:t xml:space="preserve">2021                                                                                                                         № </w:t>
      </w:r>
      <w:r w:rsidR="00D222BF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</w:p>
    <w:p w:rsidR="009E4D11" w:rsidRPr="009E4D11" w:rsidRDefault="009E4D11" w:rsidP="009E4D11">
      <w:pPr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sz w:val="24"/>
          <w:szCs w:val="24"/>
        </w:rPr>
        <w:t xml:space="preserve">                                                                       с. Сорочий Лог</w:t>
      </w:r>
    </w:p>
    <w:p w:rsidR="00B23ADA" w:rsidRPr="009E4D11" w:rsidRDefault="00B23ADA" w:rsidP="00B23A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color w:val="000000"/>
          <w:sz w:val="24"/>
          <w:szCs w:val="24"/>
        </w:rPr>
        <w:t>О внесении изменений в</w:t>
      </w:r>
      <w:r w:rsidRPr="009E4D11">
        <w:rPr>
          <w:rFonts w:ascii="Times New Roman" w:hAnsi="Times New Roman"/>
          <w:sz w:val="24"/>
          <w:szCs w:val="24"/>
        </w:rPr>
        <w:t xml:space="preserve"> Правила землепользования</w:t>
      </w:r>
    </w:p>
    <w:p w:rsidR="00B23ADA" w:rsidRPr="009E4D11" w:rsidRDefault="00B23ADA" w:rsidP="00B23A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sz w:val="24"/>
          <w:szCs w:val="24"/>
        </w:rPr>
        <w:t xml:space="preserve"> и застройки части территории муниципального образования</w:t>
      </w:r>
    </w:p>
    <w:p w:rsidR="00B23ADA" w:rsidRPr="009E4D11" w:rsidRDefault="00B23ADA" w:rsidP="00B23A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9E4D1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Сорочелоговского сельсовета Первомайского района Алтайского края</w:t>
      </w:r>
    </w:p>
    <w:p w:rsidR="009E4D11" w:rsidRPr="009E4D11" w:rsidRDefault="009E4D11" w:rsidP="009E4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E4D11" w:rsidRPr="009E4D11" w:rsidRDefault="009E4D11" w:rsidP="009E4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E4D11" w:rsidRPr="009E4D11" w:rsidRDefault="009E4D11" w:rsidP="009E4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9E4D11" w:rsidRPr="009E4D11" w:rsidRDefault="009E4D11" w:rsidP="009E4D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spacing w:val="-3"/>
          <w:sz w:val="24"/>
          <w:szCs w:val="24"/>
        </w:rPr>
        <w:t xml:space="preserve">В целях приведения </w:t>
      </w:r>
      <w:r w:rsidRPr="009E4D11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E12AD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«Об утверждении </w:t>
      </w:r>
      <w:r w:rsidRPr="009E4D11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</w:t>
      </w:r>
      <w:r w:rsidRPr="009E4D11">
        <w:rPr>
          <w:rFonts w:ascii="Times New Roman" w:hAnsi="Times New Roman"/>
          <w:sz w:val="24"/>
          <w:szCs w:val="24"/>
        </w:rPr>
        <w:t>равила землепользования и застройки части территории муниципального образования</w:t>
      </w:r>
      <w:r w:rsidRPr="009E4D1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Сорочелоговского сельсовета Первомайского района Алтайского края</w:t>
      </w:r>
      <w:r w:rsidRPr="009E4D11">
        <w:rPr>
          <w:rFonts w:ascii="Times New Roman" w:hAnsi="Times New Roman"/>
          <w:color w:val="000000"/>
          <w:sz w:val="24"/>
          <w:szCs w:val="24"/>
        </w:rPr>
        <w:t xml:space="preserve"> в соответствие с действующим законодательством, </w:t>
      </w:r>
      <w:r w:rsidRPr="009E4D11">
        <w:rPr>
          <w:rFonts w:ascii="Times New Roman" w:hAnsi="Times New Roman"/>
          <w:spacing w:val="-3"/>
          <w:sz w:val="24"/>
          <w:szCs w:val="24"/>
        </w:rPr>
        <w:t>в связи с поступившим протестом прокурора Первомайского района Алтайского края»</w:t>
      </w:r>
    </w:p>
    <w:p w:rsidR="009E4D11" w:rsidRPr="009E4D11" w:rsidRDefault="009E4D11" w:rsidP="009E4D11">
      <w:pPr>
        <w:pStyle w:val="20"/>
        <w:shd w:val="clear" w:color="auto" w:fill="auto"/>
        <w:rPr>
          <w:lang w:eastAsia="ru-RU" w:bidi="ru-RU"/>
        </w:rPr>
      </w:pPr>
    </w:p>
    <w:p w:rsidR="009E4D11" w:rsidRPr="009E4D11" w:rsidRDefault="00074D4B" w:rsidP="00074D4B">
      <w:pPr>
        <w:pStyle w:val="20"/>
        <w:shd w:val="clear" w:color="auto" w:fill="auto"/>
        <w:jc w:val="both"/>
        <w:rPr>
          <w:lang w:eastAsia="ru-RU" w:bidi="ru-RU"/>
        </w:rPr>
      </w:pPr>
      <w:r>
        <w:rPr>
          <w:lang w:eastAsia="ru-RU"/>
        </w:rPr>
        <w:t>На основании Федерального Закона № 494-ФЗ в</w:t>
      </w:r>
      <w:r w:rsidR="009E4D11" w:rsidRPr="009E4D11">
        <w:rPr>
          <w:lang w:eastAsia="ru-RU"/>
        </w:rPr>
        <w:t xml:space="preserve">нести в решение № 24 от 29.06.2017 </w:t>
      </w:r>
      <w:r w:rsidR="009E4D11" w:rsidRPr="009E4D11">
        <w:rPr>
          <w:rFonts w:eastAsia="SimSun"/>
          <w:kern w:val="1"/>
          <w:lang w:eastAsia="hi-IN" w:bidi="hi-IN"/>
        </w:rPr>
        <w:t xml:space="preserve">«Об утверждении </w:t>
      </w:r>
      <w:r w:rsidR="009E4D11" w:rsidRPr="009E4D11">
        <w:t>Правил землепользования и застройки части территории муниципального образования</w:t>
      </w:r>
      <w:r w:rsidR="009E4D11" w:rsidRPr="009E4D11">
        <w:rPr>
          <w:bdr w:val="none" w:sz="0" w:space="0" w:color="auto" w:frame="1"/>
        </w:rPr>
        <w:t xml:space="preserve"> Сорочелоговского сельсовета Первомайского района Алтайского края»</w:t>
      </w:r>
      <w:r w:rsidR="009E4D11" w:rsidRPr="009E4D11">
        <w:rPr>
          <w:lang w:eastAsia="ru-RU"/>
        </w:rPr>
        <w:t xml:space="preserve"> следующие изменения.</w:t>
      </w:r>
    </w:p>
    <w:p w:rsidR="009E4D11" w:rsidRPr="009E4D11" w:rsidRDefault="00074D4B" w:rsidP="00074D4B">
      <w:pPr>
        <w:pStyle w:val="20"/>
        <w:shd w:val="clear" w:color="auto" w:fill="auto"/>
        <w:ind w:left="284"/>
        <w:jc w:val="both"/>
      </w:pPr>
      <w:r>
        <w:rPr>
          <w:lang w:eastAsia="ru-RU" w:bidi="ru-RU"/>
        </w:rPr>
        <w:t>1. Д</w:t>
      </w:r>
      <w:r w:rsidR="009E4D11" w:rsidRPr="009E4D11">
        <w:rPr>
          <w:lang w:eastAsia="ru-RU" w:bidi="ru-RU"/>
        </w:rPr>
        <w:t xml:space="preserve">ополнить ст. 1 </w:t>
      </w:r>
      <w:r>
        <w:rPr>
          <w:lang w:eastAsia="ru-RU" w:bidi="ru-RU"/>
        </w:rPr>
        <w:t xml:space="preserve">следующими дополнениями </w:t>
      </w:r>
      <w:r w:rsidR="009E4D11" w:rsidRPr="009E4D11">
        <w:rPr>
          <w:lang w:eastAsia="ru-RU" w:bidi="ru-RU"/>
        </w:rPr>
        <w:t>- принятие решений о комплексном развитии территорий в случаях, предусмотренных Градостроительным кодексом РФ;</w:t>
      </w:r>
    </w:p>
    <w:p w:rsidR="009E4D11" w:rsidRPr="009E4D11" w:rsidRDefault="00074D4B" w:rsidP="00074D4B">
      <w:pPr>
        <w:pStyle w:val="20"/>
        <w:shd w:val="clear" w:color="auto" w:fill="auto"/>
        <w:ind w:left="284"/>
        <w:jc w:val="both"/>
      </w:pPr>
      <w:r>
        <w:rPr>
          <w:lang w:eastAsia="ru-RU" w:bidi="ru-RU"/>
        </w:rPr>
        <w:t>2. В с</w:t>
      </w:r>
      <w:r w:rsidR="009E4D11" w:rsidRPr="009E4D11">
        <w:rPr>
          <w:lang w:eastAsia="ru-RU" w:bidi="ru-RU"/>
        </w:rPr>
        <w:t>т. 2</w:t>
      </w:r>
      <w:r>
        <w:rPr>
          <w:lang w:eastAsia="ru-RU" w:bidi="ru-RU"/>
        </w:rPr>
        <w:t xml:space="preserve"> внести следующие изменения,</w:t>
      </w:r>
      <w:r w:rsidR="009E4D11" w:rsidRPr="009E4D11">
        <w:rPr>
          <w:lang w:eastAsia="ru-RU" w:bidi="ru-RU"/>
        </w:rPr>
        <w:t xml:space="preserve"> - </w:t>
      </w:r>
      <w:r w:rsidR="009E4D11" w:rsidRPr="009E4D11">
        <w:rPr>
          <w:rStyle w:val="21"/>
          <w:i w:val="0"/>
        </w:rPr>
        <w:t>комплексное развитие территорий</w:t>
      </w:r>
      <w:r w:rsidR="009E4D11" w:rsidRPr="009E4D11">
        <w:rPr>
          <w:rStyle w:val="21"/>
        </w:rPr>
        <w:t xml:space="preserve"> -</w:t>
      </w:r>
      <w:r w:rsidR="009E4D11" w:rsidRPr="009E4D11">
        <w:rPr>
          <w:lang w:eastAsia="ru-RU" w:bidi="ru-RU"/>
        </w:rPr>
        <w:t xml:space="preserve">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округов;</w:t>
      </w:r>
    </w:p>
    <w:p w:rsidR="009E4D11" w:rsidRPr="009E4D11" w:rsidRDefault="00074D4B" w:rsidP="00074D4B">
      <w:pPr>
        <w:pStyle w:val="20"/>
        <w:shd w:val="clear" w:color="auto" w:fill="auto"/>
        <w:jc w:val="both"/>
        <w:rPr>
          <w:lang w:eastAsia="ru-RU" w:bidi="ru-RU"/>
        </w:rPr>
      </w:pPr>
      <w:r>
        <w:rPr>
          <w:lang w:eastAsia="ru-RU" w:bidi="ru-RU"/>
        </w:rPr>
        <w:t xml:space="preserve">     3. </w:t>
      </w:r>
      <w:r w:rsidR="009E4D11" w:rsidRPr="009E4D11">
        <w:rPr>
          <w:lang w:eastAsia="ru-RU" w:bidi="ru-RU"/>
        </w:rPr>
        <w:t xml:space="preserve"> Ст. 7 п. 1 после слов «документации по планировке территории», добавить - принятие </w:t>
      </w:r>
      <w:r>
        <w:rPr>
          <w:lang w:eastAsia="ru-RU" w:bidi="ru-RU"/>
        </w:rPr>
        <w:t xml:space="preserve">  </w:t>
      </w:r>
      <w:r w:rsidR="009E4D11" w:rsidRPr="009E4D11">
        <w:rPr>
          <w:lang w:eastAsia="ru-RU" w:bidi="ru-RU"/>
        </w:rPr>
        <w:t>решений о комплексном развитии территорий в случаях, предусмотренных Градостроительным кодексом Р</w:t>
      </w:r>
      <w:r>
        <w:rPr>
          <w:lang w:eastAsia="ru-RU" w:bidi="ru-RU"/>
        </w:rPr>
        <w:t>.Ф.</w:t>
      </w:r>
    </w:p>
    <w:p w:rsidR="009E4D11" w:rsidRPr="009E4D11" w:rsidRDefault="00074D4B" w:rsidP="00074D4B">
      <w:pPr>
        <w:pStyle w:val="20"/>
        <w:shd w:val="clear" w:color="auto" w:fill="auto"/>
        <w:ind w:left="284"/>
        <w:jc w:val="both"/>
      </w:pPr>
      <w:r>
        <w:rPr>
          <w:lang w:eastAsia="ru-RU" w:bidi="ru-RU"/>
        </w:rPr>
        <w:t xml:space="preserve">4. </w:t>
      </w:r>
      <w:r w:rsidR="009E4D11" w:rsidRPr="009E4D11">
        <w:rPr>
          <w:lang w:eastAsia="ru-RU" w:bidi="ru-RU"/>
        </w:rPr>
        <w:t xml:space="preserve">Ст.17 п 1 вместо слов не менее двух и не более четырех </w:t>
      </w:r>
      <w:r w:rsidR="00B138DB">
        <w:rPr>
          <w:lang w:eastAsia="ru-RU" w:bidi="ru-RU"/>
        </w:rPr>
        <w:t>изменить</w:t>
      </w:r>
      <w:r w:rsidR="009E4D11" w:rsidRPr="009E4D11">
        <w:rPr>
          <w:lang w:eastAsia="ru-RU" w:bidi="ru-RU"/>
        </w:rPr>
        <w:t xml:space="preserve"> не менее одного и не более трех.</w:t>
      </w:r>
    </w:p>
    <w:p w:rsidR="009E4D11" w:rsidRPr="009E4D11" w:rsidRDefault="00074D4B" w:rsidP="00074D4B">
      <w:pPr>
        <w:pStyle w:val="20"/>
        <w:shd w:val="clear" w:color="auto" w:fill="auto"/>
        <w:ind w:left="284"/>
        <w:jc w:val="both"/>
      </w:pPr>
      <w:r>
        <w:rPr>
          <w:lang w:eastAsia="ru-RU" w:bidi="ru-RU"/>
        </w:rPr>
        <w:t>5.</w:t>
      </w:r>
      <w:r w:rsidR="009E4D11" w:rsidRPr="009E4D11">
        <w:rPr>
          <w:lang w:eastAsia="ru-RU" w:bidi="ru-RU"/>
        </w:rPr>
        <w:t xml:space="preserve"> С</w:t>
      </w:r>
      <w:r>
        <w:rPr>
          <w:lang w:eastAsia="ru-RU" w:bidi="ru-RU"/>
        </w:rPr>
        <w:t>т.</w:t>
      </w:r>
      <w:r w:rsidR="009E4D11" w:rsidRPr="009E4D11">
        <w:rPr>
          <w:lang w:eastAsia="ru-RU" w:bidi="ru-RU"/>
        </w:rPr>
        <w:t xml:space="preserve"> 17 п 2 после слов «установленный для конкретной территориальной зоны,» добавить «а также в случае подготовки изменений в правила землепользования и застройки в связи с принятием решения о комплексном развитии территории»</w:t>
      </w:r>
    </w:p>
    <w:p w:rsidR="009E4D11" w:rsidRPr="009E4D11" w:rsidRDefault="009E4D11" w:rsidP="00074D4B">
      <w:pPr>
        <w:pStyle w:val="20"/>
        <w:shd w:val="clear" w:color="auto" w:fill="auto"/>
        <w:jc w:val="both"/>
      </w:pPr>
      <w:r w:rsidRPr="009E4D11">
        <w:rPr>
          <w:lang w:eastAsia="ru-RU" w:bidi="ru-RU"/>
        </w:rPr>
        <w:t>После слов - такой градостроительный регламент добавить «в границах территории, подлежащей комплексному развитию».</w:t>
      </w:r>
    </w:p>
    <w:p w:rsidR="009E4D11" w:rsidRPr="00B138DB" w:rsidRDefault="009E4D11" w:rsidP="00B138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38DB">
        <w:rPr>
          <w:rFonts w:ascii="Times New Roman" w:eastAsiaTheme="minorHAnsi" w:hAnsi="Times New Roman"/>
          <w:sz w:val="24"/>
          <w:szCs w:val="24"/>
          <w:lang w:eastAsia="en-US"/>
        </w:rPr>
        <w:t>Обнародовать настоящее постановление в установленном порядке.</w:t>
      </w:r>
    </w:p>
    <w:p w:rsidR="009E4D11" w:rsidRPr="00B138DB" w:rsidRDefault="009E4D11" w:rsidP="00B138D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38DB">
        <w:rPr>
          <w:rFonts w:ascii="Times New Roman" w:eastAsiaTheme="minorHAnsi" w:hAnsi="Times New Roman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8275FF" w:rsidRPr="009E4D11" w:rsidRDefault="008275FF">
      <w:pPr>
        <w:rPr>
          <w:rFonts w:ascii="Times New Roman" w:hAnsi="Times New Roman"/>
          <w:sz w:val="24"/>
          <w:szCs w:val="24"/>
        </w:rPr>
      </w:pPr>
    </w:p>
    <w:p w:rsidR="009E4D11" w:rsidRPr="009E4D11" w:rsidRDefault="009E4D11">
      <w:pPr>
        <w:rPr>
          <w:rFonts w:ascii="Times New Roman" w:hAnsi="Times New Roman"/>
          <w:sz w:val="24"/>
          <w:szCs w:val="24"/>
        </w:rPr>
      </w:pPr>
    </w:p>
    <w:p w:rsidR="009E4D11" w:rsidRPr="009E4D11" w:rsidRDefault="009E4D11">
      <w:pPr>
        <w:rPr>
          <w:rFonts w:ascii="Times New Roman" w:hAnsi="Times New Roman"/>
          <w:sz w:val="24"/>
          <w:szCs w:val="24"/>
        </w:rPr>
      </w:pPr>
    </w:p>
    <w:p w:rsidR="009E4D11" w:rsidRPr="009E4D11" w:rsidRDefault="009E4D11">
      <w:pPr>
        <w:rPr>
          <w:rFonts w:ascii="Times New Roman" w:hAnsi="Times New Roman"/>
          <w:sz w:val="24"/>
          <w:szCs w:val="24"/>
        </w:rPr>
      </w:pPr>
      <w:r w:rsidRPr="009E4D11">
        <w:rPr>
          <w:rFonts w:ascii="Times New Roman" w:hAnsi="Times New Roman"/>
          <w:sz w:val="24"/>
          <w:szCs w:val="24"/>
        </w:rPr>
        <w:t xml:space="preserve">Глава сельсовета            </w:t>
      </w:r>
      <w:r w:rsidR="00E12AD5">
        <w:rPr>
          <w:rFonts w:ascii="Times New Roman" w:hAnsi="Times New Roman"/>
          <w:sz w:val="24"/>
          <w:szCs w:val="24"/>
        </w:rPr>
        <w:t xml:space="preserve">               </w:t>
      </w:r>
      <w:r w:rsidRPr="009E4D11">
        <w:rPr>
          <w:rFonts w:ascii="Times New Roman" w:hAnsi="Times New Roman"/>
          <w:sz w:val="24"/>
          <w:szCs w:val="24"/>
        </w:rPr>
        <w:t xml:space="preserve">  В.Н. Иванов</w:t>
      </w:r>
    </w:p>
    <w:sectPr w:rsidR="009E4D11" w:rsidRPr="009E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0A"/>
    <w:multiLevelType w:val="hybridMultilevel"/>
    <w:tmpl w:val="AD8075D2"/>
    <w:lvl w:ilvl="0" w:tplc="C622A3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0AB1"/>
    <w:multiLevelType w:val="hybridMultilevel"/>
    <w:tmpl w:val="1C1CB1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4736C"/>
    <w:multiLevelType w:val="hybridMultilevel"/>
    <w:tmpl w:val="AC2A6CB4"/>
    <w:lvl w:ilvl="0" w:tplc="AB4045F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433B"/>
    <w:multiLevelType w:val="hybridMultilevel"/>
    <w:tmpl w:val="6E5C46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9D"/>
    <w:rsid w:val="00074D4B"/>
    <w:rsid w:val="0041089D"/>
    <w:rsid w:val="00576EDD"/>
    <w:rsid w:val="008275FF"/>
    <w:rsid w:val="009E4D11"/>
    <w:rsid w:val="00B138DB"/>
    <w:rsid w:val="00B23ADA"/>
    <w:rsid w:val="00D222BF"/>
    <w:rsid w:val="00E1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4F19"/>
  <w15:chartTrackingRefBased/>
  <w15:docId w15:val="{EDB64F5E-4046-4192-A914-674B047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11"/>
    <w:pPr>
      <w:spacing w:after="200" w:line="276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4D11"/>
    <w:rPr>
      <w:rFonts w:eastAsia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9E4D11"/>
    <w:rPr>
      <w:rFonts w:eastAsia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4D11"/>
    <w:pPr>
      <w:widowControl w:val="0"/>
      <w:shd w:val="clear" w:color="auto" w:fill="FFFFFF"/>
      <w:spacing w:after="0" w:line="274" w:lineRule="exact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E4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8DB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2021-10-25T01:43:00Z</cp:lastPrinted>
  <dcterms:created xsi:type="dcterms:W3CDTF">2021-10-15T07:00:00Z</dcterms:created>
  <dcterms:modified xsi:type="dcterms:W3CDTF">2021-10-27T02:13:00Z</dcterms:modified>
</cp:coreProperties>
</file>