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DF" w:rsidRPr="00165DE3" w:rsidRDefault="008100DF" w:rsidP="00CD7008">
      <w:pPr>
        <w:spacing w:after="0" w:line="240" w:lineRule="auto"/>
        <w:ind w:firstLine="709"/>
        <w:jc w:val="center"/>
        <w:rPr>
          <w:rFonts w:ascii="Times New Roman" w:hAnsi="Times New Roman"/>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r w:rsidRPr="00165DE3">
        <w:rPr>
          <w:rFonts w:ascii="Times New Roman" w:hAnsi="Times New Roman"/>
          <w:b/>
          <w:sz w:val="28"/>
          <w:szCs w:val="28"/>
          <w:lang w:eastAsia="ru-RU"/>
        </w:rPr>
        <w:t xml:space="preserve">АДМИНИСТРАЦИЯ </w:t>
      </w:r>
      <w:r w:rsidR="00DE74E5" w:rsidRPr="00165DE3">
        <w:rPr>
          <w:rFonts w:ascii="Times New Roman" w:hAnsi="Times New Roman"/>
          <w:b/>
          <w:sz w:val="28"/>
          <w:szCs w:val="28"/>
          <w:lang w:eastAsia="ru-RU"/>
        </w:rPr>
        <w:t xml:space="preserve">СОРОЧЕЛОГОВСКОГО </w:t>
      </w:r>
      <w:r w:rsidRPr="00165DE3">
        <w:rPr>
          <w:rFonts w:ascii="Times New Roman" w:hAnsi="Times New Roman"/>
          <w:b/>
          <w:sz w:val="28"/>
          <w:szCs w:val="28"/>
          <w:lang w:eastAsia="ru-RU"/>
        </w:rPr>
        <w:t xml:space="preserve"> СЕЛЬСОВЕТА</w:t>
      </w:r>
    </w:p>
    <w:p w:rsidR="008100DF" w:rsidRPr="00165DE3" w:rsidRDefault="008100DF" w:rsidP="00CD7008">
      <w:pPr>
        <w:spacing w:after="0" w:line="240" w:lineRule="auto"/>
        <w:ind w:firstLine="709"/>
        <w:jc w:val="center"/>
        <w:rPr>
          <w:rFonts w:ascii="Times New Roman" w:hAnsi="Times New Roman"/>
          <w:b/>
          <w:sz w:val="28"/>
          <w:szCs w:val="28"/>
          <w:lang w:eastAsia="ru-RU"/>
        </w:rPr>
      </w:pPr>
      <w:r w:rsidRPr="00165DE3">
        <w:rPr>
          <w:rFonts w:ascii="Times New Roman" w:hAnsi="Times New Roman"/>
          <w:b/>
          <w:sz w:val="28"/>
          <w:szCs w:val="28"/>
          <w:lang w:eastAsia="ru-RU"/>
        </w:rPr>
        <w:t>ПЕРВОМАЙСКОГО РАЙОНА АЛТАЙСКОГО КРАЯ</w:t>
      </w: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proofErr w:type="gramStart"/>
      <w:r w:rsidRPr="00165DE3">
        <w:rPr>
          <w:rFonts w:ascii="Times New Roman" w:hAnsi="Times New Roman"/>
          <w:b/>
          <w:sz w:val="28"/>
          <w:szCs w:val="28"/>
          <w:lang w:eastAsia="ru-RU"/>
        </w:rPr>
        <w:t>П</w:t>
      </w:r>
      <w:proofErr w:type="gramEnd"/>
      <w:r w:rsidRPr="00165DE3">
        <w:rPr>
          <w:rFonts w:ascii="Times New Roman" w:hAnsi="Times New Roman"/>
          <w:b/>
          <w:sz w:val="28"/>
          <w:szCs w:val="28"/>
          <w:lang w:eastAsia="ru-RU"/>
        </w:rPr>
        <w:t xml:space="preserve"> О С Т А Н О В Л Е Н И Е</w:t>
      </w: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DC28A7" w:rsidP="00CD700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DE74E5" w:rsidRPr="00165DE3">
        <w:rPr>
          <w:rFonts w:ascii="Times New Roman" w:hAnsi="Times New Roman"/>
          <w:sz w:val="28"/>
          <w:szCs w:val="28"/>
          <w:lang w:eastAsia="ru-RU"/>
        </w:rPr>
        <w:t xml:space="preserve">8.07.2019                                                                                                </w:t>
      </w:r>
      <w:r w:rsidR="008100DF" w:rsidRPr="00165DE3">
        <w:rPr>
          <w:rFonts w:ascii="Times New Roman" w:hAnsi="Times New Roman"/>
          <w:sz w:val="28"/>
          <w:szCs w:val="28"/>
          <w:lang w:eastAsia="ru-RU"/>
        </w:rPr>
        <w:t xml:space="preserve">  №  </w:t>
      </w:r>
      <w:r w:rsidR="00DE74E5" w:rsidRPr="00165DE3">
        <w:rPr>
          <w:rFonts w:ascii="Times New Roman" w:hAnsi="Times New Roman"/>
          <w:sz w:val="28"/>
          <w:szCs w:val="28"/>
          <w:lang w:eastAsia="ru-RU"/>
        </w:rPr>
        <w:t>4</w:t>
      </w:r>
      <w:r w:rsidR="0058213D">
        <w:rPr>
          <w:rFonts w:ascii="Times New Roman" w:hAnsi="Times New Roman"/>
          <w:sz w:val="28"/>
          <w:szCs w:val="28"/>
          <w:lang w:eastAsia="ru-RU"/>
        </w:rPr>
        <w:t>3</w:t>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p>
    <w:p w:rsidR="008100DF" w:rsidRPr="00165DE3" w:rsidRDefault="00DE74E5" w:rsidP="00DE74E5">
      <w:pPr>
        <w:spacing w:after="0" w:line="240" w:lineRule="auto"/>
        <w:jc w:val="center"/>
        <w:rPr>
          <w:rFonts w:ascii="Times New Roman" w:hAnsi="Times New Roman"/>
          <w:b/>
          <w:sz w:val="28"/>
          <w:szCs w:val="28"/>
          <w:lang w:eastAsia="ru-RU"/>
        </w:rPr>
      </w:pPr>
      <w:r w:rsidRPr="00165DE3">
        <w:rPr>
          <w:rFonts w:ascii="Times New Roman" w:hAnsi="Times New Roman"/>
          <w:b/>
          <w:sz w:val="28"/>
          <w:szCs w:val="28"/>
          <w:lang w:eastAsia="ru-RU"/>
        </w:rPr>
        <w:t>с. Сорочий Лог</w:t>
      </w:r>
    </w:p>
    <w:p w:rsidR="008100DF" w:rsidRPr="00165DE3" w:rsidRDefault="008100DF" w:rsidP="00CD7008">
      <w:pPr>
        <w:spacing w:after="0" w:line="240" w:lineRule="auto"/>
        <w:rPr>
          <w:rFonts w:ascii="Times New Roman" w:hAnsi="Times New Roman"/>
          <w:sz w:val="28"/>
          <w:szCs w:val="28"/>
          <w:lang w:eastAsia="ru-RU"/>
        </w:rPr>
      </w:pP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О внесении изменений </w:t>
      </w: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в постановление № </w:t>
      </w:r>
      <w:r w:rsidR="0058213D">
        <w:rPr>
          <w:rFonts w:ascii="Times New Roman" w:hAnsi="Times New Roman"/>
          <w:sz w:val="28"/>
          <w:szCs w:val="28"/>
          <w:lang w:eastAsia="ru-RU"/>
        </w:rPr>
        <w:t>27</w:t>
      </w:r>
      <w:r w:rsidRPr="00165DE3">
        <w:rPr>
          <w:rFonts w:ascii="Times New Roman" w:hAnsi="Times New Roman"/>
          <w:sz w:val="28"/>
          <w:szCs w:val="28"/>
          <w:lang w:eastAsia="ru-RU"/>
        </w:rPr>
        <w:t xml:space="preserve"> от </w:t>
      </w:r>
      <w:r w:rsidR="0058213D">
        <w:rPr>
          <w:rFonts w:ascii="Times New Roman" w:hAnsi="Times New Roman"/>
          <w:sz w:val="28"/>
          <w:szCs w:val="28"/>
          <w:lang w:eastAsia="ru-RU"/>
        </w:rPr>
        <w:t>15.04</w:t>
      </w:r>
      <w:r w:rsidR="00DE74E5" w:rsidRPr="00165DE3">
        <w:rPr>
          <w:rFonts w:ascii="Times New Roman" w:hAnsi="Times New Roman"/>
          <w:sz w:val="28"/>
          <w:szCs w:val="28"/>
          <w:lang w:eastAsia="ru-RU"/>
        </w:rPr>
        <w:t>.2018</w:t>
      </w:r>
      <w:r w:rsidRPr="00165DE3">
        <w:rPr>
          <w:rFonts w:ascii="Times New Roman" w:hAnsi="Times New Roman"/>
          <w:sz w:val="28"/>
          <w:szCs w:val="28"/>
          <w:lang w:eastAsia="ru-RU"/>
        </w:rPr>
        <w:t xml:space="preserve"> </w:t>
      </w: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Об утверждении </w:t>
      </w:r>
      <w:proofErr w:type="gramStart"/>
      <w:r w:rsidRPr="00165DE3">
        <w:rPr>
          <w:rFonts w:ascii="Times New Roman" w:hAnsi="Times New Roman"/>
          <w:sz w:val="28"/>
          <w:szCs w:val="28"/>
          <w:lang w:eastAsia="ru-RU"/>
        </w:rPr>
        <w:t>административного</w:t>
      </w:r>
      <w:proofErr w:type="gramEnd"/>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регламента предоставления муниципальной услуги </w:t>
      </w:r>
    </w:p>
    <w:p w:rsidR="008100DF" w:rsidRPr="00972FEA" w:rsidRDefault="0058213D" w:rsidP="00CD7008">
      <w:pPr>
        <w:rPr>
          <w:rFonts w:ascii="Times New Roman" w:hAnsi="Times New Roman"/>
          <w:b/>
          <w:sz w:val="28"/>
          <w:szCs w:val="28"/>
          <w:lang w:eastAsia="ru-RU"/>
        </w:rPr>
      </w:pPr>
      <w:r w:rsidRPr="00972FEA">
        <w:rPr>
          <w:rFonts w:ascii="Times New Roman" w:hAnsi="Times New Roman"/>
          <w:color w:val="000000"/>
          <w:sz w:val="28"/>
          <w:szCs w:val="28"/>
        </w:rPr>
        <w:t>«</w:t>
      </w:r>
      <w:r w:rsidRPr="00972FEA">
        <w:rPr>
          <w:rFonts w:ascii="Times New Roman" w:hAnsi="Times New Roman"/>
          <w:sz w:val="28"/>
          <w:szCs w:val="28"/>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r w:rsidRPr="00972FEA">
        <w:rPr>
          <w:rFonts w:ascii="Times New Roman" w:hAnsi="Times New Roman"/>
          <w:color w:val="000000"/>
          <w:sz w:val="28"/>
          <w:szCs w:val="28"/>
        </w:rPr>
        <w:t>»</w:t>
      </w:r>
    </w:p>
    <w:p w:rsidR="00972FEA" w:rsidRDefault="008100DF" w:rsidP="00CD7008">
      <w:pPr>
        <w:spacing w:after="0" w:line="240" w:lineRule="auto"/>
        <w:jc w:val="both"/>
        <w:rPr>
          <w:rFonts w:ascii="Times New Roman" w:hAnsi="Times New Roman"/>
          <w:color w:val="000000"/>
          <w:sz w:val="28"/>
          <w:szCs w:val="28"/>
        </w:rPr>
      </w:pPr>
      <w:r w:rsidRPr="00165DE3">
        <w:rPr>
          <w:rFonts w:ascii="Times New Roman" w:hAnsi="Times New Roman"/>
          <w:sz w:val="28"/>
          <w:szCs w:val="28"/>
          <w:lang w:eastAsia="ru-RU"/>
        </w:rPr>
        <w:t xml:space="preserve">          В соответствии с  Федеральным законом  от 27.07..2010 № 210 –ФЗ «Об организации предоставления государственных и муниципальных услуг    на основании протеста прокурора Первомайского района Алтайского края  </w:t>
      </w:r>
      <w:proofErr w:type="gramStart"/>
      <w:r w:rsidRPr="00165DE3">
        <w:rPr>
          <w:rFonts w:ascii="Times New Roman" w:hAnsi="Times New Roman"/>
          <w:sz w:val="28"/>
          <w:szCs w:val="28"/>
          <w:lang w:eastAsia="ru-RU"/>
        </w:rPr>
        <w:t>от</w:t>
      </w:r>
      <w:proofErr w:type="gramEnd"/>
      <w:r w:rsidRPr="00165DE3">
        <w:rPr>
          <w:rFonts w:ascii="Times New Roman" w:hAnsi="Times New Roman"/>
          <w:sz w:val="28"/>
          <w:szCs w:val="28"/>
          <w:lang w:eastAsia="ru-RU"/>
        </w:rPr>
        <w:t xml:space="preserve"> </w:t>
      </w:r>
      <w:r w:rsidR="00DE74E5" w:rsidRPr="00165DE3">
        <w:rPr>
          <w:rFonts w:ascii="Times New Roman" w:hAnsi="Times New Roman"/>
          <w:sz w:val="28"/>
          <w:szCs w:val="28"/>
          <w:lang w:eastAsia="ru-RU"/>
        </w:rPr>
        <w:t>27.06.2019</w:t>
      </w:r>
      <w:r w:rsidRPr="00165DE3">
        <w:rPr>
          <w:rFonts w:ascii="Times New Roman" w:hAnsi="Times New Roman"/>
          <w:sz w:val="28"/>
          <w:szCs w:val="28"/>
          <w:lang w:eastAsia="ru-RU"/>
        </w:rPr>
        <w:t xml:space="preserve"> № 02-38-2019 на постановление администрации </w:t>
      </w:r>
      <w:r w:rsidR="00DE74E5" w:rsidRPr="00165DE3">
        <w:rPr>
          <w:rFonts w:ascii="Times New Roman" w:hAnsi="Times New Roman"/>
          <w:sz w:val="28"/>
          <w:szCs w:val="28"/>
          <w:lang w:eastAsia="ru-RU"/>
        </w:rPr>
        <w:t xml:space="preserve">Сорочелоговского </w:t>
      </w:r>
      <w:r w:rsidRPr="0058213D">
        <w:rPr>
          <w:rFonts w:ascii="Times New Roman" w:hAnsi="Times New Roman"/>
          <w:sz w:val="28"/>
          <w:szCs w:val="28"/>
          <w:lang w:eastAsia="ru-RU"/>
        </w:rPr>
        <w:t xml:space="preserve">сельсовета от </w:t>
      </w:r>
      <w:r w:rsidR="0058213D" w:rsidRPr="0058213D">
        <w:rPr>
          <w:rFonts w:ascii="Times New Roman" w:hAnsi="Times New Roman"/>
          <w:sz w:val="28"/>
          <w:szCs w:val="28"/>
          <w:lang w:eastAsia="ru-RU"/>
        </w:rPr>
        <w:t>15.04.</w:t>
      </w:r>
      <w:r w:rsidR="00DE74E5" w:rsidRPr="0058213D">
        <w:rPr>
          <w:rFonts w:ascii="Times New Roman" w:hAnsi="Times New Roman"/>
          <w:sz w:val="28"/>
          <w:szCs w:val="28"/>
          <w:lang w:eastAsia="ru-RU"/>
        </w:rPr>
        <w:t>2018</w:t>
      </w:r>
      <w:r w:rsidRPr="0058213D">
        <w:rPr>
          <w:rFonts w:ascii="Times New Roman" w:hAnsi="Times New Roman"/>
          <w:sz w:val="28"/>
          <w:szCs w:val="28"/>
          <w:lang w:eastAsia="ru-RU"/>
        </w:rPr>
        <w:t xml:space="preserve"> №</w:t>
      </w:r>
      <w:r w:rsidR="0058213D" w:rsidRPr="0058213D">
        <w:rPr>
          <w:rFonts w:ascii="Times New Roman" w:hAnsi="Times New Roman"/>
          <w:sz w:val="28"/>
          <w:szCs w:val="28"/>
          <w:lang w:eastAsia="ru-RU"/>
        </w:rPr>
        <w:t>27</w:t>
      </w:r>
      <w:r w:rsidRPr="0058213D">
        <w:rPr>
          <w:rFonts w:ascii="Times New Roman" w:hAnsi="Times New Roman"/>
          <w:sz w:val="28"/>
          <w:szCs w:val="28"/>
          <w:lang w:eastAsia="ru-RU"/>
        </w:rPr>
        <w:t xml:space="preserve"> </w:t>
      </w:r>
      <w:r w:rsidR="00972FEA">
        <w:rPr>
          <w:rFonts w:ascii="Times New Roman" w:hAnsi="Times New Roman"/>
          <w:sz w:val="28"/>
          <w:szCs w:val="28"/>
          <w:lang w:eastAsia="ru-RU"/>
        </w:rPr>
        <w:t>о</w:t>
      </w:r>
      <w:r w:rsidRPr="0058213D">
        <w:rPr>
          <w:rFonts w:ascii="Times New Roman" w:hAnsi="Times New Roman"/>
          <w:sz w:val="28"/>
          <w:szCs w:val="28"/>
          <w:lang w:eastAsia="ru-RU"/>
        </w:rPr>
        <w:t xml:space="preserve">б утверждении административного регламента предоставления муниципальной услуги </w:t>
      </w:r>
      <w:r w:rsidR="0058213D" w:rsidRPr="0058213D">
        <w:rPr>
          <w:rFonts w:ascii="Times New Roman" w:hAnsi="Times New Roman"/>
          <w:color w:val="000000"/>
          <w:sz w:val="28"/>
          <w:szCs w:val="28"/>
        </w:rPr>
        <w:t>«</w:t>
      </w:r>
      <w:r w:rsidR="0058213D" w:rsidRPr="0058213D">
        <w:rPr>
          <w:rFonts w:ascii="Times New Roman" w:hAnsi="Times New Roman"/>
          <w:sz w:val="28"/>
          <w:szCs w:val="28"/>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r w:rsidR="0058213D" w:rsidRPr="0058213D">
        <w:rPr>
          <w:rFonts w:ascii="Times New Roman" w:hAnsi="Times New Roman"/>
          <w:color w:val="000000"/>
          <w:sz w:val="28"/>
          <w:szCs w:val="28"/>
        </w:rPr>
        <w:t>»</w:t>
      </w:r>
    </w:p>
    <w:p w:rsidR="008100DF" w:rsidRPr="00165DE3" w:rsidRDefault="008100DF" w:rsidP="00972FEA">
      <w:pPr>
        <w:spacing w:after="0" w:line="240" w:lineRule="auto"/>
        <w:jc w:val="center"/>
        <w:rPr>
          <w:rFonts w:ascii="Times New Roman" w:hAnsi="Times New Roman"/>
          <w:sz w:val="28"/>
          <w:szCs w:val="28"/>
          <w:lang w:eastAsia="ru-RU"/>
        </w:rPr>
      </w:pPr>
      <w:r w:rsidRPr="0058213D">
        <w:rPr>
          <w:rFonts w:ascii="Times New Roman" w:hAnsi="Times New Roman"/>
          <w:color w:val="000000"/>
          <w:sz w:val="28"/>
          <w:szCs w:val="28"/>
          <w:lang w:eastAsia="ru-RU"/>
        </w:rPr>
        <w:t>ПОСТАНОВЛЯЮ:</w:t>
      </w:r>
    </w:p>
    <w:p w:rsidR="008100DF" w:rsidRPr="00165DE3" w:rsidRDefault="008100DF" w:rsidP="00CD7008">
      <w:pPr>
        <w:spacing w:after="0" w:line="240" w:lineRule="auto"/>
        <w:jc w:val="both"/>
        <w:rPr>
          <w:rFonts w:ascii="Times New Roman" w:hAnsi="Times New Roman"/>
          <w:sz w:val="28"/>
          <w:szCs w:val="28"/>
          <w:lang w:eastAsia="ru-RU"/>
        </w:rPr>
      </w:pPr>
      <w:r w:rsidRPr="00165DE3">
        <w:rPr>
          <w:rFonts w:ascii="Times New Roman" w:hAnsi="Times New Roman"/>
          <w:sz w:val="28"/>
          <w:szCs w:val="28"/>
          <w:lang w:eastAsia="ru-RU"/>
        </w:rPr>
        <w:t xml:space="preserve">          1. Внести в административный регламент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следующие изменения:</w:t>
      </w:r>
    </w:p>
    <w:p w:rsidR="00165DE3" w:rsidRPr="00165DE3" w:rsidRDefault="00165DE3" w:rsidP="00165DE3">
      <w:pPr>
        <w:pStyle w:val="a4"/>
        <w:spacing w:after="0" w:line="100" w:lineRule="atLeast"/>
        <w:rPr>
          <w:rFonts w:ascii="Times New Roman" w:hAnsi="Times New Roman" w:cs="Times New Roman"/>
          <w:color w:val="auto"/>
          <w:sz w:val="28"/>
          <w:szCs w:val="28"/>
        </w:rPr>
      </w:pPr>
      <w:r w:rsidRPr="00165DE3">
        <w:rPr>
          <w:rFonts w:ascii="Times New Roman" w:hAnsi="Times New Roman" w:cs="Times New Roman"/>
          <w:sz w:val="28"/>
          <w:szCs w:val="28"/>
        </w:rPr>
        <w:t xml:space="preserve">В раздел 1 добавить пункт  1.3 </w:t>
      </w:r>
      <w:r w:rsidRPr="00165DE3">
        <w:rPr>
          <w:rFonts w:ascii="Times New Roman" w:hAnsi="Times New Roman" w:cs="Times New Roman"/>
          <w:b/>
          <w:bCs/>
          <w:color w:val="auto"/>
          <w:sz w:val="28"/>
          <w:szCs w:val="28"/>
        </w:rPr>
        <w:t>Обеспечение доступности для инвалидов</w:t>
      </w:r>
    </w:p>
    <w:p w:rsidR="00165DE3" w:rsidRPr="00165DE3" w:rsidRDefault="0058213D" w:rsidP="0058213D">
      <w:pPr>
        <w:pStyle w:val="1"/>
        <w:shd w:val="clear" w:color="auto" w:fill="auto"/>
        <w:spacing w:line="322" w:lineRule="exact"/>
        <w:ind w:right="20"/>
        <w:jc w:val="both"/>
        <w:rPr>
          <w:sz w:val="28"/>
          <w:szCs w:val="28"/>
        </w:rPr>
      </w:pPr>
      <w:r>
        <w:rPr>
          <w:rFonts w:eastAsia="Calibri"/>
          <w:color w:val="000000"/>
          <w:sz w:val="28"/>
          <w:szCs w:val="28"/>
          <w:lang w:eastAsia="en-US"/>
        </w:rPr>
        <w:t xml:space="preserve">           </w:t>
      </w:r>
      <w:r w:rsidR="00165DE3" w:rsidRPr="00165DE3">
        <w:rPr>
          <w:sz w:val="28"/>
          <w:szCs w:val="28"/>
        </w:rPr>
        <w:t>1.3.1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65DE3" w:rsidRPr="00165DE3" w:rsidRDefault="00165DE3" w:rsidP="00165DE3">
      <w:pPr>
        <w:pStyle w:val="1"/>
        <w:shd w:val="clear" w:color="auto" w:fill="auto"/>
        <w:spacing w:line="322" w:lineRule="exact"/>
        <w:ind w:left="20" w:right="20" w:firstLine="720"/>
        <w:jc w:val="both"/>
        <w:rPr>
          <w:sz w:val="28"/>
          <w:szCs w:val="28"/>
        </w:rPr>
      </w:pPr>
      <w:r w:rsidRPr="00165DE3">
        <w:rPr>
          <w:sz w:val="28"/>
          <w:szCs w:val="28"/>
        </w:rPr>
        <w:t>1.3.2 возможность посадки в транспортное средство и высадки из него перед входом в объект, в том числе с использованием кресла-коляски, при необходимости с помощью работников объекта;</w:t>
      </w:r>
      <w:r w:rsidR="0058213D">
        <w:rPr>
          <w:sz w:val="28"/>
          <w:szCs w:val="28"/>
        </w:rPr>
        <w:t xml:space="preserve"> </w:t>
      </w:r>
      <w:r w:rsidRPr="00165DE3">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t>1.3.3 сопровождение инвалидов, имеющих стойкие нарушения функции зрения и самостоятельного передвижения, по территории объекта;</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t xml:space="preserve">1.3.4 оказание инвалидам помощи, необходимой для получения в доступной </w:t>
      </w:r>
      <w:r w:rsidRPr="00165DE3">
        <w:rPr>
          <w:sz w:val="28"/>
          <w:szCs w:val="28"/>
        </w:rPr>
        <w:lastRenderedPageBreak/>
        <w:t>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t>1.3.5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t>1.3.6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65DE3" w:rsidRPr="00165DE3" w:rsidRDefault="00165DE3" w:rsidP="00165DE3">
      <w:pPr>
        <w:ind w:left="142"/>
        <w:jc w:val="both"/>
        <w:rPr>
          <w:rFonts w:ascii="Times New Roman" w:hAnsi="Times New Roman"/>
          <w:sz w:val="28"/>
          <w:szCs w:val="28"/>
        </w:rPr>
      </w:pPr>
      <w:r w:rsidRPr="00165DE3">
        <w:rPr>
          <w:rFonts w:ascii="Times New Roman" w:hAnsi="Times New Roman"/>
          <w:sz w:val="28"/>
          <w:szCs w:val="28"/>
        </w:rPr>
        <w:t xml:space="preserve">Пункт </w:t>
      </w:r>
      <w:r w:rsidRPr="00165DE3">
        <w:rPr>
          <w:rFonts w:ascii="Times New Roman" w:hAnsi="Times New Roman"/>
          <w:color w:val="000000"/>
          <w:sz w:val="28"/>
          <w:szCs w:val="28"/>
        </w:rPr>
        <w:t>5.2.</w:t>
      </w:r>
      <w:r>
        <w:rPr>
          <w:rFonts w:ascii="Times New Roman" w:hAnsi="Times New Roman"/>
          <w:color w:val="000000"/>
          <w:sz w:val="28"/>
          <w:szCs w:val="28"/>
        </w:rPr>
        <w:t xml:space="preserve"> Досудебный порядок обжалования </w:t>
      </w:r>
      <w:r w:rsidRPr="00165DE3">
        <w:rPr>
          <w:rFonts w:ascii="Times New Roman" w:hAnsi="Times New Roman"/>
          <w:color w:val="000000"/>
          <w:sz w:val="28"/>
          <w:szCs w:val="28"/>
        </w:rPr>
        <w:t> </w:t>
      </w:r>
      <w:r w:rsidRPr="00165DE3">
        <w:rPr>
          <w:rFonts w:ascii="Times New Roman" w:hAnsi="Times New Roman"/>
          <w:b/>
          <w:bCs/>
          <w:sz w:val="28"/>
          <w:szCs w:val="28"/>
        </w:rPr>
        <w:t>изложить в следующей редакции: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 xml:space="preserve">Заявитель может обратиться с </w:t>
      </w:r>
      <w:proofErr w:type="gramStart"/>
      <w:r w:rsidRPr="00165DE3">
        <w:rPr>
          <w:rStyle w:val="blk"/>
          <w:rFonts w:ascii="Times New Roman" w:hAnsi="Times New Roman"/>
          <w:sz w:val="28"/>
          <w:szCs w:val="28"/>
        </w:rPr>
        <w:t>жалобой</w:t>
      </w:r>
      <w:proofErr w:type="gramEnd"/>
      <w:r w:rsidRPr="00165DE3">
        <w:rPr>
          <w:rStyle w:val="blk"/>
          <w:rFonts w:ascii="Times New Roman" w:hAnsi="Times New Roman"/>
          <w:sz w:val="28"/>
          <w:szCs w:val="28"/>
        </w:rPr>
        <w:t xml:space="preserve"> в том числе в следующих случаях:</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1) нарушение срока регистрации запроса о предоставлении  муниципальной услуги, запроса, указанного в </w:t>
      </w:r>
      <w:hyperlink r:id="rId5" w:anchor="dst244" w:history="1">
        <w:r w:rsidRPr="00165DE3">
          <w:rPr>
            <w:rStyle w:val="a5"/>
            <w:rFonts w:ascii="Times New Roman" w:hAnsi="Times New Roman" w:cs="Times New Roman"/>
            <w:sz w:val="28"/>
            <w:szCs w:val="28"/>
          </w:rPr>
          <w:t>статье 15.1</w:t>
        </w:r>
      </w:hyperlink>
      <w:r w:rsidRPr="00165DE3">
        <w:rPr>
          <w:rStyle w:val="blk"/>
          <w:rFonts w:ascii="Times New Roman" w:hAnsi="Times New Roman"/>
          <w:sz w:val="28"/>
          <w:szCs w:val="28"/>
        </w:rPr>
        <w:t xml:space="preserve">   </w:t>
      </w:r>
      <w:hyperlink r:id="rId6" w:history="1">
        <w:r w:rsidRPr="00165DE3">
          <w:rPr>
            <w:rStyle w:val="a5"/>
            <w:rFonts w:ascii="Times New Roman" w:hAnsi="Times New Roman" w:cs="Times New Roman"/>
            <w:bCs/>
            <w:sz w:val="28"/>
            <w:szCs w:val="28"/>
          </w:rPr>
          <w:t>Федерального  закона от 27.07.2010 N 210-ФЗ (ред. от 01.04.2019) "Об организации предоставления государственных и муниципальных услуг"</w:t>
        </w:r>
      </w:hyperlink>
    </w:p>
    <w:p w:rsidR="00165DE3" w:rsidRPr="00165DE3" w:rsidRDefault="00165DE3" w:rsidP="00165DE3">
      <w:pPr>
        <w:shd w:val="clear" w:color="auto" w:fill="FFFFFF"/>
        <w:spacing w:line="290" w:lineRule="atLeast"/>
        <w:ind w:firstLine="540"/>
        <w:jc w:val="both"/>
        <w:rPr>
          <w:rStyle w:val="blk"/>
          <w:rFonts w:ascii="Times New Roman" w:hAnsi="Times New Roman"/>
          <w:sz w:val="28"/>
          <w:szCs w:val="28"/>
        </w:rPr>
      </w:pPr>
      <w:r w:rsidRPr="00165DE3">
        <w:rPr>
          <w:rStyle w:val="blk"/>
          <w:rFonts w:ascii="Times New Roman" w:hAnsi="Times New Roman"/>
          <w:sz w:val="28"/>
          <w:szCs w:val="28"/>
        </w:rPr>
        <w:t>2) нарушение срока предоставления  муниципальной услуги;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proofErr w:type="gramStart"/>
      <w:r w:rsidRPr="00165DE3">
        <w:rPr>
          <w:rStyle w:val="blk"/>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65DE3">
        <w:rPr>
          <w:rStyle w:val="blk"/>
          <w:rFonts w:ascii="Times New Roman" w:hAnsi="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proofErr w:type="gramStart"/>
      <w:r w:rsidRPr="00165DE3">
        <w:rPr>
          <w:rStyle w:val="blk"/>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его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65DE3" w:rsidRPr="00165DE3" w:rsidRDefault="00165DE3" w:rsidP="00165DE3">
      <w:pPr>
        <w:shd w:val="clear" w:color="auto" w:fill="FFFFFF"/>
        <w:spacing w:line="290" w:lineRule="atLeast"/>
        <w:ind w:firstLine="540"/>
        <w:jc w:val="both"/>
        <w:rPr>
          <w:rStyle w:val="blk"/>
          <w:rFonts w:ascii="Times New Roman" w:hAnsi="Times New Roman"/>
          <w:sz w:val="28"/>
          <w:szCs w:val="28"/>
        </w:rPr>
      </w:pPr>
      <w:proofErr w:type="gramStart"/>
      <w:r w:rsidRPr="00165DE3">
        <w:rPr>
          <w:rStyle w:val="blk"/>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5DE3" w:rsidRDefault="00165DE3" w:rsidP="00165DE3">
      <w:pPr>
        <w:autoSpaceDE w:val="0"/>
        <w:autoSpaceDN w:val="0"/>
        <w:adjustRightInd w:val="0"/>
        <w:spacing w:line="240" w:lineRule="auto"/>
        <w:ind w:firstLine="709"/>
        <w:jc w:val="both"/>
        <w:outlineLvl w:val="1"/>
        <w:rPr>
          <w:rFonts w:ascii="Times New Roman" w:hAnsi="Times New Roman"/>
          <w:sz w:val="28"/>
          <w:szCs w:val="28"/>
          <w:lang w:eastAsia="ru-RU"/>
        </w:rPr>
      </w:pPr>
      <w:proofErr w:type="gramStart"/>
      <w:r w:rsidRPr="00165DE3">
        <w:rPr>
          <w:rStyle w:val="blk"/>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anchor="dst290" w:history="1">
        <w:r w:rsidRPr="00165DE3">
          <w:rPr>
            <w:rStyle w:val="a5"/>
            <w:rFonts w:ascii="Times New Roman" w:hAnsi="Times New Roman" w:cs="Times New Roman"/>
            <w:sz w:val="28"/>
            <w:szCs w:val="28"/>
          </w:rPr>
          <w:t>пунктом 4 части 1 статьи 7</w:t>
        </w:r>
      </w:hyperlink>
      <w:r w:rsidRPr="00165DE3">
        <w:rPr>
          <w:rStyle w:val="blk"/>
          <w:rFonts w:ascii="Times New Roman" w:hAnsi="Times New Roman"/>
          <w:sz w:val="28"/>
          <w:szCs w:val="28"/>
        </w:rPr>
        <w:t> </w:t>
      </w:r>
      <w:hyperlink r:id="rId8" w:history="1">
        <w:r w:rsidRPr="00165DE3">
          <w:rPr>
            <w:rStyle w:val="a5"/>
            <w:rFonts w:ascii="Times New Roman" w:hAnsi="Times New Roman" w:cs="Times New Roman"/>
            <w:bCs/>
            <w:sz w:val="28"/>
            <w:szCs w:val="28"/>
          </w:rPr>
          <w:t>Федерального  закона от 27.07.2010 N 210-ФЗ  "Об организации предоставления государственных</w:t>
        </w:r>
        <w:proofErr w:type="gramEnd"/>
        <w:r w:rsidRPr="00165DE3">
          <w:rPr>
            <w:rStyle w:val="a5"/>
            <w:rFonts w:ascii="Times New Roman" w:hAnsi="Times New Roman" w:cs="Times New Roman"/>
            <w:bCs/>
            <w:sz w:val="28"/>
            <w:szCs w:val="28"/>
          </w:rPr>
          <w:t xml:space="preserve"> и муниципальных услуг"</w:t>
        </w:r>
      </w:hyperlink>
    </w:p>
    <w:p w:rsidR="00165DE3" w:rsidRDefault="00165DE3" w:rsidP="00165DE3">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lang w:eastAsia="ru-RU"/>
        </w:rPr>
        <w:t>2. Обнародовать в установленном порядке.</w:t>
      </w:r>
      <w:r w:rsidR="008100DF">
        <w:rPr>
          <w:rFonts w:ascii="Times New Roman" w:hAnsi="Times New Roman"/>
          <w:sz w:val="28"/>
          <w:szCs w:val="28"/>
        </w:rPr>
        <w:t xml:space="preserve">                                        </w:t>
      </w:r>
    </w:p>
    <w:p w:rsidR="00165DE3" w:rsidRDefault="00165DE3" w:rsidP="00165DE3">
      <w:pPr>
        <w:autoSpaceDE w:val="0"/>
        <w:autoSpaceDN w:val="0"/>
        <w:adjustRightInd w:val="0"/>
        <w:spacing w:line="240" w:lineRule="auto"/>
        <w:ind w:firstLine="709"/>
        <w:jc w:val="both"/>
        <w:outlineLvl w:val="1"/>
        <w:rPr>
          <w:rFonts w:ascii="Times New Roman" w:hAnsi="Times New Roman"/>
          <w:sz w:val="28"/>
          <w:szCs w:val="28"/>
        </w:rPr>
      </w:pPr>
    </w:p>
    <w:p w:rsidR="008100DF" w:rsidRPr="00CD7008" w:rsidRDefault="008100DF" w:rsidP="00165DE3">
      <w:pPr>
        <w:autoSpaceDE w:val="0"/>
        <w:autoSpaceDN w:val="0"/>
        <w:adjustRightInd w:val="0"/>
        <w:spacing w:line="240" w:lineRule="auto"/>
        <w:ind w:firstLine="709"/>
        <w:jc w:val="both"/>
        <w:outlineLvl w:val="1"/>
        <w:rPr>
          <w:rFonts w:ascii="Times New Roman" w:hAnsi="Times New Roman"/>
          <w:sz w:val="28"/>
          <w:szCs w:val="28"/>
        </w:rPr>
      </w:pPr>
      <w:r w:rsidRPr="00CD7008">
        <w:rPr>
          <w:rFonts w:ascii="Times New Roman" w:hAnsi="Times New Roman"/>
          <w:sz w:val="28"/>
          <w:szCs w:val="28"/>
          <w:lang w:eastAsia="ru-RU"/>
        </w:rPr>
        <w:t xml:space="preserve">3. </w:t>
      </w:r>
      <w:proofErr w:type="gramStart"/>
      <w:r w:rsidRPr="00CD7008">
        <w:rPr>
          <w:rFonts w:ascii="Times New Roman" w:hAnsi="Times New Roman"/>
          <w:sz w:val="28"/>
          <w:szCs w:val="28"/>
          <w:lang w:eastAsia="ru-RU"/>
        </w:rPr>
        <w:t>Контроль за</w:t>
      </w:r>
      <w:proofErr w:type="gramEnd"/>
      <w:r w:rsidRPr="00CD7008">
        <w:rPr>
          <w:rFonts w:ascii="Times New Roman" w:hAnsi="Times New Roman"/>
          <w:sz w:val="28"/>
          <w:szCs w:val="28"/>
          <w:lang w:eastAsia="ru-RU"/>
        </w:rPr>
        <w:t xml:space="preserve"> исполнением настоящего постановления оставляю за собой.</w:t>
      </w:r>
    </w:p>
    <w:p w:rsidR="008100DF" w:rsidRDefault="008100DF" w:rsidP="00CD7008">
      <w:pPr>
        <w:spacing w:after="0" w:line="240" w:lineRule="auto"/>
        <w:jc w:val="both"/>
        <w:rPr>
          <w:rFonts w:ascii="Times New Roman" w:hAnsi="Times New Roman"/>
          <w:sz w:val="28"/>
          <w:szCs w:val="28"/>
          <w:lang w:eastAsia="ru-RU"/>
        </w:rPr>
      </w:pPr>
    </w:p>
    <w:p w:rsidR="008100DF" w:rsidRDefault="008100DF" w:rsidP="00CD7008">
      <w:pPr>
        <w:spacing w:after="0" w:line="240" w:lineRule="auto"/>
        <w:jc w:val="both"/>
        <w:rPr>
          <w:rFonts w:ascii="Times New Roman" w:hAnsi="Times New Roman"/>
          <w:sz w:val="28"/>
          <w:szCs w:val="28"/>
          <w:lang w:eastAsia="ru-RU"/>
        </w:rPr>
      </w:pPr>
    </w:p>
    <w:p w:rsidR="008100DF" w:rsidRDefault="008100DF" w:rsidP="00CD7008">
      <w:pPr>
        <w:spacing w:after="0" w:line="240" w:lineRule="auto"/>
        <w:jc w:val="both"/>
        <w:rPr>
          <w:rFonts w:ascii="Times New Roman" w:hAnsi="Times New Roman"/>
          <w:sz w:val="28"/>
          <w:szCs w:val="28"/>
          <w:lang w:eastAsia="ru-RU"/>
        </w:rPr>
      </w:pPr>
    </w:p>
    <w:p w:rsidR="008100DF" w:rsidRPr="00CD7008" w:rsidRDefault="008100DF" w:rsidP="00CD7008">
      <w:pPr>
        <w:spacing w:after="0" w:line="240" w:lineRule="auto"/>
        <w:jc w:val="both"/>
        <w:rPr>
          <w:rFonts w:ascii="Times New Roman" w:hAnsi="Times New Roman"/>
          <w:iCs/>
          <w:sz w:val="28"/>
          <w:szCs w:val="28"/>
          <w:lang w:eastAsia="ru-RU"/>
        </w:rPr>
      </w:pPr>
      <w:r w:rsidRPr="00CD7008">
        <w:rPr>
          <w:rFonts w:ascii="Times New Roman" w:hAnsi="Times New Roman"/>
          <w:iCs/>
          <w:sz w:val="28"/>
          <w:szCs w:val="28"/>
          <w:lang w:eastAsia="ru-RU"/>
        </w:rPr>
        <w:t xml:space="preserve">Глава сельсовета   </w:t>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t xml:space="preserve">                 </w:t>
      </w:r>
      <w:r w:rsidRPr="00CD7008">
        <w:rPr>
          <w:rFonts w:ascii="Times New Roman" w:hAnsi="Times New Roman"/>
          <w:iCs/>
          <w:sz w:val="28"/>
          <w:szCs w:val="28"/>
          <w:lang w:eastAsia="ru-RU"/>
        </w:rPr>
        <w:t xml:space="preserve"> </w:t>
      </w:r>
      <w:r w:rsidR="00165DE3">
        <w:rPr>
          <w:rFonts w:ascii="Times New Roman" w:hAnsi="Times New Roman"/>
          <w:iCs/>
          <w:sz w:val="28"/>
          <w:szCs w:val="28"/>
          <w:lang w:eastAsia="ru-RU"/>
        </w:rPr>
        <w:t>В.Н. Иванов</w:t>
      </w:r>
    </w:p>
    <w:p w:rsidR="008100DF" w:rsidRPr="00CD7008" w:rsidRDefault="008100DF" w:rsidP="00CD7008">
      <w:pPr>
        <w:spacing w:after="0" w:line="240" w:lineRule="auto"/>
        <w:jc w:val="both"/>
        <w:rPr>
          <w:rFonts w:ascii="Times New Roman" w:hAnsi="Times New Roman"/>
          <w:iCs/>
          <w:sz w:val="24"/>
          <w:szCs w:val="24"/>
          <w:lang w:eastAsia="ru-RU"/>
        </w:rPr>
      </w:pPr>
    </w:p>
    <w:p w:rsidR="008100DF" w:rsidRDefault="008100DF" w:rsidP="001F7F53">
      <w:pPr>
        <w:spacing w:line="240" w:lineRule="auto"/>
        <w:rPr>
          <w:rFonts w:ascii="Times New Roman" w:hAnsi="Times New Roman"/>
        </w:rPr>
      </w:pPr>
    </w:p>
    <w:p w:rsidR="008100DF" w:rsidRDefault="00165DE3" w:rsidP="001F7F53">
      <w:pPr>
        <w:spacing w:line="240" w:lineRule="auto"/>
        <w:rPr>
          <w:rFonts w:ascii="Times New Roman" w:hAnsi="Times New Roman"/>
        </w:rPr>
      </w:pPr>
      <w:r>
        <w:rPr>
          <w:rFonts w:ascii="Times New Roman" w:hAnsi="Times New Roman"/>
        </w:rPr>
        <w:t>Г.А. Жаркова</w:t>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p>
    <w:p w:rsidR="008100DF" w:rsidRDefault="00165DE3" w:rsidP="001F7F53">
      <w:pPr>
        <w:spacing w:line="240" w:lineRule="auto"/>
        <w:rPr>
          <w:rFonts w:ascii="Times New Roman" w:hAnsi="Times New Roman"/>
        </w:rPr>
      </w:pPr>
      <w:r>
        <w:rPr>
          <w:rFonts w:ascii="Times New Roman" w:hAnsi="Times New Roman"/>
        </w:rPr>
        <w:t>8(38532)94148</w:t>
      </w:r>
    </w:p>
    <w:p w:rsidR="008100DF" w:rsidRPr="00CD7008" w:rsidRDefault="008100DF">
      <w:pPr>
        <w:rPr>
          <w:rFonts w:ascii="Times New Roman" w:hAnsi="Times New Roman"/>
        </w:rPr>
      </w:pPr>
    </w:p>
    <w:sectPr w:rsidR="008100DF" w:rsidRPr="00CD7008" w:rsidSect="001F7F5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A89"/>
    <w:rsid w:val="000F2656"/>
    <w:rsid w:val="00111B62"/>
    <w:rsid w:val="00165DE3"/>
    <w:rsid w:val="001725AE"/>
    <w:rsid w:val="001F7F53"/>
    <w:rsid w:val="003A0496"/>
    <w:rsid w:val="00501600"/>
    <w:rsid w:val="0058213D"/>
    <w:rsid w:val="005C1A89"/>
    <w:rsid w:val="008100DF"/>
    <w:rsid w:val="00972FEA"/>
    <w:rsid w:val="009F50FC"/>
    <w:rsid w:val="00AB4B74"/>
    <w:rsid w:val="00CD7008"/>
    <w:rsid w:val="00D06BA5"/>
    <w:rsid w:val="00DC28A7"/>
    <w:rsid w:val="00DE74E5"/>
    <w:rsid w:val="00FE3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65DE3"/>
    <w:rPr>
      <w:rFonts w:ascii="Times New Roman" w:eastAsia="Times New Roman" w:hAnsi="Times New Roman"/>
      <w:sz w:val="27"/>
      <w:szCs w:val="27"/>
      <w:shd w:val="clear" w:color="auto" w:fill="FFFFFF"/>
    </w:rPr>
  </w:style>
  <w:style w:type="paragraph" w:customStyle="1" w:styleId="1">
    <w:name w:val="Основной текст1"/>
    <w:basedOn w:val="a"/>
    <w:link w:val="a3"/>
    <w:rsid w:val="00165DE3"/>
    <w:pPr>
      <w:widowControl w:val="0"/>
      <w:shd w:val="clear" w:color="auto" w:fill="FFFFFF"/>
      <w:spacing w:after="0" w:line="240" w:lineRule="exact"/>
    </w:pPr>
    <w:rPr>
      <w:rFonts w:ascii="Times New Roman" w:eastAsia="Times New Roman" w:hAnsi="Times New Roman"/>
      <w:sz w:val="27"/>
      <w:szCs w:val="27"/>
      <w:lang w:eastAsia="ru-RU"/>
    </w:rPr>
  </w:style>
  <w:style w:type="paragraph" w:customStyle="1" w:styleId="a4">
    <w:name w:val="Базовый"/>
    <w:uiPriority w:val="99"/>
    <w:rsid w:val="00165DE3"/>
    <w:pPr>
      <w:tabs>
        <w:tab w:val="left" w:pos="709"/>
      </w:tabs>
      <w:suppressAutoHyphens/>
      <w:spacing w:after="200" w:line="276" w:lineRule="atLeast"/>
    </w:pPr>
    <w:rPr>
      <w:rFonts w:cs="Calibri"/>
      <w:color w:val="00000A"/>
      <w:sz w:val="22"/>
      <w:szCs w:val="22"/>
    </w:rPr>
  </w:style>
  <w:style w:type="character" w:styleId="a5">
    <w:name w:val="Hyperlink"/>
    <w:rsid w:val="00165DE3"/>
    <w:rPr>
      <w:rFonts w:ascii="Arial" w:hAnsi="Arial" w:cs="Arial"/>
      <w:sz w:val="20"/>
      <w:szCs w:val="20"/>
      <w:u w:val="single"/>
    </w:rPr>
  </w:style>
  <w:style w:type="character" w:customStyle="1" w:styleId="blk">
    <w:name w:val="blk"/>
    <w:basedOn w:val="a0"/>
    <w:rsid w:val="00165D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3" Type="http://schemas.openxmlformats.org/officeDocument/2006/relationships/settings" Target="settings.xml"/><Relationship Id="rId7" Type="http://schemas.openxmlformats.org/officeDocument/2006/relationships/hyperlink" Target="http://www.consultant.ru/document/cons_doc_LAW_321522/a593eaab768d34bf2d7419322eac79481e73cf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103023/" TargetMode="External"/><Relationship Id="rId5" Type="http://schemas.openxmlformats.org/officeDocument/2006/relationships/hyperlink" Target="http://www.consultant.ru/document/cons_doc_LAW_321522/330a220d4fee09ee290fc31fd9fbf1c1b7467a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55080-7F3E-4756-8C42-98272B7A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Рпк</dc:creator>
  <cp:keywords/>
  <dc:description/>
  <cp:lastModifiedBy>selsovet</cp:lastModifiedBy>
  <cp:revision>10</cp:revision>
  <cp:lastPrinted>2019-06-17T03:05:00Z</cp:lastPrinted>
  <dcterms:created xsi:type="dcterms:W3CDTF">2019-06-16T11:33:00Z</dcterms:created>
  <dcterms:modified xsi:type="dcterms:W3CDTF">2019-07-18T05:39:00Z</dcterms:modified>
</cp:coreProperties>
</file>