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62" w:rsidRDefault="00E40162" w:rsidP="00E40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0162" w:rsidRPr="00863C9D" w:rsidRDefault="00E40162" w:rsidP="00E401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АДМИНИСТРАЦИЯ НОВОБЕРЁЗОВСКОГО СЕЛЬСОВЕТА</w:t>
      </w:r>
    </w:p>
    <w:p w:rsidR="00E40162" w:rsidRPr="00863C9D" w:rsidRDefault="00E40162" w:rsidP="00E401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E40162" w:rsidRPr="00863C9D" w:rsidRDefault="00E40162" w:rsidP="00E40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B0AEC" w:rsidRPr="00863C9D" w:rsidRDefault="00E40162" w:rsidP="00AB0AEC">
      <w:pPr>
        <w:pStyle w:val="a3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863C9D">
        <w:rPr>
          <w:rFonts w:ascii="Arial" w:hAnsi="Arial" w:cs="Arial"/>
          <w:b/>
          <w:spacing w:val="20"/>
          <w:sz w:val="24"/>
          <w:szCs w:val="24"/>
        </w:rPr>
        <w:t>ПОСТАНОВЛЕНИЕ</w:t>
      </w:r>
    </w:p>
    <w:p w:rsidR="00E40162" w:rsidRPr="00863C9D" w:rsidRDefault="00AB0AEC" w:rsidP="00AB0AEC">
      <w:pPr>
        <w:pStyle w:val="a3"/>
        <w:rPr>
          <w:rFonts w:ascii="Arial" w:hAnsi="Arial" w:cs="Arial"/>
          <w:b/>
          <w:spacing w:val="20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05.05.2022</w:t>
      </w:r>
      <w:r w:rsidR="00E40162" w:rsidRPr="00863C9D">
        <w:rPr>
          <w:rFonts w:ascii="Arial" w:hAnsi="Arial" w:cs="Arial"/>
          <w:sz w:val="24"/>
          <w:szCs w:val="24"/>
        </w:rPr>
        <w:tab/>
      </w:r>
      <w:r w:rsidR="00E40162" w:rsidRPr="00863C9D">
        <w:rPr>
          <w:rFonts w:ascii="Arial" w:hAnsi="Arial" w:cs="Arial"/>
          <w:sz w:val="24"/>
          <w:szCs w:val="24"/>
        </w:rPr>
        <w:tab/>
      </w:r>
      <w:r w:rsidR="00E40162" w:rsidRPr="00863C9D">
        <w:rPr>
          <w:rFonts w:ascii="Arial" w:hAnsi="Arial" w:cs="Arial"/>
          <w:sz w:val="24"/>
          <w:szCs w:val="24"/>
        </w:rPr>
        <w:tab/>
      </w:r>
      <w:r w:rsidR="00E40162" w:rsidRPr="00863C9D">
        <w:rPr>
          <w:rFonts w:ascii="Arial" w:hAnsi="Arial" w:cs="Arial"/>
          <w:sz w:val="24"/>
          <w:szCs w:val="24"/>
        </w:rPr>
        <w:tab/>
      </w:r>
      <w:r w:rsidR="00E40162" w:rsidRPr="00863C9D">
        <w:rPr>
          <w:rFonts w:ascii="Arial" w:hAnsi="Arial" w:cs="Arial"/>
          <w:sz w:val="24"/>
          <w:szCs w:val="24"/>
        </w:rPr>
        <w:tab/>
      </w:r>
      <w:r w:rsidR="00E40162" w:rsidRPr="00863C9D">
        <w:rPr>
          <w:rFonts w:ascii="Arial" w:hAnsi="Arial" w:cs="Arial"/>
          <w:sz w:val="24"/>
          <w:szCs w:val="24"/>
        </w:rPr>
        <w:tab/>
      </w:r>
      <w:r w:rsidR="00E40162" w:rsidRPr="00863C9D">
        <w:rPr>
          <w:rFonts w:ascii="Arial" w:hAnsi="Arial" w:cs="Arial"/>
          <w:sz w:val="24"/>
          <w:szCs w:val="24"/>
        </w:rPr>
        <w:tab/>
        <w:t xml:space="preserve">  </w:t>
      </w:r>
      <w:r w:rsidRPr="00863C9D">
        <w:rPr>
          <w:rFonts w:ascii="Arial" w:hAnsi="Arial" w:cs="Arial"/>
          <w:sz w:val="24"/>
          <w:szCs w:val="24"/>
        </w:rPr>
        <w:t xml:space="preserve">                                     </w:t>
      </w:r>
      <w:r w:rsidR="00E40162" w:rsidRPr="00863C9D">
        <w:rPr>
          <w:rFonts w:ascii="Arial" w:hAnsi="Arial" w:cs="Arial"/>
          <w:sz w:val="24"/>
          <w:szCs w:val="24"/>
        </w:rPr>
        <w:t xml:space="preserve">№ </w:t>
      </w:r>
      <w:r w:rsidRPr="00863C9D">
        <w:rPr>
          <w:rFonts w:ascii="Arial" w:hAnsi="Arial" w:cs="Arial"/>
          <w:sz w:val="24"/>
          <w:szCs w:val="24"/>
        </w:rPr>
        <w:t xml:space="preserve">  04</w:t>
      </w:r>
    </w:p>
    <w:p w:rsidR="00E40162" w:rsidRPr="00863C9D" w:rsidRDefault="00E40162" w:rsidP="00E40162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863C9D">
        <w:rPr>
          <w:rFonts w:ascii="Arial" w:hAnsi="Arial" w:cs="Arial"/>
          <w:sz w:val="24"/>
          <w:szCs w:val="24"/>
        </w:rPr>
        <w:t>с</w:t>
      </w:r>
      <w:proofErr w:type="gramEnd"/>
      <w:r w:rsidRPr="00863C9D">
        <w:rPr>
          <w:rFonts w:ascii="Arial" w:hAnsi="Arial" w:cs="Arial"/>
          <w:sz w:val="24"/>
          <w:szCs w:val="24"/>
        </w:rPr>
        <w:t>. Новоберёзовка</w:t>
      </w:r>
    </w:p>
    <w:p w:rsidR="00E40162" w:rsidRPr="00863C9D" w:rsidRDefault="00E40162" w:rsidP="00E40162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40162" w:rsidRPr="00863C9D" w:rsidRDefault="00E40162" w:rsidP="00E40162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40162" w:rsidRPr="00863C9D" w:rsidRDefault="00E40162" w:rsidP="008A1B1E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63C9D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863C9D">
        <w:rPr>
          <w:rFonts w:ascii="Arial" w:hAnsi="Arial" w:cs="Arial"/>
          <w:b/>
          <w:sz w:val="24"/>
          <w:szCs w:val="24"/>
          <w:lang w:eastAsia="ru-RU"/>
        </w:rPr>
        <w:t>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E40162" w:rsidRPr="00863C9D" w:rsidRDefault="00E40162" w:rsidP="00E40162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</w:rPr>
        <w:t xml:space="preserve">          В соответствии с Федеральными законами от 06.10.2003 г. N 131-ФЗ "Об общих принципах организации местного самоуправления в Российской Федерации", от 02.03.2007 г. N 25-ФЗ "О муниципальной службе в Российской Федерации", от 03.08.2018 г.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</w:t>
      </w:r>
      <w:r w:rsidRPr="00863C9D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о с т а </w:t>
      </w:r>
      <w:proofErr w:type="spellStart"/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н</w:t>
      </w:r>
      <w:proofErr w:type="spellEnd"/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о в л я ю:</w:t>
      </w:r>
    </w:p>
    <w:p w:rsidR="00E40162" w:rsidRPr="00863C9D" w:rsidRDefault="00863C9D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   </w:t>
      </w:r>
      <w:r w:rsidR="00E40162" w:rsidRPr="00863C9D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="00E40162" w:rsidRPr="00863C9D">
        <w:rPr>
          <w:rFonts w:ascii="Arial" w:hAnsi="Arial" w:cs="Arial"/>
          <w:sz w:val="24"/>
          <w:szCs w:val="24"/>
          <w:lang w:eastAsia="ru-RU"/>
        </w:rPr>
        <w:t>Утвердить  прилагаемый порядок 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8A1B1E" w:rsidRPr="00863C9D">
        <w:rPr>
          <w:rFonts w:ascii="Arial" w:hAnsi="Arial" w:cs="Arial"/>
          <w:sz w:val="24"/>
          <w:szCs w:val="24"/>
          <w:lang w:eastAsia="ru-RU"/>
        </w:rPr>
        <w:t>.</w:t>
      </w:r>
      <w:proofErr w:type="gramEnd"/>
    </w:p>
    <w:p w:rsidR="00E40162" w:rsidRPr="00863C9D" w:rsidRDefault="00E40162" w:rsidP="008A1B1E">
      <w:pPr>
        <w:pStyle w:val="a3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 xml:space="preserve">  </w:t>
      </w:r>
      <w:r w:rsidR="00863C9D">
        <w:rPr>
          <w:rFonts w:ascii="Arial" w:hAnsi="Arial" w:cs="Arial"/>
          <w:sz w:val="24"/>
          <w:szCs w:val="24"/>
        </w:rPr>
        <w:t xml:space="preserve">    </w:t>
      </w:r>
      <w:r w:rsidR="008A1B1E" w:rsidRPr="00863C9D">
        <w:rPr>
          <w:rFonts w:ascii="Arial" w:hAnsi="Arial" w:cs="Arial"/>
          <w:sz w:val="24"/>
          <w:szCs w:val="24"/>
        </w:rPr>
        <w:t xml:space="preserve"> </w:t>
      </w:r>
      <w:r w:rsidRPr="00863C9D">
        <w:rPr>
          <w:rFonts w:ascii="Arial" w:hAnsi="Arial" w:cs="Arial"/>
          <w:sz w:val="24"/>
          <w:szCs w:val="24"/>
        </w:rPr>
        <w:t>2.  Обнародовать настоящее постановление в установленном порядке.</w:t>
      </w:r>
    </w:p>
    <w:p w:rsidR="00E40162" w:rsidRPr="00863C9D" w:rsidRDefault="008A1B1E" w:rsidP="008A1B1E">
      <w:pPr>
        <w:pStyle w:val="a3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 xml:space="preserve">  </w:t>
      </w:r>
      <w:r w:rsidR="00863C9D">
        <w:rPr>
          <w:rFonts w:ascii="Arial" w:hAnsi="Arial" w:cs="Arial"/>
          <w:sz w:val="24"/>
          <w:szCs w:val="24"/>
        </w:rPr>
        <w:t xml:space="preserve">    </w:t>
      </w:r>
      <w:r w:rsidRPr="00863C9D">
        <w:rPr>
          <w:rFonts w:ascii="Arial" w:hAnsi="Arial" w:cs="Arial"/>
          <w:sz w:val="24"/>
          <w:szCs w:val="24"/>
        </w:rPr>
        <w:t xml:space="preserve"> </w:t>
      </w:r>
      <w:r w:rsidR="00E40162" w:rsidRPr="00863C9D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E40162" w:rsidRPr="00863C9D">
        <w:rPr>
          <w:rFonts w:ascii="Arial" w:hAnsi="Arial" w:cs="Arial"/>
          <w:sz w:val="24"/>
          <w:szCs w:val="24"/>
        </w:rPr>
        <w:t>Контроль за</w:t>
      </w:r>
      <w:proofErr w:type="gramEnd"/>
      <w:r w:rsidR="00E40162" w:rsidRPr="00863C9D">
        <w:rPr>
          <w:rFonts w:ascii="Arial" w:hAnsi="Arial" w:cs="Arial"/>
          <w:sz w:val="24"/>
          <w:szCs w:val="24"/>
        </w:rPr>
        <w:t xml:space="preserve"> исполнением настоящего  постановления оставляю за собой.</w:t>
      </w:r>
    </w:p>
    <w:p w:rsidR="00E40162" w:rsidRPr="00863C9D" w:rsidRDefault="00E40162" w:rsidP="00E40162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sz w:val="24"/>
          <w:szCs w:val="24"/>
        </w:rPr>
      </w:pPr>
    </w:p>
    <w:p w:rsidR="00E40162" w:rsidRPr="00863C9D" w:rsidRDefault="00E40162" w:rsidP="00E40162">
      <w:pPr>
        <w:tabs>
          <w:tab w:val="left" w:pos="993"/>
        </w:tabs>
        <w:autoSpaceDE w:val="0"/>
        <w:autoSpaceDN w:val="0"/>
        <w:adjustRightInd w:val="0"/>
        <w:ind w:right="140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И.о. главы сельсовета</w:t>
      </w:r>
      <w:r w:rsidRPr="00863C9D">
        <w:rPr>
          <w:rFonts w:ascii="Arial" w:hAnsi="Arial" w:cs="Arial"/>
          <w:sz w:val="24"/>
          <w:szCs w:val="24"/>
        </w:rPr>
        <w:tab/>
        <w:t xml:space="preserve">      </w:t>
      </w:r>
      <w:r w:rsidR="00863C9D">
        <w:rPr>
          <w:rFonts w:ascii="Arial" w:hAnsi="Arial" w:cs="Arial"/>
          <w:sz w:val="24"/>
          <w:szCs w:val="24"/>
        </w:rPr>
        <w:t xml:space="preserve">       </w:t>
      </w:r>
      <w:r w:rsidRPr="00863C9D">
        <w:rPr>
          <w:rFonts w:ascii="Arial" w:hAnsi="Arial" w:cs="Arial"/>
          <w:sz w:val="24"/>
          <w:szCs w:val="24"/>
        </w:rPr>
        <w:t xml:space="preserve"> Г.А. </w:t>
      </w:r>
      <w:proofErr w:type="spellStart"/>
      <w:r w:rsidRPr="00863C9D">
        <w:rPr>
          <w:rFonts w:ascii="Arial" w:hAnsi="Arial" w:cs="Arial"/>
          <w:sz w:val="24"/>
          <w:szCs w:val="24"/>
        </w:rPr>
        <w:t>Выхтар</w:t>
      </w:r>
      <w:proofErr w:type="spellEnd"/>
    </w:p>
    <w:p w:rsidR="007F739E" w:rsidRPr="00863C9D" w:rsidRDefault="007F739E" w:rsidP="007F739E">
      <w:pPr>
        <w:shd w:val="clear" w:color="auto" w:fill="FFFFFF"/>
        <w:spacing w:after="0" w:line="240" w:lineRule="exact"/>
        <w:textAlignment w:val="baseline"/>
        <w:rPr>
          <w:rFonts w:ascii="Arial" w:eastAsia="Times New Roman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УТВЕРЖДЕН</w:t>
      </w:r>
    </w:p>
    <w:p w:rsidR="007F739E" w:rsidRPr="00863C9D" w:rsidRDefault="007F739E" w:rsidP="007F739E">
      <w:pPr>
        <w:pStyle w:val="a3"/>
        <w:rPr>
          <w:rFonts w:ascii="Arial" w:hAnsi="Arial" w:cs="Arial"/>
        </w:rPr>
      </w:pPr>
      <w:r w:rsidRPr="00863C9D">
        <w:rPr>
          <w:rFonts w:ascii="Arial" w:hAnsi="Arial" w:cs="Arial"/>
        </w:rPr>
        <w:t>постановлением </w:t>
      </w:r>
    </w:p>
    <w:p w:rsidR="007F739E" w:rsidRPr="00863C9D" w:rsidRDefault="007F739E" w:rsidP="007F739E">
      <w:pPr>
        <w:pStyle w:val="a3"/>
        <w:rPr>
          <w:rFonts w:ascii="Arial" w:hAnsi="Arial" w:cs="Arial"/>
        </w:rPr>
      </w:pPr>
      <w:r w:rsidRPr="00863C9D">
        <w:rPr>
          <w:rFonts w:ascii="Arial" w:hAnsi="Arial" w:cs="Arial"/>
        </w:rPr>
        <w:t xml:space="preserve">администрации </w:t>
      </w:r>
    </w:p>
    <w:p w:rsidR="007F739E" w:rsidRPr="00863C9D" w:rsidRDefault="007F739E" w:rsidP="007F739E">
      <w:pPr>
        <w:pStyle w:val="a3"/>
        <w:rPr>
          <w:rFonts w:ascii="Arial" w:hAnsi="Arial" w:cs="Arial"/>
        </w:rPr>
      </w:pPr>
      <w:proofErr w:type="spellStart"/>
      <w:r w:rsidRPr="00863C9D">
        <w:rPr>
          <w:rFonts w:ascii="Arial" w:hAnsi="Arial" w:cs="Arial"/>
        </w:rPr>
        <w:t>Новоберёзовского</w:t>
      </w:r>
      <w:proofErr w:type="spellEnd"/>
      <w:r w:rsidRPr="00863C9D">
        <w:rPr>
          <w:rFonts w:ascii="Arial" w:hAnsi="Arial" w:cs="Arial"/>
        </w:rPr>
        <w:t xml:space="preserve"> сельсовета </w:t>
      </w:r>
    </w:p>
    <w:p w:rsidR="007F739E" w:rsidRPr="00863C9D" w:rsidRDefault="007F739E" w:rsidP="007F739E">
      <w:pPr>
        <w:pStyle w:val="a3"/>
        <w:rPr>
          <w:rFonts w:ascii="Arial" w:hAnsi="Arial" w:cs="Arial"/>
        </w:rPr>
      </w:pPr>
      <w:r w:rsidRPr="00863C9D">
        <w:rPr>
          <w:rFonts w:ascii="Arial" w:hAnsi="Arial" w:cs="Arial"/>
        </w:rPr>
        <w:t>Первомайского района</w:t>
      </w:r>
    </w:p>
    <w:p w:rsidR="007F739E" w:rsidRPr="00863C9D" w:rsidRDefault="007F739E" w:rsidP="007F739E">
      <w:pPr>
        <w:pStyle w:val="a3"/>
        <w:rPr>
          <w:rFonts w:ascii="Arial" w:hAnsi="Arial" w:cs="Arial"/>
        </w:rPr>
      </w:pPr>
      <w:r w:rsidRPr="00863C9D">
        <w:rPr>
          <w:rFonts w:ascii="Arial" w:hAnsi="Arial" w:cs="Arial"/>
        </w:rPr>
        <w:t xml:space="preserve">от  05.05.2022 № 04 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40162" w:rsidRPr="007F739E" w:rsidRDefault="007F739E" w:rsidP="007F739E">
      <w:pPr>
        <w:shd w:val="clear" w:color="auto" w:fill="FFFFFF"/>
        <w:spacing w:after="0" w:line="240" w:lineRule="exact"/>
        <w:textAlignment w:val="baseline"/>
        <w:rPr>
          <w:rFonts w:ascii="Arial" w:hAnsi="Arial" w:cs="Arial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                 </w:t>
      </w:r>
      <w:r w:rsidR="008A1B1E" w:rsidRPr="00863C9D">
        <w:rPr>
          <w:rFonts w:ascii="Arial" w:hAnsi="Arial" w:cs="Arial"/>
          <w:b/>
          <w:sz w:val="24"/>
          <w:szCs w:val="24"/>
        </w:rPr>
        <w:t xml:space="preserve"> </w:t>
      </w:r>
      <w:r w:rsidR="00E40162" w:rsidRPr="007F739E">
        <w:rPr>
          <w:rFonts w:ascii="Arial" w:hAnsi="Arial" w:cs="Arial"/>
          <w:sz w:val="24"/>
          <w:szCs w:val="24"/>
        </w:rPr>
        <w:t>ПОРЯДОК</w:t>
      </w:r>
    </w:p>
    <w:p w:rsidR="00E40162" w:rsidRPr="00863C9D" w:rsidRDefault="00E40162" w:rsidP="00E401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proofErr w:type="gramEnd"/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> 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lastRenderedPageBreak/>
        <w:tab/>
        <w:t>1. Настоящий Порядок определяет порядок проведения проверки: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1.1. </w:t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Соблюдения гражданином, замещавшим должность муниципальной службы, включенную в Перечень (далее - гражданином, замещавшим должность муниципальной службы), при замещении которых гражданин в течение двух лет после увольнения с муниципальной службы обязан при заключении трудовых договоров или гражданско-правовых договоров, указанных в части 1 статьи 12 Федерального закона «О противодействии коррупции», сообщать представителю нанимателя (работодателю) сведения о последнем месте муниципальной службы, утвержденный муниципальным правовым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актом (далее –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организации работ (оказание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служащего без согласия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Первомайского района 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>1.2. Соблюдения работодателем условий заключения трудового договора или соблюдения условий заключения гражданско-правового договора с гражданином.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>2. Основаниями для осуществления проверки, являются: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2.1. </w:t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Письменная информация, поступившая от работодателя, заключившего трудовой договор или гражданско-правовой договор с гражданином, замещавшим должность муниципальной службы в порядке, предусмотренном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заключении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трудового договора (гражданско-правового договора) с гражданином.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2.2. Непредставление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гражданину, письменно обратившемуся в Комиссию о намерении заключить с данным работодателем трудовой (гражданско-правовой) договор, на замещение должности на условиях трудового договора в </w:t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организации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либо выполнение работ (оказание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2.3. </w:t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информацию), о заключении с гражданином трудового договора на замещение должности в организации либо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>3. Информация анонимного характера не может служить основанием для проверки.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4. Проверка, предусмотренная пунктом 1 настоящего Порядка, и информирование о ее результатах осуществляется специалистом администрации   </w:t>
      </w:r>
      <w:r w:rsidRPr="00863C9D">
        <w:rPr>
          <w:rFonts w:ascii="Arial" w:hAnsi="Arial" w:cs="Arial"/>
          <w:sz w:val="24"/>
          <w:szCs w:val="24"/>
          <w:lang w:eastAsia="ru-RU"/>
        </w:rPr>
        <w:lastRenderedPageBreak/>
        <w:t xml:space="preserve">района,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отвечающимза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кадровую работу, в течение 7 рабочих дней со дня поступления в администрацию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информации о возникновении одного из оснований для проведения проверки, указанных в пункте 2 настоящего Порядка.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Результаты проверки оформляются в срок, указанный в абзаце первом настоящего пункта, в виде заключения. Заключение подписывается специалистом, проводившим проверку и главой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   в течение 3 рабочих дней со дня окончания проверки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5. В случае поступления информации, предусмотренной пунктом 2.1 пункта 2 настоящего Порядка специалист  администрации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сельсовета, отвечающий за кадровую работу: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>а) регистрирует поступившее письмо в течение 1 рабочего дня со дня его поступления в журнале регистрации писем, поступивших от работодателей (далее – Журнал регистрации писем), который ведется по форме согласно приложению к настоящему Порядку;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б)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 (оказание услуг) на условиях гражданско-правового договора в организации, если отдельные функции по муниципальному управлению этой организацией входили в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его должностные (служебные) обязанности (далее – протокол с решением о даче согласия).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При наличии протокола с решением о даче согласия, специалист администрации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Первомайского района информирует главу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Первомайского района о соблюдении гражданином, замещавшим должность муниципальной службы,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информация кадровой службы администрации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Первомайского района приобщается к личному делу гражданина, замещавшего должность муниципальной службы.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 (оказании услуг)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специалист готовит заключение о несоблюдении гражданином запрета, указанного в пункте 1.1 настоящего Порядка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>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Заключение специалиста о несоблюдении гражданином запрета, указанного в пункте 1.1 настоящего Порядка, направляется главе администрации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Первомайского района в течение 3 рабочих дней со дня окончания проверки.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>Информация о несоблюдении гражданином требований Федерального закона № 273-ФЗ направляется работодателю в течение 3 рабочих дней со дня получения заключения специалиста по кадровой работе.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Одновременно администрация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  в течение 3 рабочих дней информирует правоохранительные органы в целях осуществления </w:t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lastRenderedPageBreak/>
        <w:t>контроля за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выполнением работодателем требований Федерального закона № 273-ФЗ.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6. </w:t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 xml:space="preserve">В случае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непоступления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информация о несоблюдении работодателем обязанности предусмотренной частью 4 статьи 12 Федерального закона № 273-ФЗ направляется администрацией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Первомайского района в правоохранительные органы в течение 3 рабочих дней со дня получения заключения специалиста по кадровой работе.</w:t>
      </w:r>
      <w:r w:rsidRPr="00863C9D">
        <w:rPr>
          <w:rFonts w:ascii="Arial" w:hAnsi="Arial" w:cs="Arial"/>
          <w:sz w:val="24"/>
          <w:szCs w:val="24"/>
          <w:lang w:eastAsia="ru-RU"/>
        </w:rPr>
        <w:tab/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7. При поступлении информации, предусмотренной подпунктом 2.3 пункта 2 настоящего Порядка, специалист по кадровой работе администрации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  проверяет наличие в личном деле лица, замещавшего должность муниципальной службы: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>а) протокола с решением о даче согласия;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>б) письменной информации работодателя о заключении трудового договора (гражданско-правового договора) с гражданином, замещавшим должность муниципальной службы.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В случае наличия указанных документов специалистом администрации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сельсовета, отвечающим за кадровую работу готовит заключение о соблюдении гражданином и работодателем требований законодательства о противодействии коррупции. Заключение направляется главе в течение 3 рабочих дней со дня окончания проверки. Информация о соблюдении гражданином и работодателем требований законодательства о противодействии коррупции направляется администрацией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Первомайского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работе.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863C9D">
        <w:rPr>
          <w:rFonts w:ascii="Arial" w:hAnsi="Arial" w:cs="Arial"/>
          <w:sz w:val="24"/>
          <w:szCs w:val="24"/>
          <w:lang w:eastAsia="ru-RU"/>
        </w:rPr>
        <w:t>В случае отсутствия какого-либо из указанных в настоящем пункте документов в личном деле гражданина специалист по кадровой работе</w:t>
      </w:r>
      <w:proofErr w:type="gramEnd"/>
      <w:r w:rsidRPr="00863C9D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готовит заключение о несоблюдении гражданином и (или) работодателем требований законодательства о противодействии коррупции. Заключение направляется главе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  в течение 3 рабочих дней со дня окончания проверки.</w:t>
      </w:r>
    </w:p>
    <w:p w:rsidR="00863C9D" w:rsidRDefault="00E40162" w:rsidP="00863C9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ab/>
        <w:t xml:space="preserve">Информация о несоблюдении гражданином и (или) работодателем требований законодательства о противодействии коррупции направляется администрацией </w:t>
      </w:r>
      <w:proofErr w:type="spellStart"/>
      <w:r w:rsidRPr="00863C9D">
        <w:rPr>
          <w:rFonts w:ascii="Arial" w:hAnsi="Arial" w:cs="Arial"/>
          <w:sz w:val="24"/>
          <w:szCs w:val="24"/>
          <w:lang w:eastAsia="ru-RU"/>
        </w:rPr>
        <w:t>Новоберёзовского</w:t>
      </w:r>
      <w:proofErr w:type="spellEnd"/>
      <w:r w:rsidRPr="00863C9D">
        <w:rPr>
          <w:rFonts w:ascii="Arial" w:hAnsi="Arial" w:cs="Arial"/>
          <w:sz w:val="24"/>
          <w:szCs w:val="24"/>
          <w:lang w:eastAsia="ru-RU"/>
        </w:rPr>
        <w:t xml:space="preserve"> сельсовета Первомайского района в правоохранительные органы или лицам, направившим информацию, в течение 3 рабочих дней со дня получения заключения специалиста по кадровой ра</w:t>
      </w:r>
      <w:r w:rsidR="00863C9D">
        <w:rPr>
          <w:rFonts w:ascii="Arial" w:hAnsi="Arial" w:cs="Arial"/>
          <w:sz w:val="24"/>
          <w:szCs w:val="24"/>
          <w:lang w:eastAsia="ru-RU"/>
        </w:rPr>
        <w:t>боте.</w:t>
      </w:r>
    </w:p>
    <w:p w:rsid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863C9D" w:rsidRP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Приложение к Порядку проверки</w:t>
      </w:r>
    </w:p>
    <w:p w:rsidR="00863C9D" w:rsidRP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 xml:space="preserve">соблюдения </w:t>
      </w:r>
      <w:proofErr w:type="spellStart"/>
      <w:r w:rsidRPr="00863C9D">
        <w:rPr>
          <w:rFonts w:ascii="Arial" w:hAnsi="Arial" w:cs="Arial"/>
          <w:sz w:val="24"/>
          <w:szCs w:val="24"/>
        </w:rPr>
        <w:t>гражданином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863C9D">
        <w:rPr>
          <w:rFonts w:ascii="Arial" w:hAnsi="Arial" w:cs="Arial"/>
          <w:sz w:val="24"/>
          <w:szCs w:val="24"/>
        </w:rPr>
        <w:t>з</w:t>
      </w:r>
      <w:proofErr w:type="gramEnd"/>
      <w:r w:rsidRPr="00863C9D">
        <w:rPr>
          <w:rFonts w:ascii="Arial" w:hAnsi="Arial" w:cs="Arial"/>
          <w:sz w:val="24"/>
          <w:szCs w:val="24"/>
        </w:rPr>
        <w:t>амещавшим</w:t>
      </w:r>
      <w:proofErr w:type="spellEnd"/>
      <w:r w:rsidRPr="00863C9D">
        <w:rPr>
          <w:rFonts w:ascii="Arial" w:hAnsi="Arial" w:cs="Arial"/>
          <w:sz w:val="24"/>
          <w:szCs w:val="24"/>
        </w:rPr>
        <w:t xml:space="preserve"> должность</w:t>
      </w:r>
    </w:p>
    <w:p w:rsidR="00863C9D" w:rsidRP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муниципальной службы,</w:t>
      </w:r>
      <w:r>
        <w:rPr>
          <w:rFonts w:ascii="Arial" w:hAnsi="Arial" w:cs="Arial"/>
          <w:sz w:val="24"/>
          <w:szCs w:val="24"/>
        </w:rPr>
        <w:t xml:space="preserve"> </w:t>
      </w:r>
      <w:r w:rsidRPr="00863C9D">
        <w:rPr>
          <w:rFonts w:ascii="Arial" w:hAnsi="Arial" w:cs="Arial"/>
          <w:sz w:val="24"/>
          <w:szCs w:val="24"/>
        </w:rPr>
        <w:t>запрета на замещение</w:t>
      </w:r>
    </w:p>
    <w:p w:rsidR="00863C9D" w:rsidRP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на условиях трудового</w:t>
      </w:r>
      <w:r>
        <w:rPr>
          <w:rFonts w:ascii="Arial" w:hAnsi="Arial" w:cs="Arial"/>
          <w:sz w:val="24"/>
          <w:szCs w:val="24"/>
        </w:rPr>
        <w:t xml:space="preserve"> </w:t>
      </w:r>
      <w:r w:rsidRPr="00863C9D">
        <w:rPr>
          <w:rFonts w:ascii="Arial" w:hAnsi="Arial" w:cs="Arial"/>
          <w:sz w:val="24"/>
          <w:szCs w:val="24"/>
        </w:rPr>
        <w:t xml:space="preserve">договора должности и (или) </w:t>
      </w:r>
      <w:proofErr w:type="gramStart"/>
      <w:r w:rsidRPr="00863C9D">
        <w:rPr>
          <w:rFonts w:ascii="Arial" w:hAnsi="Arial" w:cs="Arial"/>
          <w:sz w:val="24"/>
          <w:szCs w:val="24"/>
        </w:rPr>
        <w:t>на</w:t>
      </w:r>
      <w:proofErr w:type="gramEnd"/>
    </w:p>
    <w:p w:rsid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выполнение работ (оказание услуг</w:t>
      </w:r>
      <w:proofErr w:type="gramStart"/>
      <w:r w:rsidRPr="00863C9D">
        <w:rPr>
          <w:rFonts w:ascii="Arial" w:hAnsi="Arial" w:cs="Arial"/>
          <w:sz w:val="24"/>
          <w:szCs w:val="24"/>
        </w:rPr>
        <w:t>)в</w:t>
      </w:r>
      <w:proofErr w:type="gramEnd"/>
      <w:r w:rsidRPr="00863C9D">
        <w:rPr>
          <w:rFonts w:ascii="Arial" w:hAnsi="Arial" w:cs="Arial"/>
          <w:sz w:val="24"/>
          <w:szCs w:val="24"/>
        </w:rPr>
        <w:t xml:space="preserve"> организации</w:t>
      </w:r>
    </w:p>
    <w:p w:rsid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 xml:space="preserve"> на условиях гражданско-правового договора,</w:t>
      </w:r>
    </w:p>
    <w:p w:rsidR="00863C9D" w:rsidRP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 xml:space="preserve"> если отдельные</w:t>
      </w:r>
      <w:r>
        <w:rPr>
          <w:rFonts w:ascii="Arial" w:hAnsi="Arial" w:cs="Arial"/>
          <w:sz w:val="24"/>
          <w:szCs w:val="24"/>
        </w:rPr>
        <w:t xml:space="preserve"> </w:t>
      </w:r>
      <w:r w:rsidRPr="00863C9D">
        <w:rPr>
          <w:rFonts w:ascii="Arial" w:hAnsi="Arial" w:cs="Arial"/>
          <w:sz w:val="24"/>
          <w:szCs w:val="24"/>
        </w:rPr>
        <w:t>функции муниципального управления</w:t>
      </w:r>
    </w:p>
    <w:p w:rsid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данной организацией входил</w:t>
      </w:r>
      <w:r>
        <w:rPr>
          <w:rFonts w:ascii="Arial" w:hAnsi="Arial" w:cs="Arial"/>
          <w:sz w:val="24"/>
          <w:szCs w:val="24"/>
        </w:rPr>
        <w:t xml:space="preserve">и </w:t>
      </w:r>
      <w:r w:rsidRPr="00863C9D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863C9D">
        <w:rPr>
          <w:rFonts w:ascii="Arial" w:hAnsi="Arial" w:cs="Arial"/>
          <w:sz w:val="24"/>
          <w:szCs w:val="24"/>
        </w:rPr>
        <w:t>должностные</w:t>
      </w:r>
      <w:proofErr w:type="gramEnd"/>
    </w:p>
    <w:p w:rsid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 xml:space="preserve"> (служебные) обязанности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863C9D">
        <w:rPr>
          <w:rFonts w:ascii="Arial" w:hAnsi="Arial" w:cs="Arial"/>
          <w:sz w:val="24"/>
          <w:szCs w:val="24"/>
        </w:rPr>
        <w:t xml:space="preserve">муниципального служащего, </w:t>
      </w:r>
    </w:p>
    <w:p w:rsid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 </w:t>
      </w:r>
      <w:r w:rsidRPr="00863C9D">
        <w:rPr>
          <w:rFonts w:ascii="Arial" w:hAnsi="Arial" w:cs="Arial"/>
          <w:sz w:val="24"/>
          <w:szCs w:val="24"/>
        </w:rPr>
        <w:t>соблюдения работодателем 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863C9D">
        <w:rPr>
          <w:rFonts w:ascii="Arial" w:hAnsi="Arial" w:cs="Arial"/>
          <w:sz w:val="24"/>
          <w:szCs w:val="24"/>
        </w:rPr>
        <w:t xml:space="preserve">заключения </w:t>
      </w:r>
    </w:p>
    <w:p w:rsidR="00863C9D" w:rsidRPr="00863C9D" w:rsidRDefault="00863C9D" w:rsidP="00863C9D">
      <w:pPr>
        <w:pStyle w:val="a3"/>
        <w:jc w:val="both"/>
        <w:rPr>
          <w:rFonts w:ascii="Arial" w:hAnsi="Arial" w:cs="Arial"/>
          <w:sz w:val="24"/>
          <w:szCs w:val="24"/>
        </w:rPr>
      </w:pPr>
      <w:r w:rsidRPr="00863C9D">
        <w:rPr>
          <w:rFonts w:ascii="Arial" w:hAnsi="Arial" w:cs="Arial"/>
          <w:sz w:val="24"/>
          <w:szCs w:val="24"/>
        </w:rPr>
        <w:t>трудового договора или</w:t>
      </w:r>
      <w:r>
        <w:rPr>
          <w:rFonts w:ascii="Arial" w:hAnsi="Arial" w:cs="Arial"/>
          <w:sz w:val="24"/>
          <w:szCs w:val="24"/>
        </w:rPr>
        <w:t xml:space="preserve"> </w:t>
      </w:r>
      <w:r w:rsidRPr="00863C9D">
        <w:rPr>
          <w:rFonts w:ascii="Arial" w:hAnsi="Arial" w:cs="Arial"/>
          <w:sz w:val="24"/>
          <w:szCs w:val="24"/>
        </w:rPr>
        <w:t>гражданско-правового договора</w:t>
      </w:r>
    </w:p>
    <w:p w:rsidR="00E40162" w:rsidRPr="00863C9D" w:rsidRDefault="00863C9D" w:rsidP="00863C9D">
      <w:pPr>
        <w:pStyle w:val="a3"/>
        <w:jc w:val="both"/>
        <w:rPr>
          <w:szCs w:val="28"/>
        </w:rPr>
      </w:pPr>
      <w:r w:rsidRPr="00863C9D">
        <w:rPr>
          <w:rFonts w:ascii="Arial" w:hAnsi="Arial" w:cs="Arial"/>
          <w:sz w:val="24"/>
          <w:szCs w:val="24"/>
        </w:rPr>
        <w:t>с таким гражданином</w:t>
      </w:r>
    </w:p>
    <w:p w:rsidR="00863C9D" w:rsidRDefault="00863C9D" w:rsidP="00E401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63C9D" w:rsidRDefault="00863C9D" w:rsidP="00E401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40162" w:rsidRPr="00863C9D" w:rsidRDefault="00863C9D" w:rsidP="00863C9D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="00E40162" w:rsidRPr="00863C9D">
        <w:rPr>
          <w:rFonts w:ascii="Arial" w:hAnsi="Arial" w:cs="Arial"/>
          <w:sz w:val="24"/>
          <w:szCs w:val="24"/>
          <w:lang w:eastAsia="ru-RU"/>
        </w:rPr>
        <w:t>ЖУРНАЛ</w:t>
      </w:r>
    </w:p>
    <w:p w:rsidR="00E40162" w:rsidRPr="00863C9D" w:rsidRDefault="00E40162" w:rsidP="00E40162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>регистрации писем, поступивших от работодателей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"/>
        <w:gridCol w:w="1510"/>
        <w:gridCol w:w="3014"/>
        <w:gridCol w:w="1474"/>
        <w:gridCol w:w="2976"/>
      </w:tblGrid>
      <w:tr w:rsidR="00E40162" w:rsidRPr="00863C9D" w:rsidTr="004C04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юридического лица и должности, на которую принимается гражданин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Ф.И.О. гражданина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замещаемой должности муниципальной службы до увольнения</w:t>
            </w:r>
          </w:p>
        </w:tc>
      </w:tr>
      <w:tr w:rsidR="00E40162" w:rsidRPr="00863C9D" w:rsidTr="004C04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40162" w:rsidRPr="00863C9D" w:rsidTr="004C04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0162" w:rsidRPr="00863C9D" w:rsidTr="004C044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0162" w:rsidRPr="00863C9D" w:rsidRDefault="00E40162" w:rsidP="004C04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63C9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863C9D">
        <w:rPr>
          <w:rFonts w:ascii="Arial" w:hAnsi="Arial" w:cs="Arial"/>
          <w:sz w:val="24"/>
          <w:szCs w:val="24"/>
          <w:lang w:eastAsia="ru-RU"/>
        </w:rPr>
        <w:t> </w:t>
      </w:r>
    </w:p>
    <w:p w:rsidR="00E40162" w:rsidRPr="00863C9D" w:rsidRDefault="00E40162" w:rsidP="00E40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C2B14" w:rsidRPr="00863C9D" w:rsidRDefault="004C2B14">
      <w:pPr>
        <w:rPr>
          <w:rFonts w:ascii="Arial" w:hAnsi="Arial" w:cs="Arial"/>
          <w:sz w:val="24"/>
          <w:szCs w:val="24"/>
        </w:rPr>
      </w:pPr>
    </w:p>
    <w:sectPr w:rsidR="004C2B14" w:rsidRPr="00863C9D" w:rsidSect="00A6397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162"/>
    <w:rsid w:val="001A746B"/>
    <w:rsid w:val="00206FCE"/>
    <w:rsid w:val="004C2B14"/>
    <w:rsid w:val="006E5A29"/>
    <w:rsid w:val="007F739E"/>
    <w:rsid w:val="008309D5"/>
    <w:rsid w:val="00863C9D"/>
    <w:rsid w:val="008A1B1E"/>
    <w:rsid w:val="00AB0AEC"/>
    <w:rsid w:val="00E4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16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2022-05-11T03:28:00Z</cp:lastPrinted>
  <dcterms:created xsi:type="dcterms:W3CDTF">2022-04-29T03:17:00Z</dcterms:created>
  <dcterms:modified xsi:type="dcterms:W3CDTF">2022-05-16T03:03:00Z</dcterms:modified>
</cp:coreProperties>
</file>