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0F7F42">
        <w:rPr>
          <w:color w:val="001219"/>
          <w:sz w:val="28"/>
          <w:szCs w:val="28"/>
        </w:rPr>
        <w:t xml:space="preserve">с. </w:t>
      </w:r>
      <w:r w:rsidR="008D20AA">
        <w:rPr>
          <w:color w:val="001219"/>
          <w:sz w:val="28"/>
          <w:szCs w:val="28"/>
        </w:rPr>
        <w:t>Сорочий Лог</w:t>
      </w:r>
      <w:r w:rsidR="00B5524D">
        <w:rPr>
          <w:color w:val="001219"/>
          <w:sz w:val="28"/>
          <w:szCs w:val="28"/>
        </w:rPr>
        <w:t xml:space="preserve">, </w:t>
      </w:r>
      <w:r w:rsidR="00173B8A">
        <w:rPr>
          <w:color w:val="001219"/>
          <w:sz w:val="28"/>
          <w:szCs w:val="28"/>
        </w:rPr>
        <w:t xml:space="preserve">ул. </w:t>
      </w:r>
      <w:r w:rsidR="008D20AA">
        <w:rPr>
          <w:color w:val="001219"/>
          <w:sz w:val="28"/>
          <w:szCs w:val="28"/>
        </w:rPr>
        <w:t>Черемшанка</w:t>
      </w:r>
      <w:r w:rsidR="00BE4279">
        <w:rPr>
          <w:color w:val="001219"/>
          <w:sz w:val="28"/>
          <w:szCs w:val="28"/>
        </w:rPr>
        <w:t xml:space="preserve">, </w:t>
      </w:r>
      <w:r w:rsidR="008D20AA">
        <w:rPr>
          <w:color w:val="001219"/>
          <w:sz w:val="28"/>
          <w:szCs w:val="28"/>
        </w:rPr>
        <w:t>1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8D20AA">
        <w:rPr>
          <w:color w:val="001219"/>
          <w:sz w:val="28"/>
          <w:szCs w:val="28"/>
        </w:rPr>
        <w:t>6693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BE4279">
        <w:rPr>
          <w:color w:val="001219"/>
          <w:sz w:val="28"/>
          <w:szCs w:val="28"/>
        </w:rPr>
        <w:t>22:33:0</w:t>
      </w:r>
      <w:r w:rsidR="008D20AA">
        <w:rPr>
          <w:color w:val="001219"/>
          <w:sz w:val="28"/>
          <w:szCs w:val="28"/>
        </w:rPr>
        <w:t>21107</w:t>
      </w:r>
      <w:r w:rsidR="000F7F42">
        <w:rPr>
          <w:color w:val="001219"/>
          <w:sz w:val="28"/>
          <w:szCs w:val="28"/>
        </w:rPr>
        <w:t>:</w:t>
      </w:r>
      <w:r w:rsidR="008D20AA">
        <w:rPr>
          <w:color w:val="001219"/>
          <w:sz w:val="28"/>
          <w:szCs w:val="28"/>
        </w:rPr>
        <w:t>16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Прием заявлений осуществляется в течение тридцати дней со дня опубликования настоящего извещения (дата окончания</w:t>
      </w:r>
      <w:r w:rsidR="00BE4279">
        <w:rPr>
          <w:color w:val="001219"/>
          <w:sz w:val="28"/>
          <w:szCs w:val="28"/>
        </w:rPr>
        <w:t xml:space="preserve"> </w:t>
      </w:r>
      <w:r w:rsidR="00EC054E">
        <w:rPr>
          <w:color w:val="001219"/>
          <w:sz w:val="28"/>
          <w:szCs w:val="28"/>
        </w:rPr>
        <w:t>24.04.</w:t>
      </w:r>
      <w:bookmarkStart w:id="0" w:name="_GoBack"/>
      <w:bookmarkEnd w:id="0"/>
      <w:r w:rsidR="0089518D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7F42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5F529D"/>
    <w:rsid w:val="006B6942"/>
    <w:rsid w:val="007B36FE"/>
    <w:rsid w:val="007C67F6"/>
    <w:rsid w:val="007C7A52"/>
    <w:rsid w:val="00825A2B"/>
    <w:rsid w:val="00884ED1"/>
    <w:rsid w:val="00891CD7"/>
    <w:rsid w:val="0089518D"/>
    <w:rsid w:val="008D20AA"/>
    <w:rsid w:val="008E3CB5"/>
    <w:rsid w:val="00903D01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BE4279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EC054E"/>
    <w:rsid w:val="00F27C12"/>
    <w:rsid w:val="00F94878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7C3E-F811-4EF3-B658-DD16D675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26</cp:revision>
  <cp:lastPrinted>2023-03-14T02:49:00Z</cp:lastPrinted>
  <dcterms:created xsi:type="dcterms:W3CDTF">2022-06-23T01:15:00Z</dcterms:created>
  <dcterms:modified xsi:type="dcterms:W3CDTF">2023-03-22T06:52:00Z</dcterms:modified>
</cp:coreProperties>
</file>