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92" w:rsidRPr="00DA6692" w:rsidRDefault="00DA6692" w:rsidP="00DA669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DA6692">
        <w:rPr>
          <w:rFonts w:ascii="Times New Roman" w:hAnsi="Times New Roman" w:cs="Times New Roman"/>
          <w:sz w:val="28"/>
          <w:szCs w:val="28"/>
        </w:rPr>
        <w:t>УТВЕРЖДЕН</w:t>
      </w:r>
    </w:p>
    <w:p w:rsidR="00DA6692" w:rsidRPr="00DA6692" w:rsidRDefault="00DA6692" w:rsidP="00DA6692">
      <w:pPr>
        <w:tabs>
          <w:tab w:val="center" w:pos="5102"/>
          <w:tab w:val="right" w:pos="10205"/>
        </w:tabs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DA669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A6692" w:rsidRPr="00DA6692" w:rsidRDefault="00DA6692" w:rsidP="00DA669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DA6692"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DA6692" w:rsidRPr="00DA6692" w:rsidRDefault="00DA6692" w:rsidP="00DA669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DA6692">
        <w:rPr>
          <w:rFonts w:ascii="Times New Roman" w:hAnsi="Times New Roman" w:cs="Times New Roman"/>
          <w:sz w:val="28"/>
          <w:szCs w:val="28"/>
        </w:rPr>
        <w:t>от 19.07.2016 № 1133</w:t>
      </w:r>
    </w:p>
    <w:p w:rsidR="00DA6692" w:rsidRDefault="00DA6692" w:rsidP="00DA6692">
      <w:pPr>
        <w:rPr>
          <w:sz w:val="28"/>
          <w:szCs w:val="28"/>
        </w:rPr>
      </w:pPr>
    </w:p>
    <w:p w:rsidR="00DA6692" w:rsidRPr="00A061D9" w:rsidRDefault="00DA6692" w:rsidP="00DA6692"/>
    <w:p w:rsidR="00DA6692" w:rsidRPr="00DA6692" w:rsidRDefault="00DA6692" w:rsidP="00DA66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692">
        <w:rPr>
          <w:rFonts w:ascii="Times New Roman" w:hAnsi="Times New Roman" w:cs="Times New Roman"/>
          <w:sz w:val="28"/>
          <w:szCs w:val="28"/>
        </w:rPr>
        <w:t>ПЕРЕЧЕНЬ</w:t>
      </w:r>
    </w:p>
    <w:p w:rsidR="00DA6692" w:rsidRPr="00DA6692" w:rsidRDefault="00DA6692" w:rsidP="00DA66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692">
        <w:rPr>
          <w:rFonts w:ascii="Times New Roman" w:hAnsi="Times New Roman" w:cs="Times New Roman"/>
          <w:bCs/>
          <w:sz w:val="28"/>
          <w:szCs w:val="28"/>
        </w:rPr>
        <w:t>муниципального имущества, свободного от прав третьих лиц и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pPr w:leftFromText="180" w:rightFromText="180" w:vertAnchor="text" w:horzAnchor="margin" w:tblpXSpec="center" w:tblpY="334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440"/>
        <w:gridCol w:w="1440"/>
        <w:gridCol w:w="2160"/>
        <w:gridCol w:w="1080"/>
        <w:gridCol w:w="1540"/>
      </w:tblGrid>
      <w:tr w:rsidR="00DA6692" w:rsidRPr="00DA6692" w:rsidTr="005C19ED">
        <w:tc>
          <w:tcPr>
            <w:tcW w:w="648" w:type="dxa"/>
          </w:tcPr>
          <w:p w:rsidR="00DA6692" w:rsidRPr="00DA6692" w:rsidRDefault="00DA6692" w:rsidP="00DA66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6692">
              <w:rPr>
                <w:rFonts w:ascii="Times New Roman" w:hAnsi="Times New Roman" w:cs="Times New Roman"/>
              </w:rPr>
              <w:t>№ п/п</w:t>
            </w:r>
          </w:p>
          <w:p w:rsidR="00DA6692" w:rsidRPr="00DA6692" w:rsidRDefault="00DA6692" w:rsidP="00DA66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A6692" w:rsidRPr="00DA6692" w:rsidRDefault="00DA6692" w:rsidP="00DA669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A6692" w:rsidRPr="00DA6692" w:rsidRDefault="00DA6692" w:rsidP="00DA66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6692">
              <w:rPr>
                <w:rFonts w:ascii="Times New Roman" w:hAnsi="Times New Roman" w:cs="Times New Roman"/>
              </w:rPr>
              <w:t>Наименование муниципального имущества</w:t>
            </w:r>
          </w:p>
          <w:p w:rsidR="00DA6692" w:rsidRPr="00DA6692" w:rsidRDefault="00DA6692" w:rsidP="00DA669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A6692" w:rsidRPr="00DA6692" w:rsidRDefault="00DA6692" w:rsidP="00DA66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A6692" w:rsidRPr="00DA6692" w:rsidRDefault="00DA6692" w:rsidP="00DA66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6692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440" w:type="dxa"/>
          </w:tcPr>
          <w:p w:rsidR="00DA6692" w:rsidRPr="00DA6692" w:rsidRDefault="00DA6692" w:rsidP="00DA66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6692">
              <w:rPr>
                <w:rFonts w:ascii="Times New Roman" w:hAnsi="Times New Roman" w:cs="Times New Roman"/>
              </w:rPr>
              <w:t xml:space="preserve">Реестровый номер объекта </w:t>
            </w:r>
          </w:p>
        </w:tc>
        <w:tc>
          <w:tcPr>
            <w:tcW w:w="2160" w:type="dxa"/>
          </w:tcPr>
          <w:p w:rsidR="00DA6692" w:rsidRPr="00DA6692" w:rsidRDefault="00DA6692" w:rsidP="00DA66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6692">
              <w:rPr>
                <w:rFonts w:ascii="Times New Roman" w:hAnsi="Times New Roman" w:cs="Times New Roman"/>
              </w:rPr>
              <w:t>Характеристики, позволяющие определенно установить имущество, подлежащее передаче арендатору в качестве объекта аренды</w:t>
            </w:r>
          </w:p>
        </w:tc>
        <w:tc>
          <w:tcPr>
            <w:tcW w:w="1080" w:type="dxa"/>
          </w:tcPr>
          <w:p w:rsidR="00DA6692" w:rsidRPr="00DA6692" w:rsidRDefault="00DA6692" w:rsidP="00DA66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6692">
              <w:rPr>
                <w:rFonts w:ascii="Times New Roman" w:hAnsi="Times New Roman" w:cs="Times New Roman"/>
              </w:rPr>
              <w:t>Целевое назначение имущества</w:t>
            </w:r>
          </w:p>
        </w:tc>
        <w:tc>
          <w:tcPr>
            <w:tcW w:w="1540" w:type="dxa"/>
          </w:tcPr>
          <w:p w:rsidR="00DA6692" w:rsidRPr="00DA6692" w:rsidRDefault="00DA6692" w:rsidP="00DA66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6692">
              <w:rPr>
                <w:rFonts w:ascii="Times New Roman" w:hAnsi="Times New Roman" w:cs="Times New Roman"/>
              </w:rPr>
              <w:t>Отметка исключения из перечня</w:t>
            </w:r>
          </w:p>
          <w:p w:rsidR="00DA6692" w:rsidRPr="00DA6692" w:rsidRDefault="00DA6692" w:rsidP="00DA66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6692">
              <w:rPr>
                <w:rFonts w:ascii="Times New Roman" w:hAnsi="Times New Roman" w:cs="Times New Roman"/>
              </w:rPr>
              <w:t>(дата, основания)</w:t>
            </w:r>
          </w:p>
        </w:tc>
      </w:tr>
      <w:tr w:rsidR="00DA6692" w:rsidRPr="00DA6692" w:rsidTr="005C19ED">
        <w:trPr>
          <w:trHeight w:val="1366"/>
        </w:trPr>
        <w:tc>
          <w:tcPr>
            <w:tcW w:w="648" w:type="dxa"/>
          </w:tcPr>
          <w:p w:rsidR="00DA6692" w:rsidRPr="00DA6692" w:rsidRDefault="00DA6692" w:rsidP="00DA66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66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DA6692" w:rsidRPr="00DA6692" w:rsidRDefault="00DA6692" w:rsidP="00DA66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6692" w:rsidRPr="00DA6692" w:rsidRDefault="00DA6692" w:rsidP="00DA66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6692" w:rsidRPr="00DA6692" w:rsidRDefault="00DA6692" w:rsidP="00DA66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6692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440" w:type="dxa"/>
          </w:tcPr>
          <w:p w:rsidR="00DA6692" w:rsidRPr="00DA6692" w:rsidRDefault="00DA6692" w:rsidP="00DA66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6692">
              <w:rPr>
                <w:rFonts w:ascii="Times New Roman" w:hAnsi="Times New Roman" w:cs="Times New Roman"/>
              </w:rPr>
              <w:t>Алтайский край, Первомайский район,</w:t>
            </w:r>
          </w:p>
          <w:p w:rsidR="00DA6692" w:rsidRPr="00DA6692" w:rsidRDefault="00DA6692" w:rsidP="00DA66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6692">
              <w:rPr>
                <w:rFonts w:ascii="Times New Roman" w:hAnsi="Times New Roman" w:cs="Times New Roman"/>
              </w:rPr>
              <w:t>с. Баюновские Ключи,</w:t>
            </w:r>
          </w:p>
          <w:p w:rsidR="00DA6692" w:rsidRPr="00DA6692" w:rsidRDefault="00DA6692" w:rsidP="00DA66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6692">
              <w:rPr>
                <w:rFonts w:ascii="Times New Roman" w:hAnsi="Times New Roman" w:cs="Times New Roman"/>
              </w:rPr>
              <w:t>ул. Центральная, д. 32</w:t>
            </w:r>
          </w:p>
        </w:tc>
        <w:tc>
          <w:tcPr>
            <w:tcW w:w="1440" w:type="dxa"/>
          </w:tcPr>
          <w:p w:rsidR="00DA6692" w:rsidRPr="00DA6692" w:rsidRDefault="00DA6692" w:rsidP="00DA66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692" w:rsidRPr="00DA6692" w:rsidRDefault="00DA6692" w:rsidP="00DA66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6692" w:rsidRPr="00DA6692" w:rsidRDefault="00DA6692" w:rsidP="00DA66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6692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160" w:type="dxa"/>
          </w:tcPr>
          <w:p w:rsidR="00DA6692" w:rsidRPr="00DA6692" w:rsidRDefault="00DA6692" w:rsidP="00DA66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6692">
              <w:rPr>
                <w:rFonts w:ascii="Times New Roman" w:hAnsi="Times New Roman" w:cs="Times New Roman"/>
              </w:rPr>
              <w:t>Арендодатель предоставляет Арендатору за плату во временное пользование нежилое помещение, сроком на 5 лет</w:t>
            </w:r>
          </w:p>
        </w:tc>
        <w:tc>
          <w:tcPr>
            <w:tcW w:w="1080" w:type="dxa"/>
          </w:tcPr>
          <w:p w:rsidR="00DA6692" w:rsidRPr="00DA6692" w:rsidRDefault="00DA6692" w:rsidP="00DA66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6692" w:rsidRPr="00DA6692" w:rsidRDefault="00DA6692" w:rsidP="00DA66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6692" w:rsidRPr="00DA6692" w:rsidRDefault="00DA6692" w:rsidP="00DA66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6692">
              <w:rPr>
                <w:rFonts w:ascii="Times New Roman" w:hAnsi="Times New Roman" w:cs="Times New Roman"/>
              </w:rPr>
              <w:t>Под объект торговли</w:t>
            </w:r>
          </w:p>
        </w:tc>
        <w:tc>
          <w:tcPr>
            <w:tcW w:w="1540" w:type="dxa"/>
          </w:tcPr>
          <w:p w:rsidR="00DA6692" w:rsidRPr="00DA6692" w:rsidRDefault="00DA6692" w:rsidP="00DA66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692" w:rsidRPr="00DA6692" w:rsidRDefault="00DA6692" w:rsidP="00DA66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692" w:rsidRPr="00DA6692" w:rsidRDefault="00DA6692" w:rsidP="00DA66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692" w:rsidRPr="00DA6692" w:rsidRDefault="00DA6692" w:rsidP="00DA66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6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A6692" w:rsidRPr="00DA6692" w:rsidRDefault="00DA6692" w:rsidP="00DA66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692" w:rsidRDefault="00DA6692" w:rsidP="00DA6692">
      <w:pPr>
        <w:rPr>
          <w:sz w:val="28"/>
          <w:szCs w:val="28"/>
        </w:rPr>
      </w:pPr>
    </w:p>
    <w:p w:rsidR="00DA6692" w:rsidRDefault="00DA6692" w:rsidP="00DA6692">
      <w:pPr>
        <w:jc w:val="center"/>
        <w:rPr>
          <w:sz w:val="28"/>
          <w:szCs w:val="28"/>
        </w:rPr>
      </w:pPr>
    </w:p>
    <w:p w:rsidR="00EE1B82" w:rsidRDefault="00EE1B82"/>
    <w:sectPr w:rsidR="00EE1B82" w:rsidSect="00DA6692">
      <w:headerReference w:type="even" r:id="rId6"/>
      <w:headerReference w:type="default" r:id="rId7"/>
      <w:headerReference w:type="first" r:id="rId8"/>
      <w:pgSz w:w="11906" w:h="16838"/>
      <w:pgMar w:top="567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B82" w:rsidRDefault="00EE1B82" w:rsidP="00DA6692">
      <w:pPr>
        <w:spacing w:after="0" w:line="240" w:lineRule="auto"/>
      </w:pPr>
      <w:r>
        <w:separator/>
      </w:r>
    </w:p>
  </w:endnote>
  <w:endnote w:type="continuationSeparator" w:id="1">
    <w:p w:rsidR="00EE1B82" w:rsidRDefault="00EE1B82" w:rsidP="00DA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B82" w:rsidRDefault="00EE1B82" w:rsidP="00DA6692">
      <w:pPr>
        <w:spacing w:after="0" w:line="240" w:lineRule="auto"/>
      </w:pPr>
      <w:r>
        <w:separator/>
      </w:r>
    </w:p>
  </w:footnote>
  <w:footnote w:type="continuationSeparator" w:id="1">
    <w:p w:rsidR="00EE1B82" w:rsidRDefault="00EE1B82" w:rsidP="00DA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87" w:rsidRDefault="00EE1B82" w:rsidP="00B860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1387" w:rsidRDefault="00EE1B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09" w:rsidRPr="00B86009" w:rsidRDefault="00EE1B82" w:rsidP="00B86009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B86009">
      <w:rPr>
        <w:rStyle w:val="a5"/>
        <w:sz w:val="28"/>
        <w:szCs w:val="28"/>
      </w:rPr>
      <w:fldChar w:fldCharType="begin"/>
    </w:r>
    <w:r w:rsidRPr="00B86009">
      <w:rPr>
        <w:rStyle w:val="a5"/>
        <w:sz w:val="28"/>
        <w:szCs w:val="28"/>
      </w:rPr>
      <w:instrText xml:space="preserve">PAGE  </w:instrText>
    </w:r>
    <w:r w:rsidRPr="00B86009">
      <w:rPr>
        <w:rStyle w:val="a5"/>
        <w:sz w:val="28"/>
        <w:szCs w:val="28"/>
      </w:rPr>
      <w:fldChar w:fldCharType="separate"/>
    </w:r>
    <w:r w:rsidR="00DA6692">
      <w:rPr>
        <w:rStyle w:val="a5"/>
        <w:noProof/>
        <w:sz w:val="28"/>
        <w:szCs w:val="28"/>
      </w:rPr>
      <w:t>2</w:t>
    </w:r>
    <w:r w:rsidRPr="00B86009">
      <w:rPr>
        <w:rStyle w:val="a5"/>
        <w:sz w:val="28"/>
        <w:szCs w:val="28"/>
      </w:rPr>
      <w:fldChar w:fldCharType="end"/>
    </w:r>
  </w:p>
  <w:p w:rsidR="00B86009" w:rsidRDefault="00EE1B8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B59" w:rsidRDefault="00EE1B82" w:rsidP="00F02B59">
    <w:pPr>
      <w:pStyle w:val="a3"/>
      <w:ind w:right="-1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6692"/>
    <w:rsid w:val="00DA6692"/>
    <w:rsid w:val="00EE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66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A669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DA6692"/>
  </w:style>
  <w:style w:type="paragraph" w:styleId="a6">
    <w:name w:val="footer"/>
    <w:basedOn w:val="a"/>
    <w:link w:val="a7"/>
    <w:uiPriority w:val="99"/>
    <w:semiHidden/>
    <w:unhideWhenUsed/>
    <w:rsid w:val="00DA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2020-09-15T04:18:00Z</dcterms:created>
  <dcterms:modified xsi:type="dcterms:W3CDTF">2020-09-15T04:19:00Z</dcterms:modified>
</cp:coreProperties>
</file>