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F4669D" w:rsidRDefault="00F4669D" w:rsidP="00016A46">
      <w:pPr>
        <w:pStyle w:val="1"/>
        <w:jc w:val="center"/>
        <w:rPr>
          <w:b/>
        </w:rPr>
      </w:pPr>
      <w:r>
        <w:rPr>
          <w:b/>
        </w:rPr>
        <w:t>ПЕРВОМАЙСКОЕ РАЙОННОЕ СОБРАНИЕ</w:t>
      </w:r>
      <w:r w:rsidR="00016A46">
        <w:rPr>
          <w:b/>
        </w:rPr>
        <w:t xml:space="preserve"> ДЕПУТАТОВ 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2835"/>
        <w:gridCol w:w="1418"/>
        <w:gridCol w:w="2473"/>
        <w:gridCol w:w="1496"/>
        <w:gridCol w:w="1701"/>
      </w:tblGrid>
      <w:tr w:rsidR="000D7E6A" w:rsidRPr="00063958">
        <w:trPr>
          <w:cantSplit/>
          <w:trHeight w:val="567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02F89" w:rsidRPr="00063958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702F89" w:rsidRDefault="00771E47" w:rsidP="005A09FA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27.02.2024</w:t>
            </w:r>
          </w:p>
        </w:tc>
        <w:tc>
          <w:tcPr>
            <w:tcW w:w="5387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702F89" w:rsidRDefault="00702F89">
            <w:pPr>
              <w:suppressAutoHyphens/>
              <w:spacing w:line="240" w:lineRule="exact"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702F89" w:rsidRDefault="00702F89" w:rsidP="000E5C20">
            <w:pPr>
              <w:suppressAutoHyphens/>
              <w:snapToGrid w:val="0"/>
              <w:spacing w:line="240" w:lineRule="exac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 </w:t>
            </w:r>
            <w:r w:rsidR="00771E47">
              <w:rPr>
                <w:sz w:val="28"/>
                <w:szCs w:val="28"/>
              </w:rPr>
              <w:t>9</w:t>
            </w:r>
          </w:p>
        </w:tc>
      </w:tr>
      <w:tr w:rsidR="000D7E6A" w:rsidRPr="00063958">
        <w:trPr>
          <w:cantSplit/>
        </w:trPr>
        <w:tc>
          <w:tcPr>
            <w:tcW w:w="9923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0D7E6A" w:rsidRPr="00063958">
        <w:trPr>
          <w:cantSplit/>
          <w:trHeight w:val="1134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EC43D1">
        <w:trPr>
          <w:cantSplit/>
        </w:trPr>
        <w:tc>
          <w:tcPr>
            <w:tcW w:w="4253" w:type="dxa"/>
            <w:gridSpan w:val="2"/>
          </w:tcPr>
          <w:p w:rsidR="008B67F4" w:rsidRPr="005B05D7" w:rsidRDefault="00DD75A0" w:rsidP="00500B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</w:t>
            </w:r>
            <w:r w:rsidR="00500B77">
              <w:rPr>
                <w:sz w:val="26"/>
                <w:szCs w:val="26"/>
              </w:rPr>
              <w:t xml:space="preserve">дополнительного соглашения к Соглашению </w:t>
            </w:r>
            <w:r w:rsidR="008B67F4" w:rsidRPr="00EC43D1">
              <w:rPr>
                <w:sz w:val="26"/>
                <w:szCs w:val="26"/>
              </w:rPr>
              <w:t>о передаче</w:t>
            </w:r>
            <w:r w:rsidR="00EC43D1">
              <w:rPr>
                <w:sz w:val="26"/>
                <w:szCs w:val="26"/>
              </w:rPr>
              <w:t xml:space="preserve"> </w:t>
            </w:r>
            <w:r w:rsidR="008B67F4" w:rsidRPr="00EC43D1">
              <w:rPr>
                <w:sz w:val="26"/>
                <w:szCs w:val="26"/>
              </w:rPr>
              <w:t>администрации Первомайского района</w:t>
            </w:r>
            <w:r w:rsidR="000763BD">
              <w:rPr>
                <w:sz w:val="26"/>
                <w:szCs w:val="26"/>
              </w:rPr>
              <w:t xml:space="preserve"> </w:t>
            </w:r>
            <w:r w:rsidR="00500B77">
              <w:rPr>
                <w:sz w:val="26"/>
                <w:szCs w:val="26"/>
              </w:rPr>
              <w:t>администрацией Сибирского</w:t>
            </w:r>
            <w:r w:rsidR="00470922">
              <w:rPr>
                <w:sz w:val="26"/>
                <w:szCs w:val="26"/>
              </w:rPr>
              <w:t xml:space="preserve"> </w:t>
            </w:r>
            <w:r w:rsidR="00500B77">
              <w:rPr>
                <w:sz w:val="26"/>
                <w:szCs w:val="26"/>
              </w:rPr>
              <w:t>сельсовета</w:t>
            </w:r>
            <w:r w:rsidR="005B05D7">
              <w:rPr>
                <w:sz w:val="26"/>
                <w:szCs w:val="26"/>
              </w:rPr>
              <w:t xml:space="preserve"> </w:t>
            </w:r>
            <w:r w:rsidR="008B67F4" w:rsidRPr="00EC43D1">
              <w:rPr>
                <w:sz w:val="26"/>
                <w:szCs w:val="26"/>
              </w:rPr>
              <w:t>части своих полномочий в области бюджетных полн</w:t>
            </w:r>
            <w:r w:rsidR="00470922">
              <w:rPr>
                <w:sz w:val="26"/>
                <w:szCs w:val="26"/>
              </w:rPr>
              <w:t>ом</w:t>
            </w:r>
            <w:r w:rsidR="00852B46">
              <w:rPr>
                <w:sz w:val="26"/>
                <w:szCs w:val="26"/>
              </w:rPr>
              <w:t>очий на 20</w:t>
            </w:r>
            <w:r w:rsidR="00E2573A">
              <w:rPr>
                <w:sz w:val="26"/>
                <w:szCs w:val="26"/>
              </w:rPr>
              <w:t>2</w:t>
            </w:r>
            <w:r w:rsidR="002E0948">
              <w:rPr>
                <w:sz w:val="26"/>
                <w:szCs w:val="26"/>
              </w:rPr>
              <w:t>4</w:t>
            </w:r>
            <w:r w:rsidR="00284B3F">
              <w:rPr>
                <w:sz w:val="26"/>
                <w:szCs w:val="26"/>
              </w:rPr>
              <w:t xml:space="preserve"> </w:t>
            </w:r>
            <w:r w:rsidR="008B67F4" w:rsidRPr="00EC43D1">
              <w:rPr>
                <w:sz w:val="26"/>
                <w:szCs w:val="26"/>
              </w:rPr>
              <w:t>год</w:t>
            </w:r>
          </w:p>
        </w:tc>
        <w:tc>
          <w:tcPr>
            <w:tcW w:w="247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EC43D1" w:rsidTr="00EC43D1">
        <w:trPr>
          <w:cantSplit/>
          <w:trHeight w:hRule="exact" w:val="1134"/>
        </w:trPr>
        <w:tc>
          <w:tcPr>
            <w:tcW w:w="4253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EC43D1" w:rsidRDefault="000D7E6A" w:rsidP="006A7CE1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EC43D1" w:rsidRDefault="000D7E6A" w:rsidP="006A7CE1">
            <w:pPr>
              <w:spacing w:line="240" w:lineRule="exact"/>
              <w:rPr>
                <w:sz w:val="26"/>
                <w:szCs w:val="26"/>
              </w:rPr>
            </w:pPr>
          </w:p>
        </w:tc>
      </w:tr>
    </w:tbl>
    <w:p w:rsidR="00E2573A" w:rsidRPr="00E2573A" w:rsidRDefault="00E2573A" w:rsidP="00E2573A">
      <w:pPr>
        <w:ind w:firstLine="709"/>
        <w:jc w:val="both"/>
        <w:rPr>
          <w:sz w:val="26"/>
          <w:szCs w:val="26"/>
        </w:rPr>
      </w:pPr>
      <w:r w:rsidRPr="00E2573A">
        <w:rPr>
          <w:sz w:val="26"/>
          <w:szCs w:val="26"/>
        </w:rPr>
        <w:t>В соответствии с частью 1 статьи 7</w:t>
      </w:r>
      <w:r w:rsidR="00082A9F">
        <w:rPr>
          <w:sz w:val="26"/>
          <w:szCs w:val="26"/>
        </w:rPr>
        <w:t>4</w:t>
      </w:r>
      <w:r w:rsidRPr="00E2573A">
        <w:rPr>
          <w:iCs/>
          <w:sz w:val="26"/>
          <w:szCs w:val="26"/>
        </w:rPr>
        <w:t xml:space="preserve"> Устава муниципального образования Первомайский район районное Собрание депутатов РЕШИЛО:</w:t>
      </w:r>
    </w:p>
    <w:p w:rsidR="00E879C3" w:rsidRPr="00E2573A" w:rsidRDefault="00E879C3" w:rsidP="00E879C3">
      <w:pPr>
        <w:ind w:firstLine="709"/>
        <w:jc w:val="both"/>
        <w:rPr>
          <w:iCs/>
          <w:sz w:val="26"/>
          <w:szCs w:val="26"/>
        </w:rPr>
      </w:pPr>
    </w:p>
    <w:p w:rsidR="0019529D" w:rsidRPr="00EC43D1" w:rsidRDefault="002B26CF" w:rsidP="00E879C3">
      <w:pPr>
        <w:ind w:firstLine="709"/>
        <w:jc w:val="both"/>
        <w:rPr>
          <w:iCs/>
          <w:sz w:val="26"/>
          <w:szCs w:val="26"/>
        </w:rPr>
      </w:pPr>
      <w:r w:rsidRPr="00EC43D1">
        <w:rPr>
          <w:iCs/>
          <w:sz w:val="26"/>
          <w:szCs w:val="26"/>
        </w:rPr>
        <w:t>1.</w:t>
      </w:r>
      <w:r w:rsidR="00103F09">
        <w:rPr>
          <w:iCs/>
          <w:sz w:val="26"/>
          <w:szCs w:val="26"/>
        </w:rPr>
        <w:t xml:space="preserve"> </w:t>
      </w:r>
      <w:r w:rsidR="00EC43D1" w:rsidRPr="00EC43D1">
        <w:rPr>
          <w:iCs/>
          <w:sz w:val="26"/>
          <w:szCs w:val="26"/>
        </w:rPr>
        <w:t>Утвердить</w:t>
      </w:r>
      <w:r w:rsidR="00500B77">
        <w:rPr>
          <w:iCs/>
          <w:sz w:val="26"/>
          <w:szCs w:val="26"/>
        </w:rPr>
        <w:t xml:space="preserve"> дополнительное соглашение к</w:t>
      </w:r>
      <w:r w:rsidR="00EC43D1" w:rsidRPr="00EC43D1">
        <w:rPr>
          <w:iCs/>
          <w:sz w:val="26"/>
          <w:szCs w:val="26"/>
        </w:rPr>
        <w:t xml:space="preserve"> соглашени</w:t>
      </w:r>
      <w:r w:rsidR="00500B77">
        <w:rPr>
          <w:iCs/>
          <w:sz w:val="26"/>
          <w:szCs w:val="26"/>
        </w:rPr>
        <w:t>ю</w:t>
      </w:r>
      <w:r w:rsidR="00EC43D1" w:rsidRPr="00EC43D1">
        <w:rPr>
          <w:iCs/>
          <w:sz w:val="26"/>
          <w:szCs w:val="26"/>
        </w:rPr>
        <w:t xml:space="preserve"> о передаче администрации Пе</w:t>
      </w:r>
      <w:r w:rsidR="008A66F8">
        <w:rPr>
          <w:iCs/>
          <w:sz w:val="26"/>
          <w:szCs w:val="26"/>
        </w:rPr>
        <w:t>рв</w:t>
      </w:r>
      <w:r w:rsidR="00470922">
        <w:rPr>
          <w:iCs/>
          <w:sz w:val="26"/>
          <w:szCs w:val="26"/>
        </w:rPr>
        <w:t>омайского района администраци</w:t>
      </w:r>
      <w:r w:rsidR="00500B77">
        <w:rPr>
          <w:iCs/>
          <w:sz w:val="26"/>
          <w:szCs w:val="26"/>
        </w:rPr>
        <w:t>ей</w:t>
      </w:r>
      <w:r w:rsidR="00470922">
        <w:rPr>
          <w:iCs/>
          <w:sz w:val="26"/>
          <w:szCs w:val="26"/>
        </w:rPr>
        <w:t xml:space="preserve"> </w:t>
      </w:r>
      <w:r w:rsidR="00500B77">
        <w:rPr>
          <w:iCs/>
          <w:sz w:val="26"/>
          <w:szCs w:val="26"/>
        </w:rPr>
        <w:t>Сибирского сельсовета</w:t>
      </w:r>
      <w:r w:rsidR="00EC43D1" w:rsidRPr="00EC43D1">
        <w:rPr>
          <w:iCs/>
          <w:sz w:val="26"/>
          <w:szCs w:val="26"/>
        </w:rPr>
        <w:t xml:space="preserve"> части своих полномочий в обла</w:t>
      </w:r>
      <w:r w:rsidR="00852B46">
        <w:rPr>
          <w:iCs/>
          <w:sz w:val="26"/>
          <w:szCs w:val="26"/>
        </w:rPr>
        <w:t>сти бюджетных полномочий на 20</w:t>
      </w:r>
      <w:r w:rsidR="00E2573A">
        <w:rPr>
          <w:iCs/>
          <w:sz w:val="26"/>
          <w:szCs w:val="26"/>
        </w:rPr>
        <w:t>2</w:t>
      </w:r>
      <w:r w:rsidR="002E0948">
        <w:rPr>
          <w:iCs/>
          <w:sz w:val="26"/>
          <w:szCs w:val="26"/>
        </w:rPr>
        <w:t>4</w:t>
      </w:r>
      <w:r w:rsidR="00D22426">
        <w:rPr>
          <w:iCs/>
          <w:sz w:val="26"/>
          <w:szCs w:val="26"/>
        </w:rPr>
        <w:t xml:space="preserve"> год</w:t>
      </w:r>
      <w:r w:rsidR="00500B77">
        <w:rPr>
          <w:iCs/>
          <w:sz w:val="26"/>
          <w:szCs w:val="26"/>
        </w:rPr>
        <w:t>, утвержденно</w:t>
      </w:r>
      <w:r w:rsidR="00103F09">
        <w:rPr>
          <w:iCs/>
          <w:sz w:val="26"/>
          <w:szCs w:val="26"/>
        </w:rPr>
        <w:t>му</w:t>
      </w:r>
      <w:r w:rsidR="00500B77">
        <w:rPr>
          <w:iCs/>
          <w:sz w:val="26"/>
          <w:szCs w:val="26"/>
        </w:rPr>
        <w:t xml:space="preserve"> решением Первомайского районного Собрания депутатов от 19.12.202</w:t>
      </w:r>
      <w:r w:rsidR="00AC3818">
        <w:rPr>
          <w:iCs/>
          <w:sz w:val="26"/>
          <w:szCs w:val="26"/>
        </w:rPr>
        <w:t>3</w:t>
      </w:r>
      <w:r w:rsidR="00500B77">
        <w:rPr>
          <w:iCs/>
          <w:sz w:val="26"/>
          <w:szCs w:val="26"/>
        </w:rPr>
        <w:t xml:space="preserve"> № 104</w:t>
      </w:r>
      <w:r w:rsidR="008A2C19">
        <w:rPr>
          <w:iCs/>
          <w:sz w:val="26"/>
          <w:szCs w:val="26"/>
        </w:rPr>
        <w:t xml:space="preserve"> (</w:t>
      </w:r>
      <w:r w:rsidR="00E2573A">
        <w:rPr>
          <w:iCs/>
          <w:sz w:val="26"/>
          <w:szCs w:val="26"/>
        </w:rPr>
        <w:t>п</w:t>
      </w:r>
      <w:r w:rsidR="008A2C19">
        <w:rPr>
          <w:iCs/>
          <w:sz w:val="26"/>
          <w:szCs w:val="26"/>
        </w:rPr>
        <w:t>рил</w:t>
      </w:r>
      <w:r w:rsidR="00103F09">
        <w:rPr>
          <w:iCs/>
          <w:sz w:val="26"/>
          <w:szCs w:val="26"/>
        </w:rPr>
        <w:t>агается</w:t>
      </w:r>
      <w:r w:rsidR="008A2C19">
        <w:rPr>
          <w:iCs/>
          <w:sz w:val="26"/>
          <w:szCs w:val="26"/>
        </w:rPr>
        <w:t>)</w:t>
      </w:r>
      <w:r w:rsidR="00E2573A">
        <w:rPr>
          <w:iCs/>
          <w:sz w:val="26"/>
          <w:szCs w:val="26"/>
        </w:rPr>
        <w:t>.</w:t>
      </w:r>
    </w:p>
    <w:p w:rsidR="002226A3" w:rsidRDefault="00EC43D1" w:rsidP="00103F09">
      <w:pPr>
        <w:tabs>
          <w:tab w:val="left" w:pos="993"/>
        </w:tabs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2.</w:t>
      </w:r>
      <w:r w:rsidR="00103F09">
        <w:rPr>
          <w:iCs/>
          <w:sz w:val="26"/>
          <w:szCs w:val="26"/>
        </w:rPr>
        <w:tab/>
      </w:r>
      <w:r w:rsidRPr="00EC43D1">
        <w:rPr>
          <w:iCs/>
          <w:sz w:val="26"/>
          <w:szCs w:val="26"/>
        </w:rPr>
        <w:t xml:space="preserve">Обнародовать настоящее решение </w:t>
      </w:r>
      <w:r w:rsidR="002226A3" w:rsidRPr="00EC43D1">
        <w:rPr>
          <w:iCs/>
          <w:sz w:val="26"/>
          <w:szCs w:val="26"/>
        </w:rPr>
        <w:t>на официальном интернет –</w:t>
      </w:r>
      <w:r w:rsidR="0069413C" w:rsidRPr="00EC43D1">
        <w:rPr>
          <w:iCs/>
          <w:sz w:val="26"/>
          <w:szCs w:val="26"/>
        </w:rPr>
        <w:t xml:space="preserve"> </w:t>
      </w:r>
      <w:r w:rsidR="002226A3" w:rsidRPr="00EC43D1">
        <w:rPr>
          <w:iCs/>
          <w:sz w:val="26"/>
          <w:szCs w:val="26"/>
        </w:rPr>
        <w:t xml:space="preserve">сайте </w:t>
      </w:r>
      <w:r w:rsidR="00FB7745">
        <w:rPr>
          <w:iCs/>
          <w:sz w:val="26"/>
          <w:szCs w:val="26"/>
        </w:rPr>
        <w:t xml:space="preserve">                </w:t>
      </w:r>
      <w:r w:rsidR="002226A3" w:rsidRPr="000F01DC">
        <w:rPr>
          <w:iCs/>
          <w:sz w:val="26"/>
          <w:szCs w:val="26"/>
        </w:rPr>
        <w:t>(</w:t>
      </w:r>
      <w:hyperlink r:id="rId7" w:history="1">
        <w:r w:rsidR="002226A3" w:rsidRPr="000F01DC">
          <w:rPr>
            <w:rStyle w:val="a5"/>
            <w:iCs/>
            <w:color w:val="auto"/>
            <w:sz w:val="26"/>
            <w:szCs w:val="26"/>
            <w:lang w:val="en-US"/>
          </w:rPr>
          <w:t>www</w:t>
        </w:r>
        <w:r w:rsidR="002226A3" w:rsidRPr="000F01DC">
          <w:rPr>
            <w:rStyle w:val="a5"/>
            <w:iCs/>
            <w:color w:val="auto"/>
            <w:sz w:val="26"/>
            <w:szCs w:val="26"/>
          </w:rPr>
          <w:t>.</w:t>
        </w:r>
        <w:proofErr w:type="spellStart"/>
        <w:r w:rsidR="002226A3" w:rsidRPr="000F01DC">
          <w:rPr>
            <w:rStyle w:val="a5"/>
            <w:iCs/>
            <w:color w:val="auto"/>
            <w:sz w:val="26"/>
            <w:szCs w:val="26"/>
            <w:lang w:val="en-US"/>
          </w:rPr>
          <w:t>perv</w:t>
        </w:r>
        <w:proofErr w:type="spellEnd"/>
        <w:r w:rsidR="002226A3" w:rsidRPr="000F01DC">
          <w:rPr>
            <w:rStyle w:val="a5"/>
            <w:iCs/>
            <w:color w:val="auto"/>
            <w:sz w:val="26"/>
            <w:szCs w:val="26"/>
          </w:rPr>
          <w:t>-</w:t>
        </w:r>
        <w:r w:rsidR="002226A3" w:rsidRPr="000F01DC">
          <w:rPr>
            <w:rStyle w:val="a5"/>
            <w:iCs/>
            <w:color w:val="auto"/>
            <w:sz w:val="26"/>
            <w:szCs w:val="26"/>
            <w:lang w:val="en-US"/>
          </w:rPr>
          <w:t>alt</w:t>
        </w:r>
        <w:r w:rsidR="002226A3" w:rsidRPr="000F01DC">
          <w:rPr>
            <w:rStyle w:val="a5"/>
            <w:iCs/>
            <w:color w:val="auto"/>
            <w:sz w:val="26"/>
            <w:szCs w:val="26"/>
          </w:rPr>
          <w:t>.</w:t>
        </w:r>
        <w:proofErr w:type="spellStart"/>
        <w:r w:rsidR="002226A3" w:rsidRPr="000F01DC">
          <w:rPr>
            <w:rStyle w:val="a5"/>
            <w:iCs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2226A3" w:rsidRPr="000F01DC">
        <w:rPr>
          <w:iCs/>
          <w:sz w:val="26"/>
          <w:szCs w:val="26"/>
        </w:rPr>
        <w:t>)</w:t>
      </w:r>
      <w:r w:rsidR="009C6055" w:rsidRPr="00EC43D1">
        <w:rPr>
          <w:iCs/>
          <w:sz w:val="26"/>
          <w:szCs w:val="26"/>
        </w:rPr>
        <w:t xml:space="preserve"> и информационном стенде администрации Первомайского района</w:t>
      </w:r>
      <w:r w:rsidR="002226A3" w:rsidRPr="00EC43D1">
        <w:rPr>
          <w:iCs/>
          <w:sz w:val="26"/>
          <w:szCs w:val="26"/>
        </w:rPr>
        <w:t>.</w:t>
      </w:r>
    </w:p>
    <w:p w:rsidR="00E879C3" w:rsidRPr="00E879C3" w:rsidRDefault="00E879C3" w:rsidP="00E879C3">
      <w:pPr>
        <w:ind w:firstLine="709"/>
        <w:jc w:val="both"/>
        <w:rPr>
          <w:sz w:val="26"/>
          <w:szCs w:val="26"/>
        </w:rPr>
      </w:pPr>
      <w:r w:rsidRPr="00E879C3">
        <w:rPr>
          <w:iCs/>
          <w:sz w:val="26"/>
          <w:szCs w:val="26"/>
        </w:rPr>
        <w:t xml:space="preserve">3. </w:t>
      </w:r>
      <w:proofErr w:type="gramStart"/>
      <w:r w:rsidRPr="00E879C3">
        <w:rPr>
          <w:sz w:val="26"/>
          <w:szCs w:val="26"/>
        </w:rPr>
        <w:t>Контроль за</w:t>
      </w:r>
      <w:proofErr w:type="gramEnd"/>
      <w:r w:rsidRPr="00E879C3">
        <w:rPr>
          <w:sz w:val="26"/>
          <w:szCs w:val="26"/>
        </w:rPr>
        <w:t xml:space="preserve"> исполнением </w:t>
      </w:r>
      <w:r w:rsidR="00103F09">
        <w:rPr>
          <w:sz w:val="26"/>
          <w:szCs w:val="26"/>
        </w:rPr>
        <w:t>настоящего</w:t>
      </w:r>
      <w:r w:rsidRPr="00E879C3">
        <w:rPr>
          <w:sz w:val="26"/>
          <w:szCs w:val="26"/>
        </w:rPr>
        <w:t xml:space="preserve"> решения возложить на постоянную комиссию по вопросам б</w:t>
      </w:r>
      <w:r w:rsidR="003B5AC5">
        <w:rPr>
          <w:sz w:val="26"/>
          <w:szCs w:val="26"/>
        </w:rPr>
        <w:t>юджета и финансов</w:t>
      </w:r>
      <w:r w:rsidR="00103F09">
        <w:rPr>
          <w:sz w:val="26"/>
          <w:szCs w:val="26"/>
        </w:rPr>
        <w:t xml:space="preserve"> (С.В. Белов)</w:t>
      </w:r>
      <w:r w:rsidRPr="00E879C3">
        <w:rPr>
          <w:sz w:val="26"/>
          <w:szCs w:val="26"/>
        </w:rPr>
        <w:t>.</w:t>
      </w:r>
    </w:p>
    <w:p w:rsidR="00E879C3" w:rsidRPr="00E879C3" w:rsidRDefault="00E879C3" w:rsidP="00E879C3">
      <w:pPr>
        <w:ind w:firstLine="567"/>
        <w:jc w:val="both"/>
        <w:rPr>
          <w:sz w:val="26"/>
          <w:szCs w:val="26"/>
        </w:rPr>
      </w:pPr>
    </w:p>
    <w:p w:rsidR="00E879C3" w:rsidRPr="00EC43D1" w:rsidRDefault="00E879C3" w:rsidP="00E879C3">
      <w:pPr>
        <w:ind w:firstLine="709"/>
        <w:jc w:val="both"/>
        <w:rPr>
          <w:iCs/>
          <w:sz w:val="26"/>
          <w:szCs w:val="26"/>
        </w:rPr>
      </w:pPr>
    </w:p>
    <w:p w:rsidR="00852B46" w:rsidRDefault="00852B46" w:rsidP="008A2C19">
      <w:pPr>
        <w:spacing w:line="360" w:lineRule="auto"/>
        <w:jc w:val="both"/>
        <w:rPr>
          <w:b/>
          <w:bCs/>
          <w:sz w:val="26"/>
          <w:szCs w:val="26"/>
        </w:rPr>
      </w:pPr>
    </w:p>
    <w:p w:rsidR="00DD75A0" w:rsidRDefault="008A2C19" w:rsidP="008A2C19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 районного Собрания депутатов</w:t>
      </w:r>
      <w:r w:rsidR="001E243D" w:rsidRPr="00EC43D1">
        <w:rPr>
          <w:bCs/>
          <w:sz w:val="26"/>
          <w:szCs w:val="26"/>
        </w:rPr>
        <w:t xml:space="preserve">          </w:t>
      </w:r>
      <w:r w:rsidR="00852B46">
        <w:rPr>
          <w:bCs/>
          <w:sz w:val="26"/>
          <w:szCs w:val="26"/>
        </w:rPr>
        <w:tab/>
      </w:r>
      <w:r w:rsidR="00852B46">
        <w:rPr>
          <w:bCs/>
          <w:sz w:val="26"/>
          <w:szCs w:val="26"/>
        </w:rPr>
        <w:tab/>
      </w:r>
      <w:r w:rsidR="00852B46">
        <w:rPr>
          <w:bCs/>
          <w:sz w:val="26"/>
          <w:szCs w:val="26"/>
        </w:rPr>
        <w:tab/>
        <w:t xml:space="preserve">           </w:t>
      </w:r>
      <w:r w:rsidR="00E879C3">
        <w:rPr>
          <w:bCs/>
          <w:sz w:val="26"/>
          <w:szCs w:val="26"/>
        </w:rPr>
        <w:t xml:space="preserve">      </w:t>
      </w:r>
      <w:r w:rsidR="00852B46">
        <w:rPr>
          <w:bCs/>
          <w:sz w:val="26"/>
          <w:szCs w:val="26"/>
        </w:rPr>
        <w:t xml:space="preserve"> </w:t>
      </w:r>
      <w:r w:rsidR="00103F09">
        <w:rPr>
          <w:bCs/>
          <w:sz w:val="26"/>
          <w:szCs w:val="26"/>
        </w:rPr>
        <w:t xml:space="preserve"> </w:t>
      </w:r>
      <w:r w:rsidR="003B5AC5">
        <w:rPr>
          <w:bCs/>
          <w:sz w:val="26"/>
          <w:szCs w:val="26"/>
        </w:rPr>
        <w:t xml:space="preserve"> </w:t>
      </w:r>
      <w:r w:rsidR="000E5C20">
        <w:rPr>
          <w:bCs/>
          <w:sz w:val="26"/>
          <w:szCs w:val="26"/>
        </w:rPr>
        <w:t>Ю.П. Логинов</w:t>
      </w:r>
      <w:r w:rsidR="001E243D" w:rsidRPr="00EC43D1">
        <w:rPr>
          <w:bCs/>
          <w:sz w:val="26"/>
          <w:szCs w:val="26"/>
        </w:rPr>
        <w:t xml:space="preserve">     </w:t>
      </w:r>
    </w:p>
    <w:p w:rsidR="00DD75A0" w:rsidRDefault="00DD75A0" w:rsidP="008A2C19">
      <w:pPr>
        <w:spacing w:line="360" w:lineRule="auto"/>
        <w:jc w:val="both"/>
        <w:rPr>
          <w:bCs/>
          <w:sz w:val="26"/>
          <w:szCs w:val="26"/>
        </w:rPr>
      </w:pPr>
    </w:p>
    <w:p w:rsidR="00DD75A0" w:rsidRDefault="00DD75A0" w:rsidP="008A2C19">
      <w:pPr>
        <w:spacing w:line="360" w:lineRule="auto"/>
        <w:jc w:val="both"/>
        <w:rPr>
          <w:bCs/>
          <w:sz w:val="26"/>
          <w:szCs w:val="26"/>
        </w:rPr>
      </w:pPr>
    </w:p>
    <w:p w:rsidR="00DD75A0" w:rsidRDefault="00DD75A0" w:rsidP="008A2C19">
      <w:pPr>
        <w:spacing w:line="360" w:lineRule="auto"/>
        <w:jc w:val="both"/>
        <w:rPr>
          <w:bCs/>
          <w:sz w:val="26"/>
          <w:szCs w:val="26"/>
        </w:rPr>
      </w:pPr>
    </w:p>
    <w:p w:rsidR="00500B77" w:rsidRDefault="00500B77" w:rsidP="008A2C19">
      <w:pPr>
        <w:spacing w:line="360" w:lineRule="auto"/>
        <w:jc w:val="both"/>
        <w:rPr>
          <w:bCs/>
          <w:sz w:val="26"/>
          <w:szCs w:val="26"/>
        </w:rPr>
      </w:pPr>
    </w:p>
    <w:p w:rsidR="00DD75A0" w:rsidRDefault="00DD75A0" w:rsidP="008A2C19">
      <w:pPr>
        <w:spacing w:line="360" w:lineRule="auto"/>
        <w:jc w:val="both"/>
        <w:rPr>
          <w:bCs/>
          <w:sz w:val="26"/>
          <w:szCs w:val="26"/>
        </w:rPr>
      </w:pPr>
    </w:p>
    <w:p w:rsidR="00DD75A0" w:rsidRDefault="00DD75A0" w:rsidP="008A2C19">
      <w:pPr>
        <w:spacing w:line="360" w:lineRule="auto"/>
        <w:jc w:val="both"/>
        <w:rPr>
          <w:bCs/>
          <w:sz w:val="26"/>
          <w:szCs w:val="26"/>
        </w:rPr>
      </w:pPr>
    </w:p>
    <w:p w:rsidR="00DD75A0" w:rsidRPr="00DD75A0" w:rsidRDefault="000F01DC" w:rsidP="000F01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="00DD75A0" w:rsidRPr="00DD75A0">
        <w:rPr>
          <w:rFonts w:ascii="Arial" w:hAnsi="Arial" w:cs="Arial"/>
          <w:sz w:val="24"/>
          <w:szCs w:val="24"/>
        </w:rPr>
        <w:t xml:space="preserve">Приложение </w:t>
      </w:r>
    </w:p>
    <w:p w:rsidR="00DD75A0" w:rsidRPr="00DD75A0" w:rsidRDefault="000F01DC" w:rsidP="000F01D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4C34A5">
        <w:rPr>
          <w:rFonts w:ascii="Arial" w:hAnsi="Arial" w:cs="Arial"/>
          <w:sz w:val="24"/>
          <w:szCs w:val="24"/>
        </w:rPr>
        <w:t xml:space="preserve">  </w:t>
      </w:r>
      <w:r w:rsidR="00DD75A0" w:rsidRPr="00DD75A0">
        <w:rPr>
          <w:rFonts w:ascii="Arial" w:hAnsi="Arial" w:cs="Arial"/>
          <w:sz w:val="24"/>
          <w:szCs w:val="24"/>
        </w:rPr>
        <w:t xml:space="preserve">к решению </w:t>
      </w:r>
      <w:proofErr w:type="gramStart"/>
      <w:r w:rsidR="00DD75A0" w:rsidRPr="00DD75A0">
        <w:rPr>
          <w:rFonts w:ascii="Arial" w:hAnsi="Arial" w:cs="Arial"/>
          <w:sz w:val="24"/>
          <w:szCs w:val="24"/>
        </w:rPr>
        <w:t>Первомайского</w:t>
      </w:r>
      <w:proofErr w:type="gramEnd"/>
    </w:p>
    <w:p w:rsidR="00DD75A0" w:rsidRPr="00DD75A0" w:rsidRDefault="004C34A5" w:rsidP="00DD75A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D75A0" w:rsidRPr="00DD75A0">
        <w:rPr>
          <w:rFonts w:ascii="Arial" w:hAnsi="Arial" w:cs="Arial"/>
          <w:sz w:val="24"/>
          <w:szCs w:val="24"/>
        </w:rPr>
        <w:t>районного Собрания депутатов</w:t>
      </w:r>
    </w:p>
    <w:p w:rsidR="00DD75A0" w:rsidRPr="00771E47" w:rsidRDefault="000F01DC" w:rsidP="000F01DC">
      <w:pPr>
        <w:shd w:val="clear" w:color="auto" w:fill="FFFFFF"/>
        <w:spacing w:line="274" w:lineRule="exact"/>
        <w:ind w:left="6372"/>
        <w:rPr>
          <w:rFonts w:ascii="Arial" w:hAnsi="Arial" w:cs="Arial"/>
          <w:sz w:val="24"/>
          <w:szCs w:val="24"/>
        </w:rPr>
      </w:pPr>
      <w:r w:rsidRPr="00771E47"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  <w:r w:rsidR="00DD75A0" w:rsidRPr="00771E47">
        <w:rPr>
          <w:rFonts w:ascii="Arial" w:hAnsi="Arial" w:cs="Arial"/>
          <w:sz w:val="24"/>
          <w:szCs w:val="24"/>
        </w:rPr>
        <w:t xml:space="preserve">от </w:t>
      </w:r>
      <w:r w:rsidR="00771E47" w:rsidRPr="00771E47">
        <w:rPr>
          <w:rFonts w:ascii="Arial" w:hAnsi="Arial" w:cs="Arial"/>
          <w:sz w:val="24"/>
          <w:szCs w:val="24"/>
        </w:rPr>
        <w:t>27.02.2024</w:t>
      </w:r>
      <w:r w:rsidR="00771E47">
        <w:rPr>
          <w:rFonts w:ascii="Arial" w:hAnsi="Arial" w:cs="Arial"/>
          <w:sz w:val="24"/>
          <w:szCs w:val="24"/>
        </w:rPr>
        <w:t xml:space="preserve"> </w:t>
      </w:r>
      <w:r w:rsidR="00DD75A0" w:rsidRPr="00771E47">
        <w:rPr>
          <w:rFonts w:ascii="Arial" w:hAnsi="Arial" w:cs="Arial"/>
          <w:sz w:val="24"/>
          <w:szCs w:val="24"/>
        </w:rPr>
        <w:t xml:space="preserve">№ </w:t>
      </w:r>
      <w:r w:rsidR="00771E47">
        <w:rPr>
          <w:rFonts w:ascii="Arial" w:hAnsi="Arial" w:cs="Arial"/>
          <w:sz w:val="24"/>
          <w:szCs w:val="24"/>
        </w:rPr>
        <w:t>9</w:t>
      </w:r>
      <w:r w:rsidR="00DD75A0" w:rsidRPr="00771E47">
        <w:rPr>
          <w:rFonts w:ascii="Arial" w:hAnsi="Arial" w:cs="Arial"/>
          <w:sz w:val="24"/>
          <w:szCs w:val="24"/>
        </w:rPr>
        <w:tab/>
      </w:r>
    </w:p>
    <w:p w:rsidR="00DD75A0" w:rsidRPr="00DD75A0" w:rsidRDefault="00DD75A0" w:rsidP="00DD75A0">
      <w:pPr>
        <w:pStyle w:val="2"/>
        <w:jc w:val="right"/>
        <w:rPr>
          <w:rFonts w:ascii="Arial" w:hAnsi="Arial" w:cs="Arial"/>
          <w:sz w:val="24"/>
          <w:szCs w:val="24"/>
        </w:rPr>
      </w:pPr>
    </w:p>
    <w:p w:rsidR="00DD75A0" w:rsidRPr="00DD75A0" w:rsidRDefault="00DD75A0" w:rsidP="00DD75A0">
      <w:pPr>
        <w:rPr>
          <w:rFonts w:ascii="Arial" w:hAnsi="Arial" w:cs="Arial"/>
          <w:sz w:val="24"/>
          <w:szCs w:val="24"/>
        </w:rPr>
      </w:pPr>
    </w:p>
    <w:p w:rsidR="00DD75A0" w:rsidRPr="00DD75A0" w:rsidRDefault="00AC3818" w:rsidP="00DD75A0">
      <w:pPr>
        <w:pStyle w:val="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ДОПОЛНИТЕЛЬНОЕ </w:t>
      </w:r>
      <w:r w:rsidR="00DD75A0" w:rsidRPr="00DD75A0">
        <w:rPr>
          <w:rFonts w:ascii="Arial" w:hAnsi="Arial" w:cs="Arial"/>
          <w:sz w:val="24"/>
          <w:szCs w:val="24"/>
        </w:rPr>
        <w:t>СОГЛАШЕНИЕ</w:t>
      </w:r>
    </w:p>
    <w:p w:rsidR="00DD75A0" w:rsidRPr="00DD75A0" w:rsidRDefault="00AC3818" w:rsidP="00DD75A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соглашению </w:t>
      </w:r>
      <w:r w:rsidR="00DD75A0" w:rsidRPr="00DD75A0">
        <w:rPr>
          <w:rFonts w:ascii="Arial" w:hAnsi="Arial" w:cs="Arial"/>
          <w:sz w:val="24"/>
          <w:szCs w:val="24"/>
        </w:rPr>
        <w:t xml:space="preserve">о передаче администрацией Сибирского сельсовета Первомайского </w:t>
      </w:r>
      <w:proofErr w:type="gramStart"/>
      <w:r w:rsidR="00DD75A0" w:rsidRPr="00DD75A0">
        <w:rPr>
          <w:rFonts w:ascii="Arial" w:hAnsi="Arial" w:cs="Arial"/>
          <w:sz w:val="24"/>
          <w:szCs w:val="24"/>
        </w:rPr>
        <w:t>района администрации Первомайского района части полномочий органов местного самоуправления</w:t>
      </w:r>
      <w:proofErr w:type="gramEnd"/>
      <w:r w:rsidR="00DD75A0" w:rsidRPr="00DD75A0">
        <w:rPr>
          <w:rFonts w:ascii="Arial" w:hAnsi="Arial" w:cs="Arial"/>
          <w:sz w:val="24"/>
          <w:szCs w:val="24"/>
        </w:rPr>
        <w:t xml:space="preserve"> в области бюджетных отношений на 2024 год</w:t>
      </w:r>
      <w:r>
        <w:rPr>
          <w:rFonts w:ascii="Arial" w:hAnsi="Arial" w:cs="Arial"/>
          <w:sz w:val="24"/>
          <w:szCs w:val="24"/>
        </w:rPr>
        <w:t>, утвержденного решением Первомайского районного Собрания депутатов Алтайского края от 19.12.2023 № 104</w:t>
      </w:r>
    </w:p>
    <w:p w:rsidR="00DD75A0" w:rsidRPr="00DD75A0" w:rsidRDefault="00DD75A0" w:rsidP="00DD75A0">
      <w:pPr>
        <w:rPr>
          <w:rFonts w:ascii="Arial" w:hAnsi="Arial" w:cs="Arial"/>
          <w:sz w:val="24"/>
          <w:szCs w:val="24"/>
        </w:rPr>
      </w:pPr>
    </w:p>
    <w:p w:rsidR="00DD75A0" w:rsidRPr="00DD75A0" w:rsidRDefault="00DD75A0" w:rsidP="004C34A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D75A0">
        <w:rPr>
          <w:rFonts w:ascii="Arial" w:hAnsi="Arial" w:cs="Arial"/>
          <w:sz w:val="24"/>
          <w:szCs w:val="24"/>
        </w:rPr>
        <w:t>Администрация Первомайского района, именуемая в дальнейшем «Администрация района», в лице главы района  Фроловой Юлии Аркадьевны, действующего на основании Устава муниципального образования Первомайский район, с одной стороны и администрация Сибирского  сельсовета Первомайского района, именуемая в дальнейшем «Администрация сельсовета» в лице главы сельсовета Захарьевой Марины Владимировны, действующей на основании Устава муниципального образования Сибирский сельсовет с другой стороны, руководствуясь Бюджетным кодексом Российской Федерации</w:t>
      </w:r>
      <w:proofErr w:type="gramEnd"/>
      <w:r w:rsidRPr="00DD75A0">
        <w:rPr>
          <w:rFonts w:ascii="Arial" w:hAnsi="Arial" w:cs="Arial"/>
          <w:sz w:val="24"/>
          <w:szCs w:val="24"/>
        </w:rPr>
        <w:t xml:space="preserve">,  п.1 ст. 14, п. 4 ст. 15 Федерального закона от 06.10.2003 № 131-ФЗ «Об общих принципах организации местного самоуправления в Российской Федерации», заключили настоящее </w:t>
      </w:r>
      <w:r w:rsidR="00AC3818">
        <w:rPr>
          <w:rFonts w:ascii="Arial" w:hAnsi="Arial" w:cs="Arial"/>
          <w:sz w:val="24"/>
          <w:szCs w:val="24"/>
        </w:rPr>
        <w:t>дополнительное с</w:t>
      </w:r>
      <w:r w:rsidR="008D3343">
        <w:rPr>
          <w:rFonts w:ascii="Arial" w:hAnsi="Arial" w:cs="Arial"/>
          <w:sz w:val="24"/>
          <w:szCs w:val="24"/>
        </w:rPr>
        <w:t>оглашение  о нижеследующем:</w:t>
      </w:r>
    </w:p>
    <w:p w:rsidR="00DD75A0" w:rsidRPr="00DD75A0" w:rsidRDefault="00DD75A0" w:rsidP="004C34A5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DD75A0" w:rsidRDefault="00DD75A0" w:rsidP="004C34A5">
      <w:pPr>
        <w:ind w:firstLine="709"/>
        <w:rPr>
          <w:rFonts w:ascii="Arial" w:hAnsi="Arial" w:cs="Arial"/>
          <w:bCs/>
          <w:sz w:val="24"/>
          <w:szCs w:val="24"/>
        </w:rPr>
      </w:pPr>
      <w:r w:rsidRPr="00DD75A0">
        <w:rPr>
          <w:rFonts w:ascii="Arial" w:hAnsi="Arial" w:cs="Arial"/>
          <w:bCs/>
          <w:sz w:val="24"/>
          <w:szCs w:val="24"/>
        </w:rPr>
        <w:t xml:space="preserve">1.  </w:t>
      </w:r>
      <w:r w:rsidR="008D3343">
        <w:rPr>
          <w:rFonts w:ascii="Arial" w:hAnsi="Arial" w:cs="Arial"/>
          <w:bCs/>
          <w:sz w:val="24"/>
          <w:szCs w:val="24"/>
        </w:rPr>
        <w:t>Внести в соглашение следующие изменения:</w:t>
      </w:r>
    </w:p>
    <w:p w:rsidR="000F01DC" w:rsidRDefault="000F01DC" w:rsidP="004C34A5">
      <w:pPr>
        <w:ind w:firstLine="709"/>
        <w:rPr>
          <w:rFonts w:ascii="Arial" w:hAnsi="Arial" w:cs="Arial"/>
          <w:bCs/>
          <w:sz w:val="24"/>
          <w:szCs w:val="24"/>
        </w:rPr>
      </w:pPr>
    </w:p>
    <w:p w:rsidR="008D3343" w:rsidRPr="00DD75A0" w:rsidRDefault="008D3343" w:rsidP="004C34A5">
      <w:pPr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1) часть 2 изложить в следующей редакции:</w:t>
      </w:r>
    </w:p>
    <w:p w:rsidR="00DD75A0" w:rsidRPr="00DD75A0" w:rsidRDefault="008D3343" w:rsidP="004C34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DD75A0" w:rsidRPr="00DD75A0">
        <w:rPr>
          <w:rFonts w:ascii="Arial" w:hAnsi="Arial" w:cs="Arial"/>
          <w:bCs/>
          <w:sz w:val="24"/>
          <w:szCs w:val="24"/>
        </w:rPr>
        <w:t>2. Срок осуществления полномочий</w:t>
      </w:r>
    </w:p>
    <w:p w:rsidR="00DD75A0" w:rsidRDefault="00DD75A0" w:rsidP="004C34A5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D75A0">
        <w:rPr>
          <w:rFonts w:ascii="Arial" w:hAnsi="Arial" w:cs="Arial"/>
          <w:sz w:val="24"/>
          <w:szCs w:val="24"/>
        </w:rPr>
        <w:t xml:space="preserve">Полномочие, предусмотренное в статье 1 настоящего Соглашения, осуществляется с </w:t>
      </w:r>
      <w:r w:rsidR="000F01DC">
        <w:rPr>
          <w:rFonts w:ascii="Arial" w:hAnsi="Arial" w:cs="Arial"/>
          <w:sz w:val="24"/>
          <w:szCs w:val="24"/>
        </w:rPr>
        <w:t>15</w:t>
      </w:r>
      <w:r w:rsidRPr="00DD75A0">
        <w:rPr>
          <w:rFonts w:ascii="Arial" w:hAnsi="Arial" w:cs="Arial"/>
          <w:sz w:val="24"/>
          <w:szCs w:val="24"/>
        </w:rPr>
        <w:t xml:space="preserve"> </w:t>
      </w:r>
      <w:r w:rsidR="000F01DC">
        <w:rPr>
          <w:rFonts w:ascii="Arial" w:hAnsi="Arial" w:cs="Arial"/>
          <w:sz w:val="24"/>
          <w:szCs w:val="24"/>
        </w:rPr>
        <w:t>феврал</w:t>
      </w:r>
      <w:r w:rsidRPr="00DD75A0">
        <w:rPr>
          <w:rFonts w:ascii="Arial" w:hAnsi="Arial" w:cs="Arial"/>
          <w:sz w:val="24"/>
          <w:szCs w:val="24"/>
        </w:rPr>
        <w:t>я 2024 года по 31 декабря 2024 года</w:t>
      </w:r>
      <w:proofErr w:type="gramStart"/>
      <w:r w:rsidRPr="00DD75A0">
        <w:rPr>
          <w:rFonts w:ascii="Arial" w:hAnsi="Arial" w:cs="Arial"/>
          <w:sz w:val="24"/>
          <w:szCs w:val="24"/>
        </w:rPr>
        <w:t>.</w:t>
      </w:r>
      <w:r w:rsidR="000F01DC">
        <w:rPr>
          <w:rFonts w:ascii="Arial" w:hAnsi="Arial" w:cs="Arial"/>
          <w:sz w:val="24"/>
          <w:szCs w:val="24"/>
        </w:rPr>
        <w:t>;</w:t>
      </w:r>
      <w:proofErr w:type="gramEnd"/>
    </w:p>
    <w:p w:rsidR="000F01DC" w:rsidRDefault="000F01DC" w:rsidP="004C34A5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DD75A0" w:rsidRPr="00DD75A0" w:rsidRDefault="000F01DC" w:rsidP="004C34A5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пункты 4.1 и 4.2 части 4 изложить в следующей редакции:</w:t>
      </w:r>
    </w:p>
    <w:p w:rsidR="00DD75A0" w:rsidRPr="00DD75A0" w:rsidRDefault="000F01DC" w:rsidP="004C34A5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«</w:t>
      </w:r>
      <w:r w:rsidR="00DD75A0" w:rsidRPr="00DD75A0">
        <w:rPr>
          <w:rFonts w:ascii="Arial" w:hAnsi="Arial" w:cs="Arial"/>
          <w:color w:val="000000"/>
          <w:sz w:val="24"/>
          <w:szCs w:val="24"/>
          <w:lang w:eastAsia="ar-SA"/>
        </w:rPr>
        <w:t xml:space="preserve">4.1. </w:t>
      </w:r>
      <w:proofErr w:type="gramStart"/>
      <w:r w:rsidR="00DD75A0" w:rsidRPr="00DD75A0">
        <w:rPr>
          <w:rFonts w:ascii="Arial" w:hAnsi="Arial" w:cs="Arial"/>
          <w:color w:val="000000"/>
          <w:sz w:val="24"/>
          <w:szCs w:val="24"/>
          <w:lang w:eastAsia="ar-SA"/>
        </w:rPr>
        <w:t xml:space="preserve">Объем межбюджетных трансфертов на очередной финансовый год, предоставляемых из бюджета поселения в бюджет муниципального образования Первомайский район на осуществление полномочий, предусмотренных настоящим Соглашением, определяется </w:t>
      </w:r>
      <w:r w:rsidR="00DD75A0" w:rsidRPr="00DD75A0">
        <w:rPr>
          <w:rFonts w:ascii="Arial" w:hAnsi="Arial" w:cs="Arial"/>
          <w:iCs/>
          <w:sz w:val="24"/>
          <w:szCs w:val="24"/>
        </w:rPr>
        <w:t>в размере 1,0 % от планового годового объема доходов в 2023 году, но не более 60,0 тыс. рублей в год</w:t>
      </w:r>
      <w:r>
        <w:rPr>
          <w:rFonts w:ascii="Arial" w:hAnsi="Arial" w:cs="Arial"/>
          <w:iCs/>
          <w:sz w:val="24"/>
          <w:szCs w:val="24"/>
        </w:rPr>
        <w:t>, на  период действия соглашения для расчета берется 10,5 месяцев</w:t>
      </w:r>
      <w:r w:rsidR="00DD75A0" w:rsidRPr="00DD75A0">
        <w:rPr>
          <w:rFonts w:ascii="Arial" w:hAnsi="Arial" w:cs="Arial"/>
          <w:color w:val="000000"/>
          <w:sz w:val="24"/>
          <w:szCs w:val="24"/>
          <w:lang w:eastAsia="ar-SA"/>
        </w:rPr>
        <w:t>:</w:t>
      </w:r>
      <w:proofErr w:type="gramEnd"/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5103"/>
        <w:gridCol w:w="2410"/>
      </w:tblGrid>
      <w:tr w:rsidR="00DD75A0" w:rsidRPr="00DD75A0" w:rsidTr="00FC4F69">
        <w:tc>
          <w:tcPr>
            <w:tcW w:w="2552" w:type="dxa"/>
            <w:vAlign w:val="center"/>
          </w:tcPr>
          <w:p w:rsidR="00DD75A0" w:rsidRPr="00DD75A0" w:rsidRDefault="00DD75A0" w:rsidP="00FC4F69">
            <w:pPr>
              <w:suppressLineNumbers/>
              <w:suppressAutoHyphens/>
              <w:ind w:right="113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DD75A0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Плановый объем доходов по состоянию на 01.09.2023 </w:t>
            </w:r>
          </w:p>
          <w:p w:rsidR="00DD75A0" w:rsidRPr="00DD75A0" w:rsidRDefault="00DD75A0" w:rsidP="00FC4F69">
            <w:pPr>
              <w:suppressLineNumbers/>
              <w:suppressAutoHyphens/>
              <w:ind w:right="113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DD75A0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(тыс. рублей)</w:t>
            </w:r>
          </w:p>
        </w:tc>
        <w:tc>
          <w:tcPr>
            <w:tcW w:w="5103" w:type="dxa"/>
            <w:vAlign w:val="center"/>
          </w:tcPr>
          <w:p w:rsidR="00DD75A0" w:rsidRPr="00DD75A0" w:rsidRDefault="00DD75A0" w:rsidP="00FC4F69">
            <w:pPr>
              <w:suppressLineNumbers/>
              <w:suppressAutoHyphens/>
              <w:ind w:right="113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DD75A0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1,0 % от </w:t>
            </w:r>
            <w:proofErr w:type="gramStart"/>
            <w:r w:rsidRPr="00DD75A0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планового</w:t>
            </w:r>
            <w:proofErr w:type="gramEnd"/>
            <w:r w:rsidRPr="00DD75A0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 объем доходов по состоянию на 01.09.2023 </w:t>
            </w:r>
          </w:p>
          <w:p w:rsidR="00DD75A0" w:rsidRPr="00DD75A0" w:rsidRDefault="00DD75A0" w:rsidP="00FC4F69">
            <w:pPr>
              <w:suppressLineNumbers/>
              <w:suppressAutoHyphens/>
              <w:ind w:right="113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DD75A0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(тыс. рублей)</w:t>
            </w:r>
          </w:p>
        </w:tc>
        <w:tc>
          <w:tcPr>
            <w:tcW w:w="2410" w:type="dxa"/>
            <w:vAlign w:val="center"/>
          </w:tcPr>
          <w:p w:rsidR="00DD75A0" w:rsidRPr="00DD75A0" w:rsidRDefault="00DD75A0" w:rsidP="00FC4F69">
            <w:pPr>
              <w:suppressLineNumbers/>
              <w:suppressAutoHyphens/>
              <w:ind w:right="113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DD75A0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Размер межбюджетного трансферта на 2024 (тыс. рублей)</w:t>
            </w:r>
          </w:p>
        </w:tc>
      </w:tr>
      <w:tr w:rsidR="00DD75A0" w:rsidRPr="00DD75A0" w:rsidTr="00FC4F69">
        <w:tc>
          <w:tcPr>
            <w:tcW w:w="2552" w:type="dxa"/>
            <w:vAlign w:val="center"/>
          </w:tcPr>
          <w:p w:rsidR="00DD75A0" w:rsidRPr="00DD75A0" w:rsidRDefault="00DD75A0" w:rsidP="00FC4F69">
            <w:pPr>
              <w:suppressLineNumbers/>
              <w:suppressAutoHyphens/>
              <w:ind w:right="113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DD75A0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7 044,8</w:t>
            </w:r>
          </w:p>
        </w:tc>
        <w:tc>
          <w:tcPr>
            <w:tcW w:w="5103" w:type="dxa"/>
            <w:vAlign w:val="center"/>
          </w:tcPr>
          <w:p w:rsidR="00DD75A0" w:rsidRPr="00DD75A0" w:rsidRDefault="00DD75A0" w:rsidP="00FC4F69">
            <w:pPr>
              <w:suppressLineNumbers/>
              <w:suppressAutoHyphens/>
              <w:ind w:right="113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DD75A0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70,4</w:t>
            </w:r>
          </w:p>
        </w:tc>
        <w:tc>
          <w:tcPr>
            <w:tcW w:w="2410" w:type="dxa"/>
            <w:vAlign w:val="center"/>
          </w:tcPr>
          <w:p w:rsidR="00DD75A0" w:rsidRPr="00DD75A0" w:rsidRDefault="000F01DC" w:rsidP="00FC4F69">
            <w:pPr>
              <w:suppressLineNumbers/>
              <w:suppressAutoHyphens/>
              <w:ind w:right="113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52,5</w:t>
            </w:r>
          </w:p>
        </w:tc>
      </w:tr>
    </w:tbl>
    <w:p w:rsidR="00DD75A0" w:rsidRPr="00DD75A0" w:rsidRDefault="00DD75A0" w:rsidP="00DD75A0">
      <w:pPr>
        <w:suppressLineNumbers/>
        <w:shd w:val="clear" w:color="auto" w:fill="FFFFFF"/>
        <w:suppressAutoHyphens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DD75A0">
        <w:rPr>
          <w:rFonts w:ascii="Arial" w:hAnsi="Arial" w:cs="Arial"/>
          <w:color w:val="000000"/>
          <w:sz w:val="24"/>
          <w:szCs w:val="24"/>
          <w:lang w:eastAsia="ar-SA"/>
        </w:rPr>
        <w:t>4.2. Ежегодный объем межбюджетных трансфертов перечисляется четырьмя частями в сроки:</w:t>
      </w:r>
    </w:p>
    <w:p w:rsidR="00DD75A0" w:rsidRPr="00DD75A0" w:rsidRDefault="00DD75A0" w:rsidP="00DD75A0">
      <w:pPr>
        <w:suppressLineNumbers/>
        <w:shd w:val="clear" w:color="auto" w:fill="FFFFFF"/>
        <w:suppressAutoHyphens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DD75A0">
        <w:rPr>
          <w:rFonts w:ascii="Arial" w:hAnsi="Arial" w:cs="Arial"/>
          <w:color w:val="000000"/>
          <w:sz w:val="24"/>
          <w:szCs w:val="24"/>
          <w:lang w:eastAsia="ar-SA"/>
        </w:rPr>
        <w:t xml:space="preserve"> до 1 апреля (не менее 1/</w:t>
      </w:r>
      <w:r w:rsidR="000F01DC">
        <w:rPr>
          <w:rFonts w:ascii="Arial" w:hAnsi="Arial" w:cs="Arial"/>
          <w:color w:val="000000"/>
          <w:sz w:val="24"/>
          <w:szCs w:val="24"/>
          <w:lang w:eastAsia="ar-SA"/>
        </w:rPr>
        <w:t>12</w:t>
      </w:r>
      <w:r w:rsidRPr="00DD75A0">
        <w:rPr>
          <w:rFonts w:ascii="Arial" w:hAnsi="Arial" w:cs="Arial"/>
          <w:color w:val="000000"/>
          <w:sz w:val="24"/>
          <w:szCs w:val="24"/>
          <w:lang w:eastAsia="ar-SA"/>
        </w:rPr>
        <w:t xml:space="preserve"> годового объема межбюджетных трансфертов);</w:t>
      </w:r>
    </w:p>
    <w:p w:rsidR="00DD75A0" w:rsidRPr="00DD75A0" w:rsidRDefault="00DD75A0" w:rsidP="00DD75A0">
      <w:pPr>
        <w:suppressLineNumbers/>
        <w:shd w:val="clear" w:color="auto" w:fill="FFFFFF"/>
        <w:suppressAutoHyphens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DD75A0">
        <w:rPr>
          <w:rFonts w:ascii="Arial" w:hAnsi="Arial" w:cs="Arial"/>
          <w:color w:val="000000"/>
          <w:sz w:val="24"/>
          <w:szCs w:val="24"/>
          <w:lang w:eastAsia="ar-SA"/>
        </w:rPr>
        <w:t xml:space="preserve"> до 1 июня (не менее 1/</w:t>
      </w:r>
      <w:r w:rsidR="000F01DC">
        <w:rPr>
          <w:rFonts w:ascii="Arial" w:hAnsi="Arial" w:cs="Arial"/>
          <w:color w:val="000000"/>
          <w:sz w:val="24"/>
          <w:szCs w:val="24"/>
          <w:lang w:eastAsia="ar-SA"/>
        </w:rPr>
        <w:t>3</w:t>
      </w:r>
      <w:r w:rsidRPr="00DD75A0">
        <w:rPr>
          <w:rFonts w:ascii="Arial" w:hAnsi="Arial" w:cs="Arial"/>
          <w:color w:val="000000"/>
          <w:sz w:val="24"/>
          <w:szCs w:val="24"/>
          <w:lang w:eastAsia="ar-SA"/>
        </w:rPr>
        <w:t xml:space="preserve"> годового объема межбюджетных трансфертов);</w:t>
      </w:r>
    </w:p>
    <w:p w:rsidR="00DD75A0" w:rsidRPr="00DD75A0" w:rsidRDefault="00DD75A0" w:rsidP="00DD75A0">
      <w:pPr>
        <w:suppressLineNumbers/>
        <w:shd w:val="clear" w:color="auto" w:fill="FFFFFF"/>
        <w:suppressAutoHyphens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DD75A0">
        <w:rPr>
          <w:rFonts w:ascii="Arial" w:hAnsi="Arial" w:cs="Arial"/>
          <w:color w:val="000000"/>
          <w:sz w:val="24"/>
          <w:szCs w:val="24"/>
          <w:lang w:eastAsia="ar-SA"/>
        </w:rPr>
        <w:t xml:space="preserve"> до 1 октября (не менее 1/</w:t>
      </w:r>
      <w:r w:rsidR="000F01DC">
        <w:rPr>
          <w:rFonts w:ascii="Arial" w:hAnsi="Arial" w:cs="Arial"/>
          <w:color w:val="000000"/>
          <w:sz w:val="24"/>
          <w:szCs w:val="24"/>
          <w:lang w:eastAsia="ar-SA"/>
        </w:rPr>
        <w:t>3</w:t>
      </w:r>
      <w:r w:rsidRPr="00DD75A0">
        <w:rPr>
          <w:rFonts w:ascii="Arial" w:hAnsi="Arial" w:cs="Arial"/>
          <w:color w:val="000000"/>
          <w:sz w:val="24"/>
          <w:szCs w:val="24"/>
          <w:lang w:eastAsia="ar-SA"/>
        </w:rPr>
        <w:t xml:space="preserve"> годового объема межбюджетных трансфертов);</w:t>
      </w:r>
    </w:p>
    <w:p w:rsidR="00DD75A0" w:rsidRPr="00DD75A0" w:rsidRDefault="00DD75A0" w:rsidP="00DD75A0">
      <w:pPr>
        <w:suppressLineNumbers/>
        <w:shd w:val="clear" w:color="auto" w:fill="FFFFFF"/>
        <w:suppressAutoHyphens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DD75A0">
        <w:rPr>
          <w:rFonts w:ascii="Arial" w:hAnsi="Arial" w:cs="Arial"/>
          <w:color w:val="000000"/>
          <w:sz w:val="24"/>
          <w:szCs w:val="24"/>
          <w:lang w:eastAsia="ar-SA"/>
        </w:rPr>
        <w:t xml:space="preserve"> до 1 декабря (оставшаяся ч</w:t>
      </w:r>
      <w:r w:rsidR="000F01DC">
        <w:rPr>
          <w:rFonts w:ascii="Arial" w:hAnsi="Arial" w:cs="Arial"/>
          <w:color w:val="000000"/>
          <w:sz w:val="24"/>
          <w:szCs w:val="24"/>
          <w:lang w:eastAsia="ar-SA"/>
        </w:rPr>
        <w:t>асть межбюджетных трансфертов)</w:t>
      </w:r>
      <w:proofErr w:type="gramStart"/>
      <w:r w:rsidR="000F01DC">
        <w:rPr>
          <w:rFonts w:ascii="Arial" w:hAnsi="Arial" w:cs="Arial"/>
          <w:color w:val="000000"/>
          <w:sz w:val="24"/>
          <w:szCs w:val="24"/>
          <w:lang w:eastAsia="ar-SA"/>
        </w:rPr>
        <w:t>.»</w:t>
      </w:r>
      <w:proofErr w:type="gramEnd"/>
      <w:r w:rsidR="004C34A5">
        <w:rPr>
          <w:rFonts w:ascii="Arial" w:hAnsi="Arial" w:cs="Arial"/>
          <w:color w:val="000000"/>
          <w:sz w:val="24"/>
          <w:szCs w:val="24"/>
          <w:lang w:eastAsia="ar-SA"/>
        </w:rPr>
        <w:t>.</w:t>
      </w:r>
    </w:p>
    <w:p w:rsidR="00DD75A0" w:rsidRDefault="00DD75A0" w:rsidP="00DD75A0">
      <w:pPr>
        <w:ind w:left="360"/>
        <w:jc w:val="center"/>
        <w:rPr>
          <w:rFonts w:ascii="Arial" w:hAnsi="Arial" w:cs="Arial"/>
          <w:bCs/>
          <w:sz w:val="24"/>
          <w:szCs w:val="24"/>
        </w:rPr>
      </w:pPr>
    </w:p>
    <w:p w:rsidR="000F01DC" w:rsidRPr="000F01DC" w:rsidRDefault="000F01DC" w:rsidP="00103F09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01DC">
        <w:rPr>
          <w:rFonts w:ascii="Arial" w:eastAsia="Calibri" w:hAnsi="Arial" w:cs="Arial"/>
          <w:sz w:val="24"/>
          <w:szCs w:val="24"/>
        </w:rPr>
        <w:t>2. Настоящее Дополнительное соглашение является неотъемлемой частью Соглашения.</w:t>
      </w:r>
    </w:p>
    <w:p w:rsidR="000F01DC" w:rsidRPr="000F01DC" w:rsidRDefault="000F01DC" w:rsidP="000F01DC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0F01DC" w:rsidRPr="000F01DC" w:rsidRDefault="000F01DC" w:rsidP="00103F09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F01DC">
        <w:rPr>
          <w:rFonts w:ascii="Arial" w:eastAsia="Calibri" w:hAnsi="Arial" w:cs="Arial"/>
          <w:sz w:val="24"/>
          <w:szCs w:val="24"/>
        </w:rPr>
        <w:lastRenderedPageBreak/>
        <w:t>3. Условия Соглашения, не затронутые настоящим Дополнительным соглашением, остаются неизменными.</w:t>
      </w:r>
    </w:p>
    <w:p w:rsidR="000F01DC" w:rsidRPr="000F01DC" w:rsidRDefault="000F01DC" w:rsidP="00103F09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0F01DC" w:rsidRPr="000F01DC" w:rsidRDefault="00103F09" w:rsidP="00103F09">
      <w:pPr>
        <w:pStyle w:val="a4"/>
        <w:spacing w:line="22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F01DC" w:rsidRPr="000F01DC">
        <w:rPr>
          <w:rFonts w:ascii="Arial" w:hAnsi="Arial" w:cs="Arial"/>
          <w:sz w:val="24"/>
          <w:szCs w:val="24"/>
        </w:rPr>
        <w:t>Подписи Сторон:</w:t>
      </w:r>
    </w:p>
    <w:p w:rsidR="00DD75A0" w:rsidRPr="00DD75A0" w:rsidRDefault="00DD75A0" w:rsidP="00DD75A0">
      <w:pPr>
        <w:jc w:val="both"/>
        <w:rPr>
          <w:rFonts w:ascii="Arial" w:hAnsi="Arial" w:cs="Arial"/>
          <w:sz w:val="24"/>
          <w:szCs w:val="24"/>
        </w:rPr>
      </w:pPr>
    </w:p>
    <w:p w:rsidR="00DD75A0" w:rsidRPr="00DD75A0" w:rsidRDefault="00DD75A0" w:rsidP="00DD75A0">
      <w:pPr>
        <w:jc w:val="both"/>
        <w:rPr>
          <w:rFonts w:ascii="Arial" w:hAnsi="Arial" w:cs="Arial"/>
          <w:sz w:val="24"/>
          <w:szCs w:val="24"/>
        </w:rPr>
      </w:pPr>
      <w:r w:rsidRPr="00DD75A0">
        <w:rPr>
          <w:rFonts w:ascii="Arial" w:hAnsi="Arial" w:cs="Arial"/>
          <w:sz w:val="24"/>
          <w:szCs w:val="24"/>
        </w:rPr>
        <w:t>Администрация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DD75A0">
        <w:rPr>
          <w:rFonts w:ascii="Arial" w:hAnsi="Arial" w:cs="Arial"/>
          <w:sz w:val="24"/>
          <w:szCs w:val="24"/>
        </w:rPr>
        <w:t>Администрация сельсовета</w:t>
      </w:r>
    </w:p>
    <w:p w:rsidR="00DD75A0" w:rsidRPr="00DD75A0" w:rsidRDefault="00DD75A0" w:rsidP="00DD75A0">
      <w:pPr>
        <w:ind w:left="6372" w:hanging="6372"/>
        <w:jc w:val="both"/>
        <w:rPr>
          <w:rFonts w:ascii="Arial" w:hAnsi="Arial" w:cs="Arial"/>
          <w:sz w:val="24"/>
          <w:szCs w:val="24"/>
        </w:rPr>
      </w:pPr>
      <w:r w:rsidRPr="00DD75A0">
        <w:rPr>
          <w:rFonts w:ascii="Arial" w:hAnsi="Arial" w:cs="Arial"/>
          <w:sz w:val="24"/>
          <w:szCs w:val="24"/>
        </w:rPr>
        <w:t>Глава района</w:t>
      </w:r>
      <w:r w:rsidRPr="00DD75A0">
        <w:rPr>
          <w:rFonts w:ascii="Arial" w:hAnsi="Arial" w:cs="Arial"/>
          <w:sz w:val="24"/>
          <w:szCs w:val="24"/>
        </w:rPr>
        <w:tab/>
      </w:r>
      <w:r w:rsidR="000F01DC">
        <w:rPr>
          <w:rFonts w:ascii="Arial" w:hAnsi="Arial" w:cs="Arial"/>
          <w:sz w:val="24"/>
          <w:szCs w:val="24"/>
        </w:rPr>
        <w:t xml:space="preserve"> </w:t>
      </w:r>
      <w:r w:rsidRPr="00DD75A0">
        <w:rPr>
          <w:rFonts w:ascii="Arial" w:hAnsi="Arial" w:cs="Arial"/>
          <w:sz w:val="24"/>
          <w:szCs w:val="24"/>
        </w:rPr>
        <w:t>Глав</w:t>
      </w:r>
      <w:r w:rsidR="000F01DC">
        <w:rPr>
          <w:rFonts w:ascii="Arial" w:hAnsi="Arial" w:cs="Arial"/>
          <w:sz w:val="24"/>
          <w:szCs w:val="24"/>
        </w:rPr>
        <w:t>а</w:t>
      </w:r>
      <w:r w:rsidRPr="00DD75A0">
        <w:rPr>
          <w:rFonts w:ascii="Arial" w:hAnsi="Arial" w:cs="Arial"/>
          <w:sz w:val="24"/>
          <w:szCs w:val="24"/>
        </w:rPr>
        <w:t xml:space="preserve"> сельсовета</w:t>
      </w:r>
    </w:p>
    <w:p w:rsidR="00DD75A0" w:rsidRPr="00DD75A0" w:rsidRDefault="00DD75A0" w:rsidP="00DD75A0">
      <w:pPr>
        <w:ind w:left="708" w:hanging="708"/>
        <w:jc w:val="both"/>
        <w:rPr>
          <w:rFonts w:ascii="Arial" w:hAnsi="Arial" w:cs="Arial"/>
          <w:sz w:val="24"/>
          <w:szCs w:val="24"/>
        </w:rPr>
      </w:pPr>
      <w:r w:rsidRPr="00DD75A0">
        <w:rPr>
          <w:rFonts w:ascii="Arial" w:hAnsi="Arial" w:cs="Arial"/>
          <w:sz w:val="24"/>
          <w:szCs w:val="24"/>
        </w:rPr>
        <w:t xml:space="preserve">      </w:t>
      </w:r>
    </w:p>
    <w:p w:rsidR="00DD75A0" w:rsidRPr="00DD75A0" w:rsidRDefault="00DD75A0" w:rsidP="00DD75A0">
      <w:pPr>
        <w:jc w:val="both"/>
        <w:rPr>
          <w:rFonts w:ascii="Arial" w:hAnsi="Arial" w:cs="Arial"/>
          <w:sz w:val="24"/>
          <w:szCs w:val="24"/>
        </w:rPr>
      </w:pPr>
      <w:r w:rsidRPr="00DD75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75A0">
        <w:rPr>
          <w:rFonts w:ascii="Arial" w:hAnsi="Arial" w:cs="Arial"/>
          <w:sz w:val="24"/>
          <w:szCs w:val="24"/>
        </w:rPr>
        <w:t>____________Ю.А.Фролова</w:t>
      </w:r>
      <w:proofErr w:type="spellEnd"/>
      <w:r w:rsidRPr="00DD75A0">
        <w:rPr>
          <w:rFonts w:ascii="Arial" w:hAnsi="Arial" w:cs="Arial"/>
          <w:sz w:val="24"/>
          <w:szCs w:val="24"/>
        </w:rPr>
        <w:tab/>
      </w:r>
      <w:r w:rsidRPr="00DD75A0">
        <w:rPr>
          <w:rFonts w:ascii="Arial" w:hAnsi="Arial" w:cs="Arial"/>
          <w:sz w:val="24"/>
          <w:szCs w:val="24"/>
        </w:rPr>
        <w:tab/>
      </w:r>
      <w:r w:rsidRPr="00DD75A0">
        <w:rPr>
          <w:rFonts w:ascii="Arial" w:hAnsi="Arial" w:cs="Arial"/>
          <w:sz w:val="24"/>
          <w:szCs w:val="24"/>
        </w:rPr>
        <w:tab/>
      </w:r>
      <w:r w:rsidRPr="00DD75A0">
        <w:rPr>
          <w:rFonts w:ascii="Arial" w:hAnsi="Arial" w:cs="Arial"/>
          <w:sz w:val="24"/>
          <w:szCs w:val="24"/>
        </w:rPr>
        <w:tab/>
      </w:r>
      <w:r w:rsidRPr="00DD75A0">
        <w:rPr>
          <w:rFonts w:ascii="Arial" w:hAnsi="Arial" w:cs="Arial"/>
          <w:sz w:val="24"/>
          <w:szCs w:val="24"/>
        </w:rPr>
        <w:tab/>
        <w:t xml:space="preserve"> ____________ М.В.Захарьева</w:t>
      </w:r>
    </w:p>
    <w:p w:rsidR="00DD75A0" w:rsidRPr="00DD75A0" w:rsidRDefault="00DD75A0" w:rsidP="00DD75A0">
      <w:pPr>
        <w:ind w:left="840"/>
        <w:jc w:val="both"/>
        <w:rPr>
          <w:rFonts w:ascii="Arial" w:hAnsi="Arial" w:cs="Arial"/>
          <w:sz w:val="24"/>
          <w:szCs w:val="24"/>
        </w:rPr>
      </w:pPr>
      <w:r w:rsidRPr="00DD75A0">
        <w:rPr>
          <w:rFonts w:ascii="Arial" w:hAnsi="Arial" w:cs="Arial"/>
          <w:sz w:val="24"/>
          <w:szCs w:val="24"/>
        </w:rPr>
        <w:t xml:space="preserve">      </w:t>
      </w:r>
    </w:p>
    <w:p w:rsidR="00DD75A0" w:rsidRPr="00DD75A0" w:rsidRDefault="00DD75A0" w:rsidP="00DD75A0">
      <w:pPr>
        <w:rPr>
          <w:rFonts w:ascii="Arial" w:hAnsi="Arial" w:cs="Arial"/>
          <w:sz w:val="24"/>
          <w:szCs w:val="24"/>
        </w:rPr>
      </w:pPr>
    </w:p>
    <w:p w:rsidR="001E243D" w:rsidRPr="00DD75A0" w:rsidRDefault="001E243D" w:rsidP="008A2C19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DD75A0">
        <w:rPr>
          <w:rFonts w:ascii="Arial" w:hAnsi="Arial" w:cs="Arial"/>
          <w:bCs/>
          <w:sz w:val="24"/>
          <w:szCs w:val="24"/>
        </w:rPr>
        <w:t xml:space="preserve">               </w:t>
      </w:r>
      <w:r w:rsidR="008A2C19" w:rsidRPr="00DD75A0">
        <w:rPr>
          <w:rFonts w:ascii="Arial" w:hAnsi="Arial" w:cs="Arial"/>
          <w:bCs/>
          <w:sz w:val="24"/>
          <w:szCs w:val="24"/>
        </w:rPr>
        <w:t xml:space="preserve">                    </w:t>
      </w:r>
    </w:p>
    <w:p w:rsidR="005B05EC" w:rsidRPr="00DD75A0" w:rsidRDefault="005B05EC" w:rsidP="005B05EC">
      <w:pPr>
        <w:spacing w:line="360" w:lineRule="auto"/>
        <w:rPr>
          <w:rFonts w:ascii="Arial" w:hAnsi="Arial" w:cs="Arial"/>
          <w:sz w:val="24"/>
          <w:szCs w:val="24"/>
        </w:rPr>
      </w:pPr>
    </w:p>
    <w:p w:rsidR="00076313" w:rsidRPr="00DD75A0" w:rsidRDefault="00076313" w:rsidP="0060249F">
      <w:pPr>
        <w:jc w:val="both"/>
        <w:rPr>
          <w:rFonts w:ascii="Arial" w:hAnsi="Arial" w:cs="Arial"/>
          <w:sz w:val="24"/>
          <w:szCs w:val="24"/>
        </w:rPr>
      </w:pPr>
    </w:p>
    <w:sectPr w:rsidR="00076313" w:rsidRPr="00DD75A0" w:rsidSect="0019529D">
      <w:headerReference w:type="even" r:id="rId8"/>
      <w:headerReference w:type="default" r:id="rId9"/>
      <w:headerReference w:type="first" r:id="rId10"/>
      <w:type w:val="continuous"/>
      <w:pgSz w:w="11906" w:h="16838"/>
      <w:pgMar w:top="1418" w:right="567" w:bottom="426" w:left="1134" w:header="312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B1A" w:rsidRDefault="006A6B1A">
      <w:r>
        <w:separator/>
      </w:r>
    </w:p>
  </w:endnote>
  <w:endnote w:type="continuationSeparator" w:id="0">
    <w:p w:rsidR="006A6B1A" w:rsidRDefault="006A6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B1A" w:rsidRDefault="006A6B1A">
      <w:r>
        <w:separator/>
      </w:r>
    </w:p>
  </w:footnote>
  <w:footnote w:type="continuationSeparator" w:id="0">
    <w:p w:rsidR="006A6B1A" w:rsidRDefault="006A6B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8F1" w:rsidRDefault="006143CA" w:rsidP="00983000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C58F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C58F1" w:rsidRDefault="005C58F1" w:rsidP="005C58F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00" w:rsidRDefault="006143CA" w:rsidP="00C47EB2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8300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71E47">
      <w:rPr>
        <w:rStyle w:val="aa"/>
        <w:noProof/>
      </w:rPr>
      <w:t>2</w:t>
    </w:r>
    <w:r>
      <w:rPr>
        <w:rStyle w:val="aa"/>
      </w:rPr>
      <w:fldChar w:fldCharType="end"/>
    </w:r>
  </w:p>
  <w:p w:rsidR="005C58F1" w:rsidRDefault="005C58F1" w:rsidP="00C47EB2">
    <w:pPr>
      <w:pStyle w:val="a7"/>
      <w:framePr w:wrap="around" w:vAnchor="text" w:hAnchor="margin" w:xAlign="right" w:y="1"/>
      <w:rPr>
        <w:rStyle w:val="aa"/>
      </w:rPr>
    </w:pPr>
  </w:p>
  <w:p w:rsidR="005C58F1" w:rsidRDefault="005C58F1" w:rsidP="005C58F1">
    <w:pPr>
      <w:pStyle w:val="a7"/>
      <w:framePr w:wrap="around" w:vAnchor="text" w:hAnchor="margin" w:xAlign="center" w:y="1"/>
      <w:ind w:right="360"/>
      <w:rPr>
        <w:rStyle w:val="aa"/>
      </w:rPr>
    </w:pPr>
  </w:p>
  <w:p w:rsidR="006001BD" w:rsidRPr="005C58F1" w:rsidRDefault="005C58F1">
    <w:pPr>
      <w:pStyle w:val="a7"/>
    </w:pPr>
    <w:r>
      <w:rPr>
        <w:lang w:val="en-US"/>
      </w:rPr>
      <w:t xml:space="preserve">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59561F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8150" cy="723900"/>
          <wp:effectExtent l="19050" t="0" r="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D47A8"/>
    <w:multiLevelType w:val="hybridMultilevel"/>
    <w:tmpl w:val="36BAF47E"/>
    <w:lvl w:ilvl="0" w:tplc="B0620AF8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86E54D4"/>
    <w:multiLevelType w:val="hybridMultilevel"/>
    <w:tmpl w:val="66DED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226A3"/>
    <w:rsid w:val="00016A46"/>
    <w:rsid w:val="00023E75"/>
    <w:rsid w:val="0002582F"/>
    <w:rsid w:val="00026E6A"/>
    <w:rsid w:val="00076313"/>
    <w:rsid w:val="000763BD"/>
    <w:rsid w:val="00082A9F"/>
    <w:rsid w:val="000B0CC1"/>
    <w:rsid w:val="000D7E6A"/>
    <w:rsid w:val="000E5C20"/>
    <w:rsid w:val="000F01DC"/>
    <w:rsid w:val="00103E0C"/>
    <w:rsid w:val="00103F09"/>
    <w:rsid w:val="00111175"/>
    <w:rsid w:val="00193C2F"/>
    <w:rsid w:val="0019529D"/>
    <w:rsid w:val="001E1761"/>
    <w:rsid w:val="001E243D"/>
    <w:rsid w:val="002003D9"/>
    <w:rsid w:val="0021486C"/>
    <w:rsid w:val="002148D1"/>
    <w:rsid w:val="002226A3"/>
    <w:rsid w:val="0023161D"/>
    <w:rsid w:val="00266405"/>
    <w:rsid w:val="00267CF6"/>
    <w:rsid w:val="00276EBF"/>
    <w:rsid w:val="00284B3F"/>
    <w:rsid w:val="002A787E"/>
    <w:rsid w:val="002A7BAC"/>
    <w:rsid w:val="002B133D"/>
    <w:rsid w:val="002B26CF"/>
    <w:rsid w:val="002E0948"/>
    <w:rsid w:val="003146AC"/>
    <w:rsid w:val="00345B54"/>
    <w:rsid w:val="00346AC1"/>
    <w:rsid w:val="00347A08"/>
    <w:rsid w:val="00386F48"/>
    <w:rsid w:val="003B5AC5"/>
    <w:rsid w:val="003C71DC"/>
    <w:rsid w:val="003D54CB"/>
    <w:rsid w:val="003E029D"/>
    <w:rsid w:val="003E71EC"/>
    <w:rsid w:val="00442E5F"/>
    <w:rsid w:val="00470922"/>
    <w:rsid w:val="00493D94"/>
    <w:rsid w:val="004C0B46"/>
    <w:rsid w:val="004C34A5"/>
    <w:rsid w:val="004C6DB8"/>
    <w:rsid w:val="004D37F7"/>
    <w:rsid w:val="004E3A56"/>
    <w:rsid w:val="00500B77"/>
    <w:rsid w:val="005012EA"/>
    <w:rsid w:val="005300C7"/>
    <w:rsid w:val="0053260F"/>
    <w:rsid w:val="0053308F"/>
    <w:rsid w:val="00544C02"/>
    <w:rsid w:val="005613D1"/>
    <w:rsid w:val="00574733"/>
    <w:rsid w:val="0057495A"/>
    <w:rsid w:val="00586CF1"/>
    <w:rsid w:val="00594844"/>
    <w:rsid w:val="0059561F"/>
    <w:rsid w:val="005A09FA"/>
    <w:rsid w:val="005A1E4C"/>
    <w:rsid w:val="005A58E9"/>
    <w:rsid w:val="005B05D7"/>
    <w:rsid w:val="005B05EC"/>
    <w:rsid w:val="005B2452"/>
    <w:rsid w:val="005B41F3"/>
    <w:rsid w:val="005B4914"/>
    <w:rsid w:val="005C58F1"/>
    <w:rsid w:val="006001BD"/>
    <w:rsid w:val="0060249F"/>
    <w:rsid w:val="006143CA"/>
    <w:rsid w:val="00616D08"/>
    <w:rsid w:val="0062723B"/>
    <w:rsid w:val="006273C2"/>
    <w:rsid w:val="006511CE"/>
    <w:rsid w:val="00667C24"/>
    <w:rsid w:val="00677510"/>
    <w:rsid w:val="006940E2"/>
    <w:rsid w:val="0069413C"/>
    <w:rsid w:val="006A5345"/>
    <w:rsid w:val="006A5DEF"/>
    <w:rsid w:val="006A6B1A"/>
    <w:rsid w:val="006A7CE1"/>
    <w:rsid w:val="006B18A4"/>
    <w:rsid w:val="006F488A"/>
    <w:rsid w:val="006F7208"/>
    <w:rsid w:val="00702F89"/>
    <w:rsid w:val="00720BEC"/>
    <w:rsid w:val="00726B41"/>
    <w:rsid w:val="007402EA"/>
    <w:rsid w:val="007563A8"/>
    <w:rsid w:val="00771E47"/>
    <w:rsid w:val="00796D1D"/>
    <w:rsid w:val="007B5A30"/>
    <w:rsid w:val="007E1F1F"/>
    <w:rsid w:val="007E3A95"/>
    <w:rsid w:val="0080306E"/>
    <w:rsid w:val="0081277E"/>
    <w:rsid w:val="00830B26"/>
    <w:rsid w:val="00852B46"/>
    <w:rsid w:val="0086649E"/>
    <w:rsid w:val="008805CA"/>
    <w:rsid w:val="00881335"/>
    <w:rsid w:val="008832C5"/>
    <w:rsid w:val="008976E3"/>
    <w:rsid w:val="008A2C19"/>
    <w:rsid w:val="008A4E5E"/>
    <w:rsid w:val="008A6201"/>
    <w:rsid w:val="008A66F8"/>
    <w:rsid w:val="008B4C5F"/>
    <w:rsid w:val="008B67F4"/>
    <w:rsid w:val="008C6521"/>
    <w:rsid w:val="008D3343"/>
    <w:rsid w:val="0090413B"/>
    <w:rsid w:val="00904FC8"/>
    <w:rsid w:val="00915E71"/>
    <w:rsid w:val="009415A2"/>
    <w:rsid w:val="00977173"/>
    <w:rsid w:val="00981DB2"/>
    <w:rsid w:val="00982958"/>
    <w:rsid w:val="00983000"/>
    <w:rsid w:val="009A3FA3"/>
    <w:rsid w:val="009A5C49"/>
    <w:rsid w:val="009C6055"/>
    <w:rsid w:val="009D0900"/>
    <w:rsid w:val="009D6290"/>
    <w:rsid w:val="00A10F91"/>
    <w:rsid w:val="00A160EC"/>
    <w:rsid w:val="00A211AB"/>
    <w:rsid w:val="00A3296A"/>
    <w:rsid w:val="00A35B55"/>
    <w:rsid w:val="00A367A9"/>
    <w:rsid w:val="00AA2FDA"/>
    <w:rsid w:val="00AC3818"/>
    <w:rsid w:val="00AC6BE8"/>
    <w:rsid w:val="00AE4916"/>
    <w:rsid w:val="00AE52EA"/>
    <w:rsid w:val="00AE7FEB"/>
    <w:rsid w:val="00B362BE"/>
    <w:rsid w:val="00B4371A"/>
    <w:rsid w:val="00B54B74"/>
    <w:rsid w:val="00B836BD"/>
    <w:rsid w:val="00B912EA"/>
    <w:rsid w:val="00BB7A2D"/>
    <w:rsid w:val="00BC6B87"/>
    <w:rsid w:val="00BD0CA6"/>
    <w:rsid w:val="00BD594D"/>
    <w:rsid w:val="00BE68A5"/>
    <w:rsid w:val="00C14B2B"/>
    <w:rsid w:val="00C47EB2"/>
    <w:rsid w:val="00C5112F"/>
    <w:rsid w:val="00CA1914"/>
    <w:rsid w:val="00CB48FE"/>
    <w:rsid w:val="00CB5519"/>
    <w:rsid w:val="00CD554C"/>
    <w:rsid w:val="00CD677D"/>
    <w:rsid w:val="00CE1E53"/>
    <w:rsid w:val="00CE6D6E"/>
    <w:rsid w:val="00CF06DF"/>
    <w:rsid w:val="00D010A1"/>
    <w:rsid w:val="00D22426"/>
    <w:rsid w:val="00D358FF"/>
    <w:rsid w:val="00D47ECC"/>
    <w:rsid w:val="00D47FC0"/>
    <w:rsid w:val="00D51DFA"/>
    <w:rsid w:val="00D77613"/>
    <w:rsid w:val="00D81E48"/>
    <w:rsid w:val="00D8661E"/>
    <w:rsid w:val="00DA2CF3"/>
    <w:rsid w:val="00DA2F3D"/>
    <w:rsid w:val="00DD75A0"/>
    <w:rsid w:val="00DE1229"/>
    <w:rsid w:val="00E2573A"/>
    <w:rsid w:val="00E32C9A"/>
    <w:rsid w:val="00E352AA"/>
    <w:rsid w:val="00E41361"/>
    <w:rsid w:val="00E51EEE"/>
    <w:rsid w:val="00E72B41"/>
    <w:rsid w:val="00E74022"/>
    <w:rsid w:val="00E879C3"/>
    <w:rsid w:val="00EA0D57"/>
    <w:rsid w:val="00EB296E"/>
    <w:rsid w:val="00EC43D1"/>
    <w:rsid w:val="00ED2972"/>
    <w:rsid w:val="00EE7F31"/>
    <w:rsid w:val="00F35394"/>
    <w:rsid w:val="00F355C2"/>
    <w:rsid w:val="00F35B9F"/>
    <w:rsid w:val="00F4669D"/>
    <w:rsid w:val="00F57806"/>
    <w:rsid w:val="00F6613F"/>
    <w:rsid w:val="00F77D81"/>
    <w:rsid w:val="00F77E12"/>
    <w:rsid w:val="00F93AE6"/>
    <w:rsid w:val="00FB7745"/>
    <w:rsid w:val="00FC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BAC"/>
  </w:style>
  <w:style w:type="paragraph" w:styleId="1">
    <w:name w:val="heading 1"/>
    <w:basedOn w:val="a"/>
    <w:next w:val="a"/>
    <w:qFormat/>
    <w:rsid w:val="002A7BA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A7BA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BA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2A7BA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A7BA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A7BA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2A7BA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2A7BA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2A7BA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7BAC"/>
    <w:rPr>
      <w:sz w:val="26"/>
    </w:rPr>
  </w:style>
  <w:style w:type="paragraph" w:styleId="a4">
    <w:name w:val="Body Text Indent"/>
    <w:basedOn w:val="a"/>
    <w:rsid w:val="002A7BA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4D37F7"/>
    <w:pPr>
      <w:spacing w:before="100" w:beforeAutospacing="1" w:after="100" w:afterAutospacing="1"/>
    </w:pPr>
    <w:rPr>
      <w:sz w:val="24"/>
      <w:szCs w:val="24"/>
    </w:rPr>
  </w:style>
  <w:style w:type="character" w:styleId="aa">
    <w:name w:val="page number"/>
    <w:basedOn w:val="a0"/>
    <w:rsid w:val="005C58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4230</CharactersWithSpaces>
  <SharedDoc>false</SharedDoc>
  <HLinks>
    <vt:vector size="6" baseType="variant"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Брем</dc:creator>
  <cp:lastModifiedBy>Начальник ОМСУ</cp:lastModifiedBy>
  <cp:revision>5</cp:revision>
  <cp:lastPrinted>2018-08-17T05:20:00Z</cp:lastPrinted>
  <dcterms:created xsi:type="dcterms:W3CDTF">2024-02-02T04:52:00Z</dcterms:created>
  <dcterms:modified xsi:type="dcterms:W3CDTF">2024-02-28T04:16:00Z</dcterms:modified>
</cp:coreProperties>
</file>