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36" w:rsidRPr="00EC53B6" w:rsidRDefault="00516536" w:rsidP="0051653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C53B6">
        <w:rPr>
          <w:rFonts w:ascii="Times New Roman" w:eastAsia="Calibri" w:hAnsi="Times New Roman"/>
          <w:b/>
          <w:sz w:val="28"/>
          <w:szCs w:val="28"/>
          <w:lang w:eastAsia="en-US"/>
        </w:rPr>
        <w:t>СОВЕТ ДЕПУТАТОВ  НОВОБЕРЁЗОВСКОГО  СЕЛЬСОВЕТА</w:t>
      </w:r>
    </w:p>
    <w:p w:rsidR="00516536" w:rsidRPr="00EC53B6" w:rsidRDefault="00516536" w:rsidP="0051653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C53B6">
        <w:rPr>
          <w:rFonts w:ascii="Times New Roman" w:eastAsia="Calibri" w:hAnsi="Times New Roman"/>
          <w:b/>
          <w:sz w:val="28"/>
          <w:szCs w:val="28"/>
          <w:lang w:eastAsia="en-US"/>
        </w:rPr>
        <w:t>ПЕРВОМАЙСКОГО  РАЙОНА  АЛТАЙСКОГО  КРАЯ</w:t>
      </w:r>
    </w:p>
    <w:p w:rsidR="00516536" w:rsidRDefault="00516536" w:rsidP="0051653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16536" w:rsidRDefault="00516536" w:rsidP="00516536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proofErr w:type="gramStart"/>
      <w:r>
        <w:rPr>
          <w:rFonts w:ascii="Times New Roman" w:eastAsia="Calibri" w:hAnsi="Times New Roman"/>
          <w:b/>
          <w:sz w:val="36"/>
          <w:szCs w:val="36"/>
          <w:lang w:eastAsia="en-US"/>
        </w:rPr>
        <w:t>Р</w:t>
      </w:r>
      <w:proofErr w:type="gramEnd"/>
      <w:r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 Е Ш Е Н И Е</w:t>
      </w:r>
    </w:p>
    <w:p w:rsidR="00516536" w:rsidRDefault="002278C4" w:rsidP="0051653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2278C4">
        <w:rPr>
          <w:rFonts w:ascii="Times New Roman" w:eastAsia="Calibri" w:hAnsi="Times New Roman"/>
          <w:sz w:val="28"/>
          <w:szCs w:val="28"/>
          <w:lang w:eastAsia="en-US"/>
        </w:rPr>
        <w:t xml:space="preserve"> 24.02.2021</w:t>
      </w:r>
      <w:r w:rsidR="00516536" w:rsidRPr="002278C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№ 08</w:t>
      </w:r>
    </w:p>
    <w:p w:rsidR="00516536" w:rsidRPr="0012460A" w:rsidRDefault="00516536" w:rsidP="00516536">
      <w:pPr>
        <w:spacing w:after="0" w:line="240" w:lineRule="auto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12460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16536" w:rsidRPr="0044354D" w:rsidRDefault="00516536" w:rsidP="0051653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Новоберёзовка</w:t>
      </w:r>
      <w:proofErr w:type="spellEnd"/>
    </w:p>
    <w:p w:rsidR="00516536" w:rsidRPr="0044354D" w:rsidRDefault="00516536" w:rsidP="0051653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1"/>
      </w:tblGrid>
      <w:tr w:rsidR="00516536" w:rsidRPr="0044354D" w:rsidTr="003A4653">
        <w:trPr>
          <w:trHeight w:val="1266"/>
        </w:trPr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6536" w:rsidRPr="0044354D" w:rsidRDefault="00516536" w:rsidP="003A465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54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</w:t>
            </w:r>
            <w:proofErr w:type="spellStart"/>
            <w:r w:rsidRPr="0044354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овоберёзовского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от 20.02.2020 № 08</w:t>
            </w:r>
            <w:r w:rsidRPr="0044354D">
              <w:rPr>
                <w:rFonts w:ascii="Times New Roman" w:hAnsi="Times New Roman"/>
                <w:sz w:val="24"/>
                <w:szCs w:val="24"/>
              </w:rPr>
              <w:t xml:space="preserve"> «О Перечне должностных лиц органов местного самоуправления муниципального образования </w:t>
            </w:r>
            <w:proofErr w:type="spellStart"/>
            <w:r w:rsidRPr="0044354D">
              <w:rPr>
                <w:rFonts w:ascii="Times New Roman" w:hAnsi="Times New Roman"/>
                <w:sz w:val="24"/>
                <w:szCs w:val="24"/>
              </w:rPr>
              <w:t>Новоберёзовский</w:t>
            </w:r>
            <w:proofErr w:type="spellEnd"/>
            <w:r w:rsidRPr="0044354D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      </w:r>
          </w:p>
        </w:tc>
      </w:tr>
    </w:tbl>
    <w:p w:rsidR="00516536" w:rsidRPr="0044354D" w:rsidRDefault="00516536" w:rsidP="005165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354D">
        <w:rPr>
          <w:rFonts w:ascii="Times New Roman" w:hAnsi="Times New Roman"/>
          <w:sz w:val="24"/>
          <w:szCs w:val="24"/>
        </w:rPr>
        <w:t>Руководс</w:t>
      </w:r>
      <w:r>
        <w:rPr>
          <w:rFonts w:ascii="Times New Roman" w:hAnsi="Times New Roman"/>
          <w:sz w:val="24"/>
          <w:szCs w:val="24"/>
        </w:rPr>
        <w:t>твуясь законам Алтайского края</w:t>
      </w:r>
      <w:r w:rsidRPr="0044354D">
        <w:rPr>
          <w:rFonts w:ascii="Times New Roman" w:hAnsi="Times New Roman"/>
          <w:sz w:val="24"/>
          <w:szCs w:val="24"/>
        </w:rPr>
        <w:t xml:space="preserve"> от 10.07.2002 № 46-ЗС «Об административной ответственности за совершение правонарушений на территории Алтайского края», Уставом муниципального образования </w:t>
      </w:r>
      <w:proofErr w:type="spellStart"/>
      <w:r w:rsidRPr="0044354D">
        <w:rPr>
          <w:rFonts w:ascii="Times New Roman" w:hAnsi="Times New Roman"/>
          <w:sz w:val="24"/>
          <w:szCs w:val="24"/>
        </w:rPr>
        <w:t>Новоберёзовский</w:t>
      </w:r>
      <w:proofErr w:type="spellEnd"/>
      <w:r w:rsidRPr="0044354D">
        <w:rPr>
          <w:rFonts w:ascii="Times New Roman" w:hAnsi="Times New Roman"/>
          <w:sz w:val="24"/>
          <w:szCs w:val="24"/>
        </w:rPr>
        <w:t xml:space="preserve"> сельсовет Первомайского района Алтайского края, Совет депутатов</w:t>
      </w:r>
      <w:bookmarkStart w:id="0" w:name="_GoBack"/>
      <w:bookmarkEnd w:id="0"/>
      <w:r w:rsidRPr="0044354D">
        <w:rPr>
          <w:rFonts w:ascii="Times New Roman" w:hAnsi="Times New Roman"/>
          <w:sz w:val="24"/>
          <w:szCs w:val="24"/>
        </w:rPr>
        <w:t xml:space="preserve"> </w:t>
      </w:r>
      <w:r w:rsidRPr="0044354D">
        <w:rPr>
          <w:rFonts w:ascii="Times New Roman" w:hAnsi="Times New Roman"/>
          <w:spacing w:val="84"/>
          <w:sz w:val="24"/>
          <w:szCs w:val="24"/>
        </w:rPr>
        <w:t>решил</w:t>
      </w:r>
      <w:r w:rsidRPr="0044354D">
        <w:rPr>
          <w:rFonts w:ascii="Times New Roman" w:hAnsi="Times New Roman"/>
          <w:sz w:val="24"/>
          <w:szCs w:val="24"/>
        </w:rPr>
        <w:t>:</w:t>
      </w:r>
    </w:p>
    <w:p w:rsidR="00516536" w:rsidRDefault="00516536" w:rsidP="0051653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4354D">
        <w:rPr>
          <w:rFonts w:ascii="Times New Roman" w:hAnsi="Times New Roman"/>
          <w:sz w:val="24"/>
          <w:szCs w:val="24"/>
        </w:rPr>
        <w:t xml:space="preserve">Внести следующие изменения в решение Совета депутатов </w:t>
      </w:r>
      <w:proofErr w:type="spellStart"/>
      <w:r w:rsidRPr="0044354D">
        <w:rPr>
          <w:rFonts w:ascii="Times New Roman" w:hAnsi="Times New Roman"/>
          <w:sz w:val="24"/>
          <w:szCs w:val="24"/>
        </w:rPr>
        <w:t>Новоберёзовского</w:t>
      </w:r>
      <w:proofErr w:type="spellEnd"/>
      <w:r w:rsidRPr="0044354D">
        <w:rPr>
          <w:rFonts w:ascii="Times New Roman" w:hAnsi="Times New Roman"/>
          <w:sz w:val="24"/>
          <w:szCs w:val="24"/>
        </w:rPr>
        <w:t xml:space="preserve"> сельсовета от </w:t>
      </w:r>
      <w:r>
        <w:rPr>
          <w:rFonts w:ascii="Times New Roman" w:hAnsi="Times New Roman"/>
          <w:sz w:val="24"/>
          <w:szCs w:val="24"/>
        </w:rPr>
        <w:t>20.02.2020 № 08</w:t>
      </w:r>
      <w:r w:rsidRPr="0044354D">
        <w:rPr>
          <w:rFonts w:ascii="Times New Roman" w:hAnsi="Times New Roman"/>
          <w:sz w:val="24"/>
          <w:szCs w:val="24"/>
        </w:rPr>
        <w:t xml:space="preserve"> «О Перечне должностных лиц органов местного самоуправления муниципального образования </w:t>
      </w:r>
      <w:proofErr w:type="spellStart"/>
      <w:r w:rsidRPr="0044354D">
        <w:rPr>
          <w:rFonts w:ascii="Times New Roman" w:hAnsi="Times New Roman"/>
          <w:sz w:val="24"/>
          <w:szCs w:val="24"/>
        </w:rPr>
        <w:t>Новоберёзовский</w:t>
      </w:r>
      <w:proofErr w:type="spellEnd"/>
      <w:r w:rsidRPr="0044354D">
        <w:rPr>
          <w:rFonts w:ascii="Times New Roman" w:hAnsi="Times New Roman"/>
          <w:sz w:val="24"/>
          <w:szCs w:val="24"/>
        </w:rPr>
        <w:t xml:space="preserve"> сельсовет Первомайского района,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края»:</w:t>
      </w:r>
    </w:p>
    <w:p w:rsidR="003C0F07" w:rsidRPr="003C0F07" w:rsidRDefault="00516536" w:rsidP="003C0F07">
      <w:pPr>
        <w:jc w:val="both"/>
        <w:rPr>
          <w:rFonts w:ascii="Times New Roman" w:hAnsi="Times New Roman"/>
          <w:sz w:val="26"/>
          <w:szCs w:val="26"/>
        </w:rPr>
      </w:pPr>
      <w:r w:rsidRPr="00A26489">
        <w:rPr>
          <w:rFonts w:ascii="Times New Roman" w:hAnsi="Times New Roman"/>
          <w:sz w:val="24"/>
          <w:szCs w:val="24"/>
        </w:rPr>
        <w:t xml:space="preserve">              </w:t>
      </w:r>
      <w:r w:rsidR="003C0F07">
        <w:rPr>
          <w:rFonts w:ascii="Times New Roman" w:hAnsi="Times New Roman"/>
          <w:sz w:val="24"/>
          <w:szCs w:val="24"/>
        </w:rPr>
        <w:t xml:space="preserve"> 1)  приложение к </w:t>
      </w:r>
      <w:r w:rsidR="003C0F07" w:rsidRPr="003C0F07">
        <w:rPr>
          <w:rFonts w:ascii="Times New Roman" w:hAnsi="Times New Roman"/>
          <w:sz w:val="24"/>
          <w:szCs w:val="24"/>
        </w:rPr>
        <w:t xml:space="preserve"> </w:t>
      </w:r>
      <w:r w:rsidR="003C0F07">
        <w:rPr>
          <w:rFonts w:ascii="Times New Roman" w:hAnsi="Times New Roman"/>
          <w:sz w:val="24"/>
          <w:szCs w:val="24"/>
        </w:rPr>
        <w:t>решению</w:t>
      </w:r>
      <w:r w:rsidR="003C0F07" w:rsidRPr="0044354D">
        <w:rPr>
          <w:rFonts w:ascii="Times New Roman" w:hAnsi="Times New Roman"/>
          <w:sz w:val="24"/>
          <w:szCs w:val="24"/>
        </w:rPr>
        <w:t xml:space="preserve"> Совета депутатов </w:t>
      </w:r>
      <w:proofErr w:type="spellStart"/>
      <w:r w:rsidR="003C0F07" w:rsidRPr="0044354D">
        <w:rPr>
          <w:rFonts w:ascii="Times New Roman" w:hAnsi="Times New Roman"/>
          <w:sz w:val="24"/>
          <w:szCs w:val="24"/>
        </w:rPr>
        <w:t>Новоберёзовского</w:t>
      </w:r>
      <w:proofErr w:type="spellEnd"/>
      <w:r w:rsidR="003C0F07" w:rsidRPr="0044354D">
        <w:rPr>
          <w:rFonts w:ascii="Times New Roman" w:hAnsi="Times New Roman"/>
          <w:sz w:val="24"/>
          <w:szCs w:val="24"/>
        </w:rPr>
        <w:t xml:space="preserve"> сельсовета от </w:t>
      </w:r>
      <w:r w:rsidR="003C0F07">
        <w:rPr>
          <w:rFonts w:ascii="Times New Roman" w:hAnsi="Times New Roman"/>
          <w:sz w:val="24"/>
          <w:szCs w:val="24"/>
        </w:rPr>
        <w:t>20.02.2020 № 08</w:t>
      </w:r>
      <w:r w:rsidR="003C0F07" w:rsidRPr="0044354D">
        <w:rPr>
          <w:rFonts w:ascii="Times New Roman" w:hAnsi="Times New Roman"/>
          <w:sz w:val="24"/>
          <w:szCs w:val="24"/>
        </w:rPr>
        <w:t xml:space="preserve"> </w:t>
      </w:r>
      <w:r w:rsidR="003C0F07">
        <w:rPr>
          <w:rFonts w:ascii="Times New Roman" w:hAnsi="Times New Roman"/>
          <w:sz w:val="24"/>
          <w:szCs w:val="24"/>
        </w:rPr>
        <w:t>«</w:t>
      </w:r>
      <w:r w:rsidRPr="00A26489">
        <w:rPr>
          <w:rFonts w:ascii="Times New Roman" w:hAnsi="Times New Roman"/>
          <w:sz w:val="24"/>
          <w:szCs w:val="24"/>
        </w:rPr>
        <w:t>Перечень должностных лиц органов местного самоуправления муниципального образов</w:t>
      </w:r>
      <w:r w:rsidR="00A26489">
        <w:rPr>
          <w:rFonts w:ascii="Times New Roman" w:hAnsi="Times New Roman"/>
          <w:sz w:val="24"/>
          <w:szCs w:val="24"/>
        </w:rPr>
        <w:t xml:space="preserve">ания </w:t>
      </w:r>
      <w:proofErr w:type="spellStart"/>
      <w:r w:rsidR="00A26489">
        <w:rPr>
          <w:rFonts w:ascii="Times New Roman" w:hAnsi="Times New Roman"/>
          <w:sz w:val="24"/>
          <w:szCs w:val="24"/>
        </w:rPr>
        <w:t>Новоберёзовский</w:t>
      </w:r>
      <w:proofErr w:type="spellEnd"/>
      <w:r w:rsidR="00A26489">
        <w:rPr>
          <w:rFonts w:ascii="Times New Roman" w:hAnsi="Times New Roman"/>
          <w:sz w:val="24"/>
          <w:szCs w:val="24"/>
        </w:rPr>
        <w:t xml:space="preserve"> сельсовет П</w:t>
      </w:r>
      <w:r w:rsidRPr="00A26489">
        <w:rPr>
          <w:rFonts w:ascii="Times New Roman" w:hAnsi="Times New Roman"/>
          <w:sz w:val="24"/>
          <w:szCs w:val="24"/>
        </w:rPr>
        <w:t>ервомайского района</w:t>
      </w:r>
      <w:r w:rsidR="00A26489">
        <w:rPr>
          <w:rFonts w:ascii="Times New Roman" w:hAnsi="Times New Roman"/>
          <w:sz w:val="24"/>
          <w:szCs w:val="24"/>
        </w:rPr>
        <w:t>,</w:t>
      </w:r>
      <w:r w:rsidRPr="00A26489">
        <w:rPr>
          <w:rFonts w:ascii="Times New Roman" w:hAnsi="Times New Roman"/>
          <w:sz w:val="24"/>
          <w:szCs w:val="24"/>
        </w:rPr>
        <w:t xml:space="preserve"> </w:t>
      </w:r>
      <w:r w:rsidR="00A26489" w:rsidRPr="00A26489">
        <w:rPr>
          <w:rFonts w:ascii="Times New Roman" w:hAnsi="Times New Roman"/>
          <w:sz w:val="24"/>
          <w:szCs w:val="24"/>
        </w:rPr>
        <w:t>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</w:t>
      </w:r>
      <w:r w:rsidR="00A26489">
        <w:rPr>
          <w:rFonts w:ascii="Times New Roman" w:hAnsi="Times New Roman"/>
          <w:sz w:val="24"/>
          <w:szCs w:val="24"/>
        </w:rPr>
        <w:t xml:space="preserve"> на территории Алтайского края» </w:t>
      </w:r>
      <w:r w:rsidRPr="00516536">
        <w:rPr>
          <w:rFonts w:ascii="Times New Roman" w:hAnsi="Times New Roman"/>
          <w:sz w:val="24"/>
          <w:szCs w:val="24"/>
        </w:rPr>
        <w:t>читать в следующей редакции:</w:t>
      </w:r>
      <w:r w:rsidR="00A26489" w:rsidRPr="00A26489">
        <w:rPr>
          <w:rFonts w:ascii="Times New Roman" w:hAnsi="Times New Roman"/>
          <w:sz w:val="28"/>
          <w:szCs w:val="28"/>
        </w:rPr>
        <w:t xml:space="preserve"> </w:t>
      </w:r>
    </w:p>
    <w:p w:rsidR="00E80C17" w:rsidRPr="00E80C17" w:rsidRDefault="003C0F07" w:rsidP="00E80C1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0C17">
        <w:rPr>
          <w:rFonts w:ascii="Times New Roman" w:hAnsi="Times New Roman"/>
          <w:sz w:val="24"/>
          <w:szCs w:val="24"/>
        </w:rPr>
        <w:t>Перечень</w:t>
      </w:r>
    </w:p>
    <w:p w:rsidR="003C0F07" w:rsidRPr="00E80C17" w:rsidRDefault="003C0F07" w:rsidP="00E80C1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0C17">
        <w:rPr>
          <w:rFonts w:ascii="Times New Roman" w:hAnsi="Times New Roman"/>
          <w:sz w:val="24"/>
          <w:szCs w:val="24"/>
        </w:rPr>
        <w:t xml:space="preserve">должностных лиц органов местного самоуправления муниципального образования </w:t>
      </w:r>
      <w:proofErr w:type="spellStart"/>
      <w:r w:rsidRPr="00E80C17">
        <w:rPr>
          <w:rFonts w:ascii="Times New Roman" w:hAnsi="Times New Roman"/>
          <w:sz w:val="24"/>
          <w:szCs w:val="24"/>
        </w:rPr>
        <w:t>Новоберёзовский</w:t>
      </w:r>
      <w:proofErr w:type="spellEnd"/>
      <w:r w:rsidRPr="00E80C17">
        <w:rPr>
          <w:rFonts w:ascii="Times New Roman" w:hAnsi="Times New Roman"/>
          <w:sz w:val="24"/>
          <w:szCs w:val="24"/>
        </w:rPr>
        <w:t xml:space="preserve"> сельсовет Первомайского района, уполномоченных составлять протоколы об административных правонарушениях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</w:p>
    <w:p w:rsidR="00A26489" w:rsidRPr="00A26489" w:rsidRDefault="00A26489" w:rsidP="00A264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6616" w:rsidRPr="00466616" w:rsidRDefault="00A26489" w:rsidP="00466616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66616">
        <w:rPr>
          <w:rFonts w:ascii="Times New Roman" w:hAnsi="Times New Roman"/>
          <w:sz w:val="24"/>
          <w:szCs w:val="24"/>
        </w:rPr>
        <w:t xml:space="preserve">           </w:t>
      </w:r>
      <w:r w:rsidR="00466616">
        <w:rPr>
          <w:rFonts w:ascii="Times New Roman" w:hAnsi="Times New Roman"/>
          <w:sz w:val="24"/>
          <w:szCs w:val="24"/>
        </w:rPr>
        <w:t xml:space="preserve">   </w:t>
      </w:r>
      <w:r w:rsidRPr="0046661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466616">
        <w:rPr>
          <w:rFonts w:ascii="Times New Roman" w:hAnsi="Times New Roman"/>
          <w:sz w:val="24"/>
          <w:szCs w:val="24"/>
        </w:rPr>
        <w:t>Глава   сельсовета (</w:t>
      </w:r>
      <w:r w:rsidRPr="00466616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статьями 25, частями 2, 3 и 4 статьи 25-1 (в части муниципальных услуг), 27, 36-1, 40, 40-2, 40-3, 46, 49-4, 51, 58, 60, 61, 61-1, 67, </w:t>
      </w:r>
      <w:r w:rsidR="00466616" w:rsidRPr="00466616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68, 68-2, 70 Закона.</w:t>
      </w:r>
      <w:proofErr w:type="gramEnd"/>
    </w:p>
    <w:p w:rsidR="00466616" w:rsidRDefault="00466616" w:rsidP="00466616">
      <w:pPr>
        <w:pStyle w:val="a3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46661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A26489" w:rsidRPr="00466616">
        <w:rPr>
          <w:rFonts w:ascii="Times New Roman" w:hAnsi="Times New Roman"/>
          <w:sz w:val="24"/>
          <w:szCs w:val="24"/>
        </w:rPr>
        <w:t>Секретарь администрации сельсовета (</w:t>
      </w:r>
      <w:r w:rsidR="00A26489" w:rsidRPr="00466616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статьями 25, частями 2, 3 и 4 статьи 25-1 (в части муниципальных услуг), 27, 36-1, 40, 40-2, 40-3, 46, 49-4, 51, 58, 60, 61, 61-1, 67, 68, 68-2, 70</w:t>
      </w:r>
      <w:r w:rsidRPr="00466616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Закона)</w:t>
      </w:r>
      <w:r w:rsidR="00A26489" w:rsidRPr="00466616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;</w:t>
      </w:r>
    </w:p>
    <w:p w:rsidR="00466616" w:rsidRPr="00466616" w:rsidRDefault="00466616" w:rsidP="00466616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16536" w:rsidRPr="00516536" w:rsidRDefault="00466616" w:rsidP="00466616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</w:t>
      </w:r>
      <w:r w:rsidR="00516536" w:rsidRPr="00516536">
        <w:rPr>
          <w:rFonts w:ascii="Times New Roman" w:hAnsi="Times New Roman"/>
          <w:sz w:val="24"/>
          <w:szCs w:val="24"/>
        </w:rPr>
        <w:t>3. Обнародовать настоящее решение в установленном порядке.</w:t>
      </w:r>
    </w:p>
    <w:p w:rsidR="00516536" w:rsidRPr="00516536" w:rsidRDefault="00466616" w:rsidP="00516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16536" w:rsidRPr="00516536">
        <w:rPr>
          <w:rFonts w:ascii="Times New Roman" w:hAnsi="Times New Roman"/>
          <w:sz w:val="24"/>
          <w:szCs w:val="24"/>
        </w:rPr>
        <w:t>4.</w:t>
      </w:r>
      <w:r w:rsidR="00516536" w:rsidRPr="00516536">
        <w:rPr>
          <w:sz w:val="24"/>
          <w:szCs w:val="24"/>
        </w:rPr>
        <w:t xml:space="preserve"> </w:t>
      </w:r>
      <w:proofErr w:type="gramStart"/>
      <w:r w:rsidR="00516536" w:rsidRPr="00516536">
        <w:rPr>
          <w:rFonts w:ascii="Times New Roman" w:hAnsi="Times New Roman"/>
          <w:sz w:val="24"/>
          <w:szCs w:val="24"/>
        </w:rPr>
        <w:t>Контроль за исполнением данного решения возложить на постоянную комиссию по социальной политике О.Н. Рудакова).</w:t>
      </w:r>
      <w:proofErr w:type="gramEnd"/>
    </w:p>
    <w:p w:rsidR="00516536" w:rsidRPr="00516536" w:rsidRDefault="00516536" w:rsidP="005165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6536" w:rsidRPr="00516536" w:rsidRDefault="00516536" w:rsidP="005165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6536">
        <w:rPr>
          <w:rFonts w:ascii="Times New Roman" w:hAnsi="Times New Roman"/>
          <w:sz w:val="24"/>
          <w:szCs w:val="24"/>
        </w:rPr>
        <w:t xml:space="preserve">Глава сельсовета  </w:t>
      </w:r>
      <w:r w:rsidRPr="00516536">
        <w:rPr>
          <w:rFonts w:ascii="Times New Roman" w:hAnsi="Times New Roman"/>
          <w:sz w:val="24"/>
          <w:szCs w:val="24"/>
        </w:rPr>
        <w:tab/>
      </w:r>
      <w:r w:rsidRPr="0051653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proofErr w:type="spellStart"/>
      <w:r w:rsidR="00466616">
        <w:rPr>
          <w:rFonts w:ascii="Times New Roman" w:hAnsi="Times New Roman"/>
          <w:sz w:val="24"/>
          <w:szCs w:val="24"/>
        </w:rPr>
        <w:t>В.Н.Кокорин</w:t>
      </w:r>
      <w:proofErr w:type="spellEnd"/>
      <w:r w:rsidRPr="00516536">
        <w:rPr>
          <w:rFonts w:ascii="Times New Roman" w:hAnsi="Times New Roman"/>
          <w:sz w:val="24"/>
          <w:szCs w:val="24"/>
        </w:rPr>
        <w:tab/>
      </w:r>
      <w:r w:rsidRPr="00516536">
        <w:rPr>
          <w:rFonts w:ascii="Times New Roman" w:hAnsi="Times New Roman"/>
          <w:sz w:val="24"/>
          <w:szCs w:val="24"/>
        </w:rPr>
        <w:tab/>
      </w:r>
      <w:r w:rsidRPr="00516536">
        <w:rPr>
          <w:rFonts w:ascii="Times New Roman" w:hAnsi="Times New Roman"/>
          <w:sz w:val="24"/>
          <w:szCs w:val="24"/>
        </w:rPr>
        <w:tab/>
      </w:r>
      <w:r w:rsidRPr="00516536">
        <w:rPr>
          <w:rFonts w:ascii="Times New Roman" w:hAnsi="Times New Roman"/>
          <w:sz w:val="24"/>
          <w:szCs w:val="24"/>
        </w:rPr>
        <w:tab/>
      </w:r>
      <w:r w:rsidRPr="00516536">
        <w:rPr>
          <w:rFonts w:ascii="Times New Roman" w:hAnsi="Times New Roman"/>
          <w:sz w:val="24"/>
          <w:szCs w:val="24"/>
        </w:rPr>
        <w:tab/>
      </w:r>
      <w:r w:rsidRPr="00516536">
        <w:rPr>
          <w:rFonts w:ascii="Times New Roman" w:hAnsi="Times New Roman"/>
          <w:sz w:val="24"/>
          <w:szCs w:val="24"/>
        </w:rPr>
        <w:tab/>
        <w:t xml:space="preserve"> </w:t>
      </w:r>
    </w:p>
    <w:p w:rsidR="00516536" w:rsidRPr="00516536" w:rsidRDefault="00516536" w:rsidP="00516536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</w:rPr>
      </w:pPr>
    </w:p>
    <w:p w:rsidR="00516536" w:rsidRPr="00516536" w:rsidRDefault="00516536" w:rsidP="00516536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</w:rPr>
      </w:pPr>
    </w:p>
    <w:p w:rsidR="00516536" w:rsidRPr="00516536" w:rsidRDefault="00516536" w:rsidP="00516536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</w:rPr>
      </w:pPr>
    </w:p>
    <w:p w:rsidR="00516536" w:rsidRPr="00516536" w:rsidRDefault="00516536" w:rsidP="00516536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</w:rPr>
      </w:pPr>
    </w:p>
    <w:p w:rsidR="00516536" w:rsidRPr="00516536" w:rsidRDefault="00516536" w:rsidP="00516536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</w:rPr>
      </w:pPr>
    </w:p>
    <w:p w:rsidR="00516536" w:rsidRPr="0044354D" w:rsidRDefault="00516536" w:rsidP="005165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5131" w:rsidRDefault="007A5131"/>
    <w:sectPr w:rsidR="007A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67B30"/>
    <w:multiLevelType w:val="multilevel"/>
    <w:tmpl w:val="3BFEE3E6"/>
    <w:lvl w:ilvl="0">
      <w:start w:val="1"/>
      <w:numFmt w:val="decimal"/>
      <w:lvlText w:val="%1."/>
      <w:lvlJc w:val="left"/>
      <w:pPr>
        <w:ind w:left="2052" w:hanging="13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6"/>
    <w:rsid w:val="002278C4"/>
    <w:rsid w:val="003C0F07"/>
    <w:rsid w:val="00466616"/>
    <w:rsid w:val="00516536"/>
    <w:rsid w:val="007A5131"/>
    <w:rsid w:val="00A26489"/>
    <w:rsid w:val="00DE6421"/>
    <w:rsid w:val="00E8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5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26489"/>
    <w:rPr>
      <w:color w:val="0000FF" w:themeColor="hyperlink"/>
      <w:u w:val="single"/>
    </w:rPr>
  </w:style>
  <w:style w:type="paragraph" w:customStyle="1" w:styleId="ConsPlusNormal">
    <w:name w:val="ConsPlusNormal"/>
    <w:rsid w:val="00A26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8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5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26489"/>
    <w:rPr>
      <w:color w:val="0000FF" w:themeColor="hyperlink"/>
      <w:u w:val="single"/>
    </w:rPr>
  </w:style>
  <w:style w:type="paragraph" w:customStyle="1" w:styleId="ConsPlusNormal">
    <w:name w:val="ConsPlusNormal"/>
    <w:rsid w:val="00A26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2021-02-19T02:24:00Z</cp:lastPrinted>
  <dcterms:created xsi:type="dcterms:W3CDTF">2021-02-08T07:47:00Z</dcterms:created>
  <dcterms:modified xsi:type="dcterms:W3CDTF">2021-02-19T02:24:00Z</dcterms:modified>
</cp:coreProperties>
</file>