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10" w:rsidRDefault="000B518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>Журавлихинский</w:t>
      </w:r>
      <w:proofErr w:type="spellEnd"/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</w:t>
      </w:r>
    </w:p>
    <w:p w:rsidR="00831E71" w:rsidRPr="000B518B" w:rsidRDefault="000B518B">
      <w:pPr>
        <w:jc w:val="center"/>
        <w:rPr>
          <w:lang w:val="ru-RU"/>
        </w:rPr>
      </w:pPr>
      <w:r w:rsidRPr="000B51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Первомайского района Алтайского края</w:t>
      </w:r>
    </w:p>
    <w:p w:rsidR="00831E71" w:rsidRPr="000B518B" w:rsidRDefault="00106510" w:rsidP="00106510">
      <w:pPr>
        <w:jc w:val="center"/>
        <w:rPr>
          <w:lang w:val="ru-RU"/>
        </w:rPr>
      </w:pPr>
      <w:r>
        <w:rPr>
          <w:lang w:val="ru-RU"/>
        </w:rPr>
        <w:t xml:space="preserve">Проект </w:t>
      </w:r>
    </w:p>
    <w:p w:rsidR="00831E71" w:rsidRDefault="000B518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43"/>
        <w:gridCol w:w="4174"/>
      </w:tblGrid>
      <w:tr w:rsidR="00831E71">
        <w:tc>
          <w:tcPr>
            <w:tcW w:w="2830" w:type="pct"/>
          </w:tcPr>
          <w:p w:rsidR="00831E71" w:rsidRPr="009275DB" w:rsidRDefault="000B518B" w:rsidP="009275DB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75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170" w:type="pct"/>
          </w:tcPr>
          <w:p w:rsidR="00831E71" w:rsidRDefault="000B518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831E71" w:rsidRDefault="00831E71">
      <w:pPr>
        <w:jc w:val="left"/>
      </w:pPr>
    </w:p>
    <w:p w:rsidR="00831E71" w:rsidRDefault="000B518B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с.Журавлиха</w:t>
      </w:r>
      <w:proofErr w:type="spellEnd"/>
    </w:p>
    <w:p w:rsidR="00831E71" w:rsidRDefault="00831E71">
      <w:pPr>
        <w:jc w:val="left"/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сельского поселения </w:t>
      </w:r>
      <w:proofErr w:type="spellStart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Журавлихинский</w:t>
      </w:r>
      <w:proofErr w:type="spellEnd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Первомайского района Алтайского края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2021 год и на плановый период 2022 и 2023 годов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2 700,7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1 974,0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2F0D90">
        <w:rPr>
          <w:rFonts w:ascii="Times New Roman" w:eastAsia="Times New Roman" w:hAnsi="Times New Roman" w:cs="Times New Roman"/>
          <w:sz w:val="24"/>
          <w:szCs w:val="24"/>
          <w:lang w:val="ru-RU"/>
        </w:rPr>
        <w:t>2 700,7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363,4 тыс. рублей, в том числе верхний предел долга по муниципальным гарантиям в сумме 0,0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1 197,3 тыс.  рублей,  в  том  числе  объем трансфертов, получаемых из других бюджетов, в сумме 463,3 тыс. рублей и на 2023 год в сумме 1 216,3 тыс. рублей,  в  том  числе объем межбюджетных трансфертов, получаемых из других бюджетов, в сумме 473,0 тыс. рублей;</w:t>
      </w:r>
      <w:proofErr w:type="gramEnd"/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2022 год в сумме 1 197,3 тыс. рублей, в том числе условно утвержденные расходы в сумме 1 197,3 тыс. рублей  и 2023 год  в  сумме 1 216,3 тыс. рублей, в том числе условно утвержденные расходы в сумме 1 216,3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367,0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37</w:t>
      </w:r>
      <w:r w:rsidR="004E5F1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,7 тыс. рублей, в том числе верхний предел долга по муниципальным гарантиям в сумме 0,0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профицит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56,0 тыс. рублей, на 2022 год в сумме 60,0 тыс. рублей и на 2023 год в сумме 60,0 тыс. рублей.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2021 году в бюджет Первомайского района Алтайского края  из бюджета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сельсовета, на решение вопросов местного значения в соответствии с заключенными соглашениями: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 в сумме 0,4 тыс. рублей;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администрацией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Первомайского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области бюджетных отношений в сумме 37,3 тыс. рублей;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не принимать решений, приводящих к увеличению численности муниципальных служащих.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Установить с 1 января 2021 года размер доплаты к пенсии лицам, указанным в решение от 19.12.2008г. № 44 «О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Положении</w:t>
      </w:r>
      <w:proofErr w:type="gram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Журавлихинский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программу 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сельсовета, предусмотренных на  2021 год и на плановый период 2022 и 2023 годов, согласно приложению 11 к настоящему Решению.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9275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Утвердить, что муниципальные гарантии на 2021 год и на плановый период 2022 и 2023 годов, за счет средств сельского поселения предоставляться не будут.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</w:t>
      </w:r>
      <w:proofErr w:type="spellStart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сельсовета в соответствие с настоящим Решением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31E71" w:rsidRPr="009275DB" w:rsidRDefault="00831E71">
      <w:pPr>
        <w:ind w:firstLine="800"/>
        <w:rPr>
          <w:sz w:val="24"/>
          <w:szCs w:val="24"/>
          <w:lang w:val="ru-RU"/>
        </w:rPr>
      </w:pP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75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Вступление в силу настоящего Решения</w:t>
      </w:r>
    </w:p>
    <w:p w:rsidR="00831E71" w:rsidRPr="009275DB" w:rsidRDefault="000B518B">
      <w:pPr>
        <w:ind w:firstLine="800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43"/>
        <w:gridCol w:w="4174"/>
      </w:tblGrid>
      <w:tr w:rsidR="00831E71" w:rsidRPr="009275DB">
        <w:tc>
          <w:tcPr>
            <w:tcW w:w="283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831E71" w:rsidRPr="009275DB" w:rsidRDefault="000B518B">
            <w:pPr>
              <w:jc w:val="righ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Л.Н.Крюкова</w:t>
            </w:r>
            <w:proofErr w:type="spellEnd"/>
          </w:p>
        </w:tc>
      </w:tr>
    </w:tbl>
    <w:p w:rsidR="00831E71" w:rsidRPr="009275DB" w:rsidRDefault="00831E71">
      <w:pPr>
        <w:jc w:val="left"/>
        <w:rPr>
          <w:sz w:val="24"/>
          <w:szCs w:val="24"/>
        </w:rPr>
      </w:pPr>
    </w:p>
    <w:p w:rsidR="00831E71" w:rsidRPr="009275DB" w:rsidRDefault="000B518B">
      <w:pPr>
        <w:jc w:val="left"/>
        <w:rPr>
          <w:sz w:val="24"/>
          <w:szCs w:val="24"/>
        </w:rPr>
      </w:pP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</w:rPr>
        <w:t>с.Журавлиха</w:t>
      </w:r>
      <w:proofErr w:type="spellEnd"/>
    </w:p>
    <w:p w:rsidR="00831E71" w:rsidRPr="009275DB" w:rsidRDefault="009275DB">
      <w:pPr>
        <w:jc w:val="left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 </w:t>
      </w:r>
      <w:r w:rsidR="000B518B" w:rsidRPr="00927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518B" w:rsidRPr="009275DB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:rsidR="00831E71" w:rsidRPr="009275DB" w:rsidRDefault="000B518B">
      <w:pPr>
        <w:jc w:val="left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 w:rsidP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решению 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 Первомайского района Алтайского края на 2021 год и на плановый период 2022 и 2023 годов»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148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3096"/>
        <w:gridCol w:w="3722"/>
        <w:gridCol w:w="1543"/>
        <w:gridCol w:w="1543"/>
      </w:tblGrid>
      <w:tr w:rsidR="00831E71" w:rsidRPr="00CD2B6D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9275DB">
        <w:tc>
          <w:tcPr>
            <w:tcW w:w="1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79"/>
        <w:gridCol w:w="4880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39"/>
        <w:gridCol w:w="3379"/>
        <w:gridCol w:w="5443"/>
      </w:tblGrid>
      <w:tr w:rsidR="00831E71" w:rsidRPr="009275DB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31E71" w:rsidRPr="009275DB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146EF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D146EF" w:rsidRDefault="00D14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D146EF" w:rsidRDefault="00D14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1 17 15030 10 0000 150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46EF" w:rsidRPr="009275DB" w:rsidRDefault="00D146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6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их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831E71" w:rsidRPr="00CD2B6D" w:rsidT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831E71">
      <w:pPr>
        <w:rPr>
          <w:sz w:val="24"/>
          <w:szCs w:val="24"/>
          <w:lang w:val="ru-RU"/>
        </w:rPr>
        <w:sectPr w:rsidR="00831E71" w:rsidRPr="009275DB" w:rsidSect="009275DB">
          <w:pgSz w:w="11905" w:h="16837"/>
          <w:pgMar w:top="1440" w:right="706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31E71" w:rsidRPr="00CD2B6D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831E71" w:rsidRPr="009275DB" w:rsidRDefault="00831E7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831E71" w:rsidRPr="009275D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831E71" w:rsidRPr="009275D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E71" w:rsidRP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</w:tr>
      <w:tr w:rsidR="00831E71" w:rsidRP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31E71" w:rsidRP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31E71" w:rsidRP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31E71" w:rsidRP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31E71" w:rsidRP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831E71" w:rsidRPr="00CD2B6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831E71">
      <w:pPr>
        <w:rPr>
          <w:sz w:val="24"/>
          <w:szCs w:val="24"/>
          <w:lang w:val="ru-RU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275DB" w:rsidRDefault="009275DB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2 700,7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2 158,5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422F8" w:rsidRDefault="009422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10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коммунального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9275DB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9275DB">
          <w:pgSz w:w="11905" w:h="16837"/>
          <w:pgMar w:top="851" w:right="1440" w:bottom="709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08"/>
        <w:gridCol w:w="4809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9275DB" w:rsidRPr="009275DB" w:rsidRDefault="009275DB" w:rsidP="009275D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9275DB" w:rsidRPr="00CD2B6D">
        <w:tc>
          <w:tcPr>
            <w:tcW w:w="2500" w:type="pct"/>
          </w:tcPr>
          <w:p w:rsidR="009275DB" w:rsidRPr="009275DB" w:rsidRDefault="009275D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9275DB" w:rsidRPr="009275DB" w:rsidRDefault="009275D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A4209" w:rsidRDefault="00FA420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tbl>
      <w:tblPr>
        <w:tblW w:w="5148" w:type="pct"/>
        <w:tblInd w:w="-283" w:type="dxa"/>
        <w:tblCellMar>
          <w:left w:w="0" w:type="dxa"/>
          <w:right w:w="0" w:type="dxa"/>
        </w:tblCellMar>
        <w:tblLook w:val="0000"/>
      </w:tblPr>
      <w:tblGrid>
        <w:gridCol w:w="4934"/>
        <w:gridCol w:w="959"/>
        <w:gridCol w:w="959"/>
        <w:gridCol w:w="1527"/>
        <w:gridCol w:w="1525"/>
      </w:tblGrid>
      <w:tr w:rsidR="00831E71" w:rsidRPr="00CD2B6D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1 197,3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1 216,3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1 053,6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1 069,7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коммунального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31E71" w:rsidRPr="009275DB" w:rsidTr="00FA4209">
        <w:tc>
          <w:tcPr>
            <w:tcW w:w="2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831E71" w:rsidRPr="009275DB" w:rsidRDefault="00831E71">
      <w:pPr>
        <w:rPr>
          <w:sz w:val="24"/>
          <w:szCs w:val="24"/>
        </w:rPr>
        <w:sectPr w:rsidR="00831E71" w:rsidRPr="009275DB" w:rsidSect="00FA4209">
          <w:pgSz w:w="11905" w:h="16837"/>
          <w:pgMar w:top="709" w:right="848" w:bottom="993" w:left="1440" w:header="720" w:footer="720" w:gutter="0"/>
          <w:cols w:space="720"/>
        </w:sectPr>
      </w:pPr>
    </w:p>
    <w:tbl>
      <w:tblPr>
        <w:tblW w:w="4983" w:type="pct"/>
        <w:tblCellMar>
          <w:left w:w="0" w:type="dxa"/>
          <w:right w:w="0" w:type="dxa"/>
        </w:tblCellMar>
        <w:tblLook w:val="0000"/>
      </w:tblPr>
      <w:tblGrid>
        <w:gridCol w:w="4493"/>
        <w:gridCol w:w="4495"/>
        <w:gridCol w:w="6"/>
      </w:tblGrid>
      <w:tr w:rsidR="00831E71" w:rsidRPr="009275DB" w:rsidTr="00FA4209">
        <w:trPr>
          <w:trHeight w:val="140"/>
        </w:trPr>
        <w:tc>
          <w:tcPr>
            <w:tcW w:w="2498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</w:tr>
      <w:tr w:rsidR="00FA4209" w:rsidRPr="00CD2B6D" w:rsidTr="00FA4209">
        <w:trPr>
          <w:trHeight w:val="140"/>
        </w:trPr>
        <w:tc>
          <w:tcPr>
            <w:tcW w:w="2498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A4209" w:rsidRPr="00CD2B6D" w:rsidTr="00FA4209">
        <w:trPr>
          <w:trHeight w:val="140"/>
        </w:trPr>
        <w:tc>
          <w:tcPr>
            <w:tcW w:w="2498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</w:p>
    <w:tbl>
      <w:tblPr>
        <w:tblW w:w="5499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679"/>
        <w:gridCol w:w="723"/>
        <w:gridCol w:w="459"/>
        <w:gridCol w:w="534"/>
        <w:gridCol w:w="1690"/>
        <w:gridCol w:w="699"/>
        <w:gridCol w:w="1144"/>
      </w:tblGrid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4802A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2700,7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 w:rsidP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802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802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0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4802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4802A6" w:rsidRDefault="00480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718,1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DD30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E2D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E2D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17536" w:rsidRDefault="009175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9175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7536" w:rsidRPr="00106510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C46A3B" w:rsidRDefault="00917536" w:rsidP="00106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917536" w:rsidRPr="00106510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9275DB" w:rsidRDefault="00917536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106510" w:rsidRDefault="00917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536" w:rsidRPr="00C46A3B" w:rsidRDefault="00917536" w:rsidP="00106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6510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Pr="009275DB" w:rsidRDefault="00106510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510" w:rsidRDefault="00106510" w:rsidP="00106510">
            <w:pPr>
              <w:jc w:val="center"/>
            </w:pPr>
            <w:r w:rsidRPr="00C46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06510" w:rsidRDefault="00106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106510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3F07E1" w:rsidRDefault="003F07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2 700,7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8"/>
        <w:gridCol w:w="4511"/>
        <w:gridCol w:w="6"/>
      </w:tblGrid>
      <w:tr w:rsidR="00831E71" w:rsidRPr="009275DB" w:rsidTr="00FA4209">
        <w:tc>
          <w:tcPr>
            <w:tcW w:w="2498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</w:tr>
      <w:tr w:rsidR="00FA4209" w:rsidRPr="00CD2B6D" w:rsidTr="00FA4209">
        <w:tc>
          <w:tcPr>
            <w:tcW w:w="2498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A4209" w:rsidRPr="00CD2B6D" w:rsidTr="00FA4209">
        <w:tc>
          <w:tcPr>
            <w:tcW w:w="2498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tbl>
      <w:tblPr>
        <w:tblW w:w="5732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112"/>
        <w:gridCol w:w="712"/>
        <w:gridCol w:w="842"/>
        <w:gridCol w:w="565"/>
        <w:gridCol w:w="1285"/>
        <w:gridCol w:w="991"/>
        <w:gridCol w:w="991"/>
        <w:gridCol w:w="851"/>
      </w:tblGrid>
      <w:tr w:rsidR="00FA4209" w:rsidRPr="00CD2B6D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D2F83" w:rsidRDefault="001D2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1 197,3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1D2F83" w:rsidRDefault="001D2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1 216,3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1 053,6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1 069,7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1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1 197,3</w:t>
            </w:r>
          </w:p>
        </w:tc>
        <w:tc>
          <w:tcPr>
            <w:tcW w:w="4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1 216,3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FA4209" w:rsidRPr="00CD2B6D">
        <w:tc>
          <w:tcPr>
            <w:tcW w:w="2500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FA4209" w:rsidRPr="00CD2B6D">
        <w:tc>
          <w:tcPr>
            <w:tcW w:w="2500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657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5704"/>
        <w:gridCol w:w="692"/>
        <w:gridCol w:w="521"/>
        <w:gridCol w:w="1605"/>
        <w:gridCol w:w="627"/>
        <w:gridCol w:w="1064"/>
      </w:tblGrid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2 158,5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8029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3C4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3C47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812,9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610,7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956,4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718,1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CB11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248,9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 w:rsidP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55126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0B518B"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51262" w:rsidRPr="00551262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065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C46A3B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551262" w:rsidRPr="00551262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 w:rsidP="00CD2B6D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75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92900S0260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106510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C46A3B" w:rsidRDefault="00551262" w:rsidP="00CD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51262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Pr="009275DB" w:rsidRDefault="0055126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262" w:rsidRDefault="00551262" w:rsidP="00551262">
            <w:pPr>
              <w:jc w:val="center"/>
            </w:pPr>
            <w:r w:rsidRPr="004104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31E71" w:rsidRPr="009275DB" w:rsidTr="00551262">
        <w:tc>
          <w:tcPr>
            <w:tcW w:w="27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551262" w:rsidRDefault="005512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2 700,7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FA4209" w:rsidRPr="00CD2B6D">
        <w:tc>
          <w:tcPr>
            <w:tcW w:w="2500" w:type="pct"/>
          </w:tcPr>
          <w:p w:rsidR="00FA4209" w:rsidRPr="009275DB" w:rsidRDefault="00FA42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FA4209" w:rsidRPr="00FA4209" w:rsidRDefault="00FA4209" w:rsidP="00FA4209">
            <w:pPr>
              <w:rPr>
                <w:sz w:val="24"/>
                <w:szCs w:val="24"/>
                <w:lang w:val="ru-RU"/>
              </w:rPr>
            </w:pPr>
            <w:r w:rsidRPr="00FA4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FA4209" w:rsidRPr="00CD2B6D">
        <w:tc>
          <w:tcPr>
            <w:tcW w:w="2500" w:type="pct"/>
          </w:tcPr>
          <w:p w:rsidR="00FA4209" w:rsidRPr="00FA4209" w:rsidRDefault="00FA420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FA4209" w:rsidRPr="009275DB" w:rsidRDefault="00FA42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tbl>
      <w:tblPr>
        <w:tblW w:w="5612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4963"/>
        <w:gridCol w:w="677"/>
        <w:gridCol w:w="600"/>
        <w:gridCol w:w="1418"/>
        <w:gridCol w:w="551"/>
        <w:gridCol w:w="965"/>
        <w:gridCol w:w="958"/>
      </w:tblGrid>
      <w:tr w:rsidR="00FA4209" w:rsidRPr="00CD2B6D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1 053,6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1 069,7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429,8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430,1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A4209" w:rsidRPr="009275DB" w:rsidTr="00FA4209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1 197,3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1 216,3</w:t>
            </w:r>
          </w:p>
        </w:tc>
      </w:tr>
    </w:tbl>
    <w:p w:rsidR="00831E71" w:rsidRPr="009275DB" w:rsidRDefault="00831E71">
      <w:pPr>
        <w:rPr>
          <w:sz w:val="24"/>
          <w:szCs w:val="24"/>
        </w:rPr>
      </w:pPr>
    </w:p>
    <w:p w:rsidR="00831E71" w:rsidRPr="009275DB" w:rsidRDefault="00831E71">
      <w:pPr>
        <w:rPr>
          <w:sz w:val="24"/>
          <w:szCs w:val="24"/>
        </w:rPr>
        <w:sectPr w:rsidR="00831E71" w:rsidRPr="009275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31E71" w:rsidRPr="009275DB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551262" w:rsidRPr="00CD2B6D">
        <w:tc>
          <w:tcPr>
            <w:tcW w:w="2500" w:type="pct"/>
          </w:tcPr>
          <w:p w:rsidR="00551262" w:rsidRPr="009275DB" w:rsidRDefault="0055126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51262" w:rsidRPr="00551262" w:rsidRDefault="00551262" w:rsidP="00551262">
            <w:pPr>
              <w:rPr>
                <w:sz w:val="24"/>
                <w:szCs w:val="24"/>
                <w:lang w:val="ru-RU"/>
              </w:rPr>
            </w:pPr>
            <w:r w:rsidRPr="00551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Журавлихинский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 на 2021 год и на плановый период 2022 и 2023 годов»</w:t>
            </w:r>
          </w:p>
        </w:tc>
      </w:tr>
      <w:tr w:rsidR="00551262" w:rsidRPr="00CD2B6D">
        <w:tc>
          <w:tcPr>
            <w:tcW w:w="2500" w:type="pct"/>
          </w:tcPr>
          <w:p w:rsidR="00551262" w:rsidRPr="00551262" w:rsidRDefault="0055126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51262" w:rsidRPr="009275DB" w:rsidRDefault="00551262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CD2B6D"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 и на плановый период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ОБЪЕМЫ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"/>
        <w:gridCol w:w="4008"/>
        <w:gridCol w:w="1500"/>
        <w:gridCol w:w="1500"/>
        <w:gridCol w:w="1498"/>
      </w:tblGrid>
      <w:tr w:rsidR="00831E71" w:rsidRPr="00CD2B6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E71" w:rsidRPr="00CD2B6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31E71" w:rsidRPr="00CD2B6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831E71">
            <w:pPr>
              <w:rPr>
                <w:sz w:val="24"/>
                <w:szCs w:val="24"/>
                <w:lang w:val="ru-RU"/>
              </w:rPr>
            </w:pP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1E71" w:rsidRPr="009275DB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1E71" w:rsidRPr="009275DB" w:rsidRDefault="00831E71">
      <w:pPr>
        <w:jc w:val="center"/>
        <w:rPr>
          <w:sz w:val="24"/>
          <w:szCs w:val="24"/>
        </w:rPr>
      </w:pPr>
    </w:p>
    <w:p w:rsidR="00831E71" w:rsidRPr="009275DB" w:rsidRDefault="000B518B">
      <w:pPr>
        <w:jc w:val="center"/>
        <w:rPr>
          <w:sz w:val="24"/>
          <w:szCs w:val="24"/>
        </w:rPr>
      </w:pPr>
      <w:r w:rsidRPr="009275DB">
        <w:rPr>
          <w:rFonts w:ascii="Times New Roman" w:eastAsia="Times New Roman" w:hAnsi="Times New Roman" w:cs="Times New Roman"/>
          <w:sz w:val="24"/>
          <w:szCs w:val="24"/>
        </w:rPr>
        <w:t>ПРЕДЕЛЬНЫЕ СРОКИ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Журавлихинского</w:t>
      </w:r>
      <w:proofErr w:type="spellEnd"/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831E71" w:rsidRPr="009275DB" w:rsidRDefault="000B518B">
      <w:pPr>
        <w:jc w:val="center"/>
        <w:rPr>
          <w:sz w:val="24"/>
          <w:szCs w:val="24"/>
          <w:lang w:val="ru-RU"/>
        </w:rPr>
      </w:pPr>
      <w:r w:rsidRPr="009275DB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831E71" w:rsidRPr="009275DB" w:rsidRDefault="00831E7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78"/>
        <w:gridCol w:w="6003"/>
        <w:gridCol w:w="2246"/>
      </w:tblGrid>
      <w:tr w:rsidR="00831E71" w:rsidRPr="009275D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831E71" w:rsidRPr="009275DB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left"/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муниципальных заимствований планируется производить с учетом соблюдения предельного объема муниципального долга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E71" w:rsidRPr="009275DB" w:rsidRDefault="000B518B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E95650" w:rsidRPr="009275DB" w:rsidRDefault="00E95650" w:rsidP="00FA4209">
      <w:pPr>
        <w:rPr>
          <w:sz w:val="24"/>
          <w:szCs w:val="24"/>
          <w:lang w:val="ru-RU"/>
        </w:rPr>
      </w:pPr>
    </w:p>
    <w:sectPr w:rsidR="00E95650" w:rsidRPr="009275DB" w:rsidSect="00FA4209">
      <w:pgSz w:w="11905" w:h="16837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E71"/>
    <w:rsid w:val="000B518B"/>
    <w:rsid w:val="00106510"/>
    <w:rsid w:val="001D2F83"/>
    <w:rsid w:val="002E49A3"/>
    <w:rsid w:val="002F0D90"/>
    <w:rsid w:val="003F07E1"/>
    <w:rsid w:val="00471FE7"/>
    <w:rsid w:val="004802A6"/>
    <w:rsid w:val="004E5F1A"/>
    <w:rsid w:val="00551262"/>
    <w:rsid w:val="00831E71"/>
    <w:rsid w:val="00917536"/>
    <w:rsid w:val="009275DB"/>
    <w:rsid w:val="009422F8"/>
    <w:rsid w:val="00CD2B6D"/>
    <w:rsid w:val="00D146EF"/>
    <w:rsid w:val="00D67B70"/>
    <w:rsid w:val="00E95650"/>
    <w:rsid w:val="00F96F65"/>
    <w:rsid w:val="00FA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65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95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8145-2626-48A6-8781-B775D5D4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35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2020-11-22T07:24:00Z</cp:lastPrinted>
  <dcterms:created xsi:type="dcterms:W3CDTF">2020-11-22T05:48:00Z</dcterms:created>
  <dcterms:modified xsi:type="dcterms:W3CDTF">2020-12-08T03:17:00Z</dcterms:modified>
</cp:coreProperties>
</file>