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1D" w:rsidRPr="003A2E34" w:rsidRDefault="0007041D">
      <w:pPr>
        <w:pStyle w:val="a6"/>
        <w:rPr>
          <w:sz w:val="24"/>
          <w:szCs w:val="24"/>
        </w:rPr>
      </w:pPr>
      <w:r w:rsidRPr="003A2E34">
        <w:rPr>
          <w:sz w:val="24"/>
          <w:szCs w:val="24"/>
        </w:rPr>
        <w:t>ДОГОВОР</w:t>
      </w:r>
    </w:p>
    <w:p w:rsidR="0007041D" w:rsidRPr="003A2E34" w:rsidRDefault="0007041D">
      <w:pPr>
        <w:jc w:val="center"/>
        <w:rPr>
          <w:b/>
          <w:bCs/>
        </w:rPr>
      </w:pPr>
      <w:r w:rsidRPr="003A2E34">
        <w:rPr>
          <w:b/>
          <w:bCs/>
        </w:rPr>
        <w:t>к</w:t>
      </w:r>
      <w:r w:rsidR="0038581B">
        <w:rPr>
          <w:b/>
          <w:bCs/>
        </w:rPr>
        <w:t>упли-продажи земельного участка</w:t>
      </w:r>
    </w:p>
    <w:p w:rsidR="0007041D" w:rsidRPr="007970D0" w:rsidRDefault="00393592">
      <w:pPr>
        <w:jc w:val="center"/>
        <w:rPr>
          <w:u w:val="single"/>
        </w:rPr>
      </w:pPr>
      <w:r w:rsidRPr="003A2E34">
        <w:rPr>
          <w:b/>
          <w:bCs/>
        </w:rPr>
        <w:t>№</w:t>
      </w:r>
      <w:r w:rsidR="005D7E53" w:rsidRPr="005D7E53">
        <w:rPr>
          <w:b/>
          <w:bCs/>
          <w:u w:val="single"/>
        </w:rPr>
        <w:t>___</w:t>
      </w:r>
    </w:p>
    <w:p w:rsidR="0007041D" w:rsidRPr="003A2E34" w:rsidRDefault="0007041D" w:rsidP="003B5AB6">
      <w:pPr>
        <w:jc w:val="center"/>
      </w:pPr>
      <w:r w:rsidRPr="003A2E34">
        <w:t>г</w:t>
      </w:r>
      <w:proofErr w:type="gramStart"/>
      <w:r w:rsidRPr="003A2E34">
        <w:t>.</w:t>
      </w:r>
      <w:r w:rsidR="005D7E53">
        <w:t>Н</w:t>
      </w:r>
      <w:proofErr w:type="gramEnd"/>
      <w:r w:rsidR="005D7E53">
        <w:t>овоалтайск</w:t>
      </w:r>
      <w:r w:rsidR="008217BD">
        <w:t xml:space="preserve">                                                                                  </w:t>
      </w:r>
      <w:r w:rsidR="005D7E53">
        <w:t>«__»______</w:t>
      </w:r>
      <w:r w:rsidR="00630C7E">
        <w:t>201</w:t>
      </w:r>
      <w:r w:rsidR="008F1683">
        <w:t>9</w:t>
      </w:r>
      <w:r w:rsidR="006E636E">
        <w:t xml:space="preserve"> </w:t>
      </w:r>
      <w:r w:rsidRPr="003A2E34">
        <w:t>г.</w:t>
      </w:r>
    </w:p>
    <w:p w:rsidR="00045FF8" w:rsidRPr="003A2E34" w:rsidRDefault="00045FF8">
      <w:pPr>
        <w:jc w:val="both"/>
      </w:pPr>
    </w:p>
    <w:p w:rsidR="00A90175" w:rsidRPr="00B80CED" w:rsidRDefault="00893246" w:rsidP="00EA0798">
      <w:pPr>
        <w:pStyle w:val="a8"/>
        <w:ind w:firstLine="0"/>
        <w:rPr>
          <w:sz w:val="24"/>
          <w:szCs w:val="24"/>
        </w:rPr>
      </w:pPr>
      <w:r w:rsidRPr="003A2E34">
        <w:rPr>
          <w:sz w:val="24"/>
          <w:szCs w:val="24"/>
        </w:rPr>
        <w:t xml:space="preserve">           </w:t>
      </w:r>
      <w:proofErr w:type="gramStart"/>
      <w:r w:rsidRPr="003A2E34">
        <w:rPr>
          <w:sz w:val="24"/>
          <w:szCs w:val="24"/>
        </w:rPr>
        <w:t>Комитет по управлению муниципальным имуществом и земельным отношениям администра</w:t>
      </w:r>
      <w:r w:rsidR="00731EA1">
        <w:rPr>
          <w:sz w:val="24"/>
          <w:szCs w:val="24"/>
        </w:rPr>
        <w:t xml:space="preserve">ции Первомайского района в лице </w:t>
      </w:r>
      <w:r w:rsidRPr="003A2E34">
        <w:rPr>
          <w:sz w:val="24"/>
          <w:szCs w:val="24"/>
        </w:rPr>
        <w:t>председателя комитета</w:t>
      </w:r>
      <w:r w:rsidR="008217BD">
        <w:rPr>
          <w:sz w:val="24"/>
          <w:szCs w:val="24"/>
        </w:rPr>
        <w:t xml:space="preserve"> </w:t>
      </w:r>
      <w:r w:rsidR="00572C83">
        <w:rPr>
          <w:b/>
          <w:bCs/>
          <w:sz w:val="24"/>
          <w:szCs w:val="24"/>
        </w:rPr>
        <w:t>Лаптевой Алены Алексеевны</w:t>
      </w:r>
      <w:r w:rsidR="00731EA1">
        <w:rPr>
          <w:sz w:val="24"/>
          <w:szCs w:val="24"/>
        </w:rPr>
        <w:t>,  действующе</w:t>
      </w:r>
      <w:r w:rsidR="00572C83">
        <w:rPr>
          <w:sz w:val="24"/>
          <w:szCs w:val="24"/>
        </w:rPr>
        <w:t>й</w:t>
      </w:r>
      <w:r w:rsidRPr="003A2E34">
        <w:rPr>
          <w:sz w:val="24"/>
          <w:szCs w:val="24"/>
        </w:rPr>
        <w:t xml:space="preserve"> на основании </w:t>
      </w:r>
      <w:r w:rsidR="001A53A9">
        <w:rPr>
          <w:sz w:val="24"/>
          <w:szCs w:val="24"/>
        </w:rPr>
        <w:t>Положения о комитете</w:t>
      </w:r>
      <w:r w:rsidR="00572C83">
        <w:rPr>
          <w:sz w:val="24"/>
          <w:szCs w:val="24"/>
        </w:rPr>
        <w:t>,</w:t>
      </w:r>
      <w:r w:rsidR="00731EA1">
        <w:rPr>
          <w:sz w:val="24"/>
          <w:szCs w:val="24"/>
        </w:rPr>
        <w:t xml:space="preserve"> именуем</w:t>
      </w:r>
      <w:r w:rsidR="00572C83">
        <w:rPr>
          <w:sz w:val="24"/>
          <w:szCs w:val="24"/>
        </w:rPr>
        <w:t>ая</w:t>
      </w:r>
      <w:r w:rsidRPr="003A2E34">
        <w:rPr>
          <w:sz w:val="24"/>
          <w:szCs w:val="24"/>
        </w:rPr>
        <w:t xml:space="preserve"> в дальнейшем «ПРОДАВЕЦ», </w:t>
      </w:r>
      <w:r w:rsidR="00A90175" w:rsidRPr="003A2E34">
        <w:rPr>
          <w:sz w:val="24"/>
          <w:szCs w:val="24"/>
        </w:rPr>
        <w:t>с одной стороны,</w:t>
      </w:r>
      <w:r w:rsidR="00482131">
        <w:rPr>
          <w:sz w:val="24"/>
          <w:szCs w:val="24"/>
        </w:rPr>
        <w:t xml:space="preserve"> </w:t>
      </w:r>
      <w:proofErr w:type="spellStart"/>
      <w:r w:rsidR="00A90175" w:rsidRPr="003A2E34">
        <w:rPr>
          <w:sz w:val="24"/>
          <w:szCs w:val="24"/>
        </w:rPr>
        <w:t>и</w:t>
      </w:r>
      <w:r w:rsidR="00031B67">
        <w:rPr>
          <w:sz w:val="24"/>
          <w:szCs w:val="24"/>
        </w:rPr>
        <w:t>__________________________________________</w:t>
      </w:r>
      <w:proofErr w:type="spellEnd"/>
      <w:r w:rsidR="008F1683">
        <w:rPr>
          <w:sz w:val="24"/>
          <w:szCs w:val="24"/>
        </w:rPr>
        <w:t>,</w:t>
      </w:r>
      <w:r w:rsidR="00B80CED">
        <w:rPr>
          <w:sz w:val="24"/>
          <w:szCs w:val="24"/>
        </w:rPr>
        <w:t xml:space="preserve"> </w:t>
      </w:r>
      <w:r w:rsidR="00A90175" w:rsidRPr="003A2E34">
        <w:rPr>
          <w:sz w:val="24"/>
          <w:szCs w:val="24"/>
        </w:rPr>
        <w:t>именуем</w:t>
      </w:r>
      <w:r w:rsidR="00193E6F">
        <w:rPr>
          <w:sz w:val="24"/>
          <w:szCs w:val="24"/>
        </w:rPr>
        <w:t>ы</w:t>
      </w:r>
      <w:r w:rsidR="00B80CED">
        <w:rPr>
          <w:sz w:val="24"/>
          <w:szCs w:val="24"/>
        </w:rPr>
        <w:t>й</w:t>
      </w:r>
      <w:r w:rsidR="00A90175" w:rsidRPr="003A2E34">
        <w:rPr>
          <w:sz w:val="24"/>
          <w:szCs w:val="24"/>
        </w:rPr>
        <w:t xml:space="preserve"> в дальнейшем “ПОКУПАТЕЛЬ”, с другой стороны, </w:t>
      </w:r>
      <w:r w:rsidR="00031B67">
        <w:rPr>
          <w:sz w:val="24"/>
          <w:szCs w:val="24"/>
        </w:rPr>
        <w:t xml:space="preserve">На основании постановления администрации Первомайского района от №, Протокола о проведении аукциона от №  </w:t>
      </w:r>
      <w:r w:rsidR="00A90175" w:rsidRPr="003A2E34">
        <w:rPr>
          <w:sz w:val="24"/>
          <w:szCs w:val="24"/>
        </w:rPr>
        <w:t>заключили настоящий договор о нижеследующем:</w:t>
      </w:r>
      <w:proofErr w:type="gramEnd"/>
    </w:p>
    <w:p w:rsidR="004E3069" w:rsidRPr="003A2E34" w:rsidRDefault="004E3069" w:rsidP="007E7291">
      <w:pPr>
        <w:pStyle w:val="a8"/>
        <w:ind w:firstLine="0"/>
        <w:rPr>
          <w:sz w:val="24"/>
          <w:szCs w:val="24"/>
        </w:rPr>
      </w:pPr>
    </w:p>
    <w:p w:rsidR="0007041D" w:rsidRPr="008C57E1" w:rsidRDefault="0007041D">
      <w:pPr>
        <w:numPr>
          <w:ilvl w:val="0"/>
          <w:numId w:val="2"/>
        </w:numPr>
        <w:jc w:val="center"/>
      </w:pPr>
      <w:r w:rsidRPr="003A2E34">
        <w:rPr>
          <w:b/>
          <w:bCs/>
        </w:rPr>
        <w:t>ПРЕДМЕТ ДОГОВОРА</w:t>
      </w:r>
    </w:p>
    <w:p w:rsidR="0007041D" w:rsidRPr="00630C7E" w:rsidRDefault="0007041D" w:rsidP="00D978EF">
      <w:pPr>
        <w:ind w:firstLine="720"/>
        <w:jc w:val="both"/>
      </w:pPr>
      <w:r w:rsidRPr="003A2E34">
        <w:t>1.1. ПРОДАВЕЦ продал, а ПОКУПАТЕЛЬ купил земельный участок,</w:t>
      </w:r>
      <w:r w:rsidR="005050A7">
        <w:t xml:space="preserve"> </w:t>
      </w:r>
      <w:r w:rsidRPr="003A2E34">
        <w:t xml:space="preserve">находящийся по адресу: </w:t>
      </w:r>
      <w:r w:rsidRPr="003A2E34">
        <w:rPr>
          <w:u w:val="single"/>
        </w:rPr>
        <w:t>Алтайский край, П</w:t>
      </w:r>
      <w:r w:rsidR="00092ED8" w:rsidRPr="003A2E34">
        <w:rPr>
          <w:u w:val="single"/>
        </w:rPr>
        <w:t>ервомайский район,</w:t>
      </w:r>
      <w:r w:rsidR="008217BD">
        <w:rPr>
          <w:u w:val="single"/>
        </w:rPr>
        <w:t xml:space="preserve"> </w:t>
      </w:r>
      <w:r w:rsidR="00031B67">
        <w:rPr>
          <w:u w:val="single"/>
        </w:rPr>
        <w:t>________________________________________</w:t>
      </w:r>
    </w:p>
    <w:p w:rsidR="00C91F50" w:rsidRDefault="0007041D" w:rsidP="00C91F50">
      <w:pPr>
        <w:ind w:firstLine="720"/>
        <w:jc w:val="both"/>
      </w:pPr>
      <w:r w:rsidRPr="003A2E34">
        <w:t xml:space="preserve">1.2. </w:t>
      </w:r>
      <w:r w:rsidR="00B02841" w:rsidRPr="003A2E34">
        <w:t>Земельный участок отчуждается ПОКУПАТЕЛЮ</w:t>
      </w:r>
      <w:r w:rsidR="006E636E">
        <w:t xml:space="preserve"> </w:t>
      </w:r>
      <w:r w:rsidR="00B02841" w:rsidRPr="003A2E34">
        <w:t xml:space="preserve"> </w:t>
      </w:r>
      <w:r w:rsidR="0093065A">
        <w:t>для ведения личного подсобного хозяйства</w:t>
      </w:r>
      <w:r w:rsidR="000F789C">
        <w:t>.</w:t>
      </w:r>
    </w:p>
    <w:p w:rsidR="0007041D" w:rsidRDefault="0007041D" w:rsidP="00C91F50">
      <w:pPr>
        <w:ind w:firstLine="720"/>
        <w:jc w:val="both"/>
        <w:rPr>
          <w:b/>
          <w:bCs/>
        </w:rPr>
      </w:pPr>
      <w:r w:rsidRPr="003A2E34">
        <w:rPr>
          <w:b/>
          <w:bCs/>
        </w:rPr>
        <w:t>ХАРАКТЕРИСТИКА ЗЕМЕЛЬНОГО УЧАСТКА</w:t>
      </w:r>
    </w:p>
    <w:p w:rsidR="0007041D" w:rsidRPr="003A2E34" w:rsidRDefault="0007041D">
      <w:pPr>
        <w:ind w:firstLine="720"/>
        <w:jc w:val="both"/>
      </w:pPr>
      <w:r w:rsidRPr="003A2E34">
        <w:t>2.1. Отчуждае</w:t>
      </w:r>
      <w:r w:rsidR="00BC5964">
        <w:t>мый земельный участок площадью</w:t>
      </w:r>
      <w:r w:rsidR="00BC5964" w:rsidRPr="00056F8A">
        <w:rPr>
          <w:b/>
        </w:rPr>
        <w:t>:</w:t>
      </w:r>
      <w:r w:rsidR="008217BD">
        <w:rPr>
          <w:b/>
        </w:rPr>
        <w:t xml:space="preserve"> </w:t>
      </w:r>
      <w:r w:rsidR="00031B67">
        <w:rPr>
          <w:b/>
        </w:rPr>
        <w:t>______</w:t>
      </w:r>
      <w:r w:rsidR="008217BD">
        <w:rPr>
          <w:b/>
          <w:bCs/>
        </w:rPr>
        <w:t xml:space="preserve"> </w:t>
      </w:r>
      <w:r w:rsidRPr="003A2E34">
        <w:rPr>
          <w:b/>
          <w:bCs/>
        </w:rPr>
        <w:t>кв.м.</w:t>
      </w:r>
      <w:r w:rsidR="00BB7FC7">
        <w:rPr>
          <w:b/>
          <w:bCs/>
        </w:rPr>
        <w:t xml:space="preserve"> </w:t>
      </w:r>
      <w:r w:rsidRPr="003A2E34">
        <w:t>продается ПОКУПАТЕЛЮ из земель</w:t>
      </w:r>
      <w:r w:rsidR="008217BD">
        <w:t xml:space="preserve"> </w:t>
      </w:r>
      <w:r w:rsidR="00F81CE2">
        <w:t>населенных пунктов</w:t>
      </w:r>
      <w:r w:rsidR="00D8047B">
        <w:t>.</w:t>
      </w:r>
    </w:p>
    <w:p w:rsidR="0007041D" w:rsidRPr="003A2E34" w:rsidRDefault="00E01820" w:rsidP="00A763B4">
      <w:pPr>
        <w:ind w:firstLine="720"/>
        <w:jc w:val="both"/>
        <w:rPr>
          <w:b/>
          <w:bCs/>
        </w:rPr>
      </w:pPr>
      <w:r>
        <w:t>2.2</w:t>
      </w:r>
      <w:r w:rsidR="0007041D" w:rsidRPr="003A2E34">
        <w:t>. Кадастровый номер земельного участка</w:t>
      </w:r>
      <w:r w:rsidR="007B4A39">
        <w:t>:</w:t>
      </w:r>
      <w:r w:rsidR="005050A7">
        <w:t xml:space="preserve"> </w:t>
      </w:r>
      <w:r w:rsidR="00031B67">
        <w:rPr>
          <w:b/>
          <w:bCs/>
        </w:rPr>
        <w:t>__________________________</w:t>
      </w:r>
    </w:p>
    <w:p w:rsidR="00574F71" w:rsidRPr="003A2E34" w:rsidRDefault="0007041D" w:rsidP="001F28EF">
      <w:pPr>
        <w:ind w:firstLine="720"/>
        <w:jc w:val="both"/>
      </w:pPr>
      <w:r w:rsidRPr="003A2E34">
        <w:t>2.</w:t>
      </w:r>
      <w:r w:rsidR="00E01820">
        <w:t>3</w:t>
      </w:r>
      <w:r w:rsidRPr="003A2E34">
        <w:t xml:space="preserve">. ПРОДАВЕЦ уведомляет ПОКУПАТЕЛЯ, что на момент заключения настоящего </w:t>
      </w:r>
      <w:proofErr w:type="gramStart"/>
      <w:r w:rsidRPr="003A2E34">
        <w:t>договора</w:t>
      </w:r>
      <w:proofErr w:type="gramEnd"/>
      <w:r w:rsidRPr="003A2E34">
        <w:t xml:space="preserve"> отчуждаемый земельный участок никому не продан, не заложен, в споре и под арестом не состоит.</w:t>
      </w:r>
    </w:p>
    <w:p w:rsidR="0007041D" w:rsidRDefault="0007041D" w:rsidP="00950D48">
      <w:pPr>
        <w:numPr>
          <w:ilvl w:val="0"/>
          <w:numId w:val="2"/>
        </w:numPr>
        <w:jc w:val="center"/>
        <w:rPr>
          <w:b/>
          <w:bCs/>
        </w:rPr>
      </w:pPr>
      <w:r w:rsidRPr="003A2E34">
        <w:rPr>
          <w:b/>
          <w:bCs/>
        </w:rPr>
        <w:t>ПРАВА И ОБЯЗАННОСТИ ПОКУПАТЕЛЯ</w:t>
      </w:r>
    </w:p>
    <w:p w:rsidR="0007041D" w:rsidRPr="003A2E34" w:rsidRDefault="0007041D">
      <w:pPr>
        <w:ind w:firstLine="720"/>
      </w:pPr>
      <w:r w:rsidRPr="003A2E34">
        <w:t>3.1. ПОКУПАТЕЛЬ имеет право:</w:t>
      </w:r>
    </w:p>
    <w:p w:rsidR="0007041D" w:rsidRPr="003A2E34" w:rsidRDefault="0007041D">
      <w:pPr>
        <w:ind w:firstLine="720"/>
        <w:jc w:val="both"/>
      </w:pPr>
      <w:r w:rsidRPr="003A2E34">
        <w:t>3.1.1. владеть, пользоваться и распоряжаться вышеуказанным земельным участком в пределах, установленных действующим законодательством;</w:t>
      </w:r>
    </w:p>
    <w:p w:rsidR="0007041D" w:rsidRPr="003A2E34" w:rsidRDefault="0007041D">
      <w:pPr>
        <w:ind w:firstLine="720"/>
        <w:jc w:val="both"/>
      </w:pPr>
      <w:r w:rsidRPr="003A2E34">
        <w:t>3.1.2. возводить бытовые надворные постройки (производственные и иные здания, строения и сооружения) в соответствии с целевым назначением земельного участка и его разрешенным использованием при условии согласования с заинтересованными службами района;</w:t>
      </w:r>
    </w:p>
    <w:p w:rsidR="0007041D" w:rsidRPr="003A2E34" w:rsidRDefault="0007041D">
      <w:pPr>
        <w:ind w:firstLine="720"/>
        <w:jc w:val="both"/>
      </w:pPr>
      <w:r w:rsidRPr="003A2E34">
        <w:t>3.1.3. осуществлять иные правана использование земельного участка, предусмотренные законодательством.</w:t>
      </w:r>
    </w:p>
    <w:p w:rsidR="0007041D" w:rsidRPr="003A2E34" w:rsidRDefault="0007041D">
      <w:pPr>
        <w:ind w:firstLine="720"/>
        <w:jc w:val="both"/>
      </w:pPr>
      <w:r w:rsidRPr="003A2E34">
        <w:t>3.2. ПОКУПАТЕЛЬ обязан:</w:t>
      </w:r>
    </w:p>
    <w:p w:rsidR="0007041D" w:rsidRPr="003A2E34" w:rsidRDefault="0007041D">
      <w:pPr>
        <w:ind w:firstLine="720"/>
        <w:jc w:val="both"/>
      </w:pPr>
      <w:r w:rsidRPr="003A2E34">
        <w:t>3.2.1. использовать вышеуказанный земельный участок в соответствии с его целевым назначением и разрешенным использованием. Изменение целевого назначения земель допускается в порядке, предусмотренном законодательством Российской Федерации;</w:t>
      </w:r>
    </w:p>
    <w:p w:rsidR="0007041D" w:rsidRPr="003A2E34" w:rsidRDefault="0007041D">
      <w:pPr>
        <w:ind w:firstLine="720"/>
        <w:jc w:val="both"/>
      </w:pPr>
      <w:r w:rsidRPr="003A2E34">
        <w:t>3.2.2. соблюдать при использовании земельного участка требовани</w:t>
      </w:r>
      <w:r w:rsidR="00D75323">
        <w:t>я</w:t>
      </w:r>
      <w:r w:rsidRPr="003A2E34">
        <w:t xml:space="preserve"> градостроительных регламентов, строительных, экологических, санитарно-гигиенических, противопожарныхи иных правил, нормативов;</w:t>
      </w:r>
    </w:p>
    <w:p w:rsidR="0007041D" w:rsidRPr="003A2E34" w:rsidRDefault="0007041D">
      <w:pPr>
        <w:pStyle w:val="2"/>
        <w:jc w:val="both"/>
        <w:rPr>
          <w:sz w:val="24"/>
          <w:szCs w:val="24"/>
        </w:rPr>
      </w:pPr>
      <w:r w:rsidRPr="003A2E34">
        <w:rPr>
          <w:sz w:val="24"/>
          <w:szCs w:val="24"/>
        </w:rPr>
        <w:t>3.2.3. содержать земельный участок и прилегающую к нему территорию в благоустроенном виде. Своевременно производить санитарную очистку участка и прилегающей территории;</w:t>
      </w:r>
    </w:p>
    <w:p w:rsidR="0007041D" w:rsidRPr="003A2E34" w:rsidRDefault="0007041D">
      <w:pPr>
        <w:ind w:firstLine="720"/>
        <w:jc w:val="both"/>
      </w:pPr>
      <w:r w:rsidRPr="003A2E34">
        <w:t>3.2.4. сохранять межевые, геодезические и другие специальные знаки, установленные на земельном участке;</w:t>
      </w:r>
    </w:p>
    <w:p w:rsidR="0007041D" w:rsidRPr="003A2E34" w:rsidRDefault="0007041D">
      <w:pPr>
        <w:ind w:firstLine="720"/>
        <w:jc w:val="both"/>
      </w:pPr>
      <w:r w:rsidRPr="003A2E34">
        <w:t>3.2.5. не ущемлять права смежных землепользователей;</w:t>
      </w:r>
    </w:p>
    <w:p w:rsidR="0007041D" w:rsidRPr="003A2E34" w:rsidRDefault="0007041D">
      <w:pPr>
        <w:ind w:firstLine="720"/>
        <w:jc w:val="both"/>
      </w:pPr>
      <w:r w:rsidRPr="003A2E34">
        <w:t>3.2.6. своевременно производить платежи за землю;</w:t>
      </w:r>
    </w:p>
    <w:p w:rsidR="0007041D" w:rsidRPr="003A2E34" w:rsidRDefault="0007041D">
      <w:pPr>
        <w:ind w:firstLine="720"/>
        <w:jc w:val="both"/>
      </w:pPr>
      <w:r w:rsidRPr="003A2E34">
        <w:t xml:space="preserve">3.2.7.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</w:t>
      </w:r>
      <w:r w:rsidRPr="003A2E34">
        <w:lastRenderedPageBreak/>
        <w:t xml:space="preserve">условия для </w:t>
      </w:r>
      <w:proofErr w:type="gramStart"/>
      <w:r w:rsidRPr="003A2E34">
        <w:t>контроля за</w:t>
      </w:r>
      <w:proofErr w:type="gramEnd"/>
      <w:r w:rsidRPr="003A2E34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представителей;</w:t>
      </w:r>
    </w:p>
    <w:p w:rsidR="0007041D" w:rsidRPr="003A2E34" w:rsidRDefault="0007041D">
      <w:pPr>
        <w:ind w:firstLine="720"/>
        <w:jc w:val="both"/>
      </w:pPr>
      <w:r w:rsidRPr="003A2E34">
        <w:t>3.2.8.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участке;</w:t>
      </w:r>
    </w:p>
    <w:p w:rsidR="0007041D" w:rsidRPr="003A2E34" w:rsidRDefault="0007041D">
      <w:pPr>
        <w:ind w:firstLine="720"/>
        <w:jc w:val="both"/>
      </w:pPr>
      <w:r w:rsidRPr="003A2E34">
        <w:t>3.2.9.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Продавцу;</w:t>
      </w:r>
    </w:p>
    <w:p w:rsidR="00F51441" w:rsidRPr="003A2E34" w:rsidRDefault="00F51441">
      <w:pPr>
        <w:ind w:firstLine="720"/>
        <w:jc w:val="both"/>
      </w:pPr>
      <w:r w:rsidRPr="003A2E34">
        <w:t xml:space="preserve">3.2.10. </w:t>
      </w:r>
      <w:r w:rsidR="0064590D" w:rsidRPr="003A2E34">
        <w:t xml:space="preserve">в случаи изменения разрешенного использования </w:t>
      </w:r>
      <w:r w:rsidRPr="003A2E34">
        <w:t>произвести перевод земельного участка из одной категории в другую;</w:t>
      </w:r>
    </w:p>
    <w:p w:rsidR="0007041D" w:rsidRPr="003A2E34" w:rsidRDefault="00031B67">
      <w:pPr>
        <w:ind w:left="360"/>
        <w:jc w:val="both"/>
      </w:pPr>
      <w:r>
        <w:t xml:space="preserve">     </w:t>
      </w:r>
      <w:r w:rsidR="00F51441" w:rsidRPr="003A2E34">
        <w:t>3.2.11</w:t>
      </w:r>
      <w:r w:rsidR="0007041D" w:rsidRPr="003A2E34">
        <w:t>. выполнять иные требования, предусмотренные законодательством.</w:t>
      </w:r>
    </w:p>
    <w:p w:rsidR="0007041D" w:rsidRPr="003A2E34" w:rsidRDefault="0007041D">
      <w:pPr>
        <w:ind w:left="360"/>
        <w:jc w:val="both"/>
        <w:rPr>
          <w:b/>
          <w:bCs/>
        </w:rPr>
      </w:pPr>
    </w:p>
    <w:p w:rsidR="0007041D" w:rsidRDefault="0007041D">
      <w:pPr>
        <w:ind w:left="360"/>
        <w:jc w:val="center"/>
        <w:rPr>
          <w:b/>
          <w:bCs/>
        </w:rPr>
      </w:pPr>
      <w:r w:rsidRPr="003A2E34">
        <w:rPr>
          <w:b/>
          <w:bCs/>
        </w:rPr>
        <w:t>4.ОГРАНИЧЕНИЕ ПРАВ И ОБРЕМЕНИЕ НА ЗЕМЕЛЬНЫЙ УЧАСТОК</w:t>
      </w:r>
    </w:p>
    <w:p w:rsidR="000825B5" w:rsidRPr="000825B5" w:rsidRDefault="00031B67" w:rsidP="00031B67">
      <w:pPr>
        <w:rPr>
          <w:u w:val="single"/>
        </w:rPr>
      </w:pPr>
      <w:r>
        <w:t xml:space="preserve">            </w:t>
      </w:r>
      <w:r w:rsidR="00996013" w:rsidRPr="003A2E34">
        <w:t xml:space="preserve">4.1. </w:t>
      </w:r>
      <w:r w:rsidR="00996013" w:rsidRPr="00EA0798">
        <w:t xml:space="preserve">Ограничение права собственности земельного участка </w:t>
      </w:r>
      <w:r>
        <w:t>__________________________________________________________________________________</w:t>
      </w:r>
    </w:p>
    <w:p w:rsidR="00EE44F4" w:rsidRDefault="00BB7FC7" w:rsidP="00E7172E">
      <w:pPr>
        <w:tabs>
          <w:tab w:val="center" w:pos="4977"/>
          <w:tab w:val="left" w:pos="6849"/>
        </w:tabs>
        <w:jc w:val="center"/>
      </w:pPr>
      <w:r>
        <w:t xml:space="preserve"> </w:t>
      </w:r>
      <w:r w:rsidR="00EE44F4">
        <w:t>(</w:t>
      </w:r>
      <w:r w:rsidR="008217BD">
        <w:t>о</w:t>
      </w:r>
      <w:r w:rsidR="00EE44F4" w:rsidRPr="00EE44F4">
        <w:t>граничения</w:t>
      </w:r>
      <w:r w:rsidR="00EE44F4">
        <w:t>)</w:t>
      </w:r>
    </w:p>
    <w:p w:rsidR="000825B5" w:rsidRPr="000825B5" w:rsidRDefault="00031B67" w:rsidP="000825B5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EE44F4" w:rsidRPr="00EE44F4" w:rsidRDefault="008217BD" w:rsidP="00EE44F4">
      <w:pPr>
        <w:jc w:val="center"/>
      </w:pPr>
      <w:r>
        <w:t>(н</w:t>
      </w:r>
      <w:r w:rsidR="00EE44F4">
        <w:t>ормативный акт)</w:t>
      </w:r>
    </w:p>
    <w:p w:rsidR="00996013" w:rsidRPr="003A2E34" w:rsidRDefault="00031B67" w:rsidP="00EA0798">
      <w:pPr>
        <w:jc w:val="both"/>
      </w:pPr>
      <w:r>
        <w:t xml:space="preserve">          </w:t>
      </w:r>
      <w:r w:rsidR="00996013" w:rsidRPr="003A2E34">
        <w:t xml:space="preserve">4.2. Права третьих лиц на земельный участок (сервитуты, право залога и т.д.) </w:t>
      </w:r>
    </w:p>
    <w:p w:rsidR="00996013" w:rsidRPr="007B4A39" w:rsidRDefault="00F51441" w:rsidP="00114E20">
      <w:pPr>
        <w:pStyle w:val="a8"/>
        <w:ind w:firstLine="0"/>
        <w:jc w:val="center"/>
        <w:outlineLvl w:val="0"/>
        <w:rPr>
          <w:b/>
          <w:bCs/>
          <w:sz w:val="24"/>
          <w:szCs w:val="24"/>
          <w:u w:val="single"/>
        </w:rPr>
      </w:pPr>
      <w:r w:rsidRPr="007B4A39">
        <w:rPr>
          <w:sz w:val="24"/>
          <w:szCs w:val="24"/>
          <w:u w:val="single"/>
        </w:rPr>
        <w:t>_________________________________нет_______</w:t>
      </w:r>
      <w:r w:rsidR="00FA6A42">
        <w:rPr>
          <w:sz w:val="24"/>
          <w:szCs w:val="24"/>
          <w:u w:val="single"/>
        </w:rPr>
        <w:t>_____________________________</w:t>
      </w:r>
      <w:r w:rsidRPr="007B4A39">
        <w:rPr>
          <w:sz w:val="24"/>
          <w:szCs w:val="24"/>
          <w:u w:val="single"/>
        </w:rPr>
        <w:t>__</w:t>
      </w:r>
    </w:p>
    <w:p w:rsidR="0007041D" w:rsidRPr="003A2E34" w:rsidRDefault="00EE44F4" w:rsidP="00EE44F4">
      <w:pPr>
        <w:tabs>
          <w:tab w:val="left" w:pos="6919"/>
        </w:tabs>
        <w:rPr>
          <w:b/>
          <w:bCs/>
        </w:rPr>
      </w:pPr>
      <w:r>
        <w:rPr>
          <w:b/>
          <w:bCs/>
        </w:rPr>
        <w:tab/>
      </w:r>
    </w:p>
    <w:p w:rsidR="0007041D" w:rsidRDefault="00950D48" w:rsidP="00950D48">
      <w:pPr>
        <w:ind w:left="360"/>
        <w:jc w:val="center"/>
        <w:rPr>
          <w:b/>
          <w:bCs/>
        </w:rPr>
      </w:pPr>
      <w:r>
        <w:rPr>
          <w:b/>
          <w:bCs/>
        </w:rPr>
        <w:t>5.</w:t>
      </w:r>
      <w:r w:rsidR="0007041D" w:rsidRPr="003A2E34">
        <w:rPr>
          <w:b/>
          <w:bCs/>
        </w:rPr>
        <w:t>ЦЕНА ДОГОВОРА</w:t>
      </w:r>
    </w:p>
    <w:p w:rsidR="00BB7FC7" w:rsidRDefault="00031B67" w:rsidP="00BB7FC7">
      <w:pPr>
        <w:jc w:val="both"/>
      </w:pPr>
      <w:r>
        <w:t xml:space="preserve">           </w:t>
      </w:r>
      <w:r w:rsidR="00182D9C" w:rsidRPr="002A2538">
        <w:t xml:space="preserve">5.1. </w:t>
      </w:r>
      <w:r w:rsidR="00BB7FC7" w:rsidRPr="003A2E34">
        <w:t xml:space="preserve">Цена отчуждаемого земельного участка </w:t>
      </w:r>
      <w:r>
        <w:t>определена по результатам аукциона</w:t>
      </w:r>
      <w:r w:rsidR="00BB7FC7">
        <w:t xml:space="preserve"> и составляет</w:t>
      </w:r>
      <w:proofErr w:type="gramStart"/>
      <w:r w:rsidR="00BB7FC7">
        <w:t xml:space="preserve">:            </w:t>
      </w:r>
      <w:r>
        <w:rPr>
          <w:b/>
        </w:rPr>
        <w:t>________________</w:t>
      </w:r>
      <w:r w:rsidR="00BB7FC7">
        <w:rPr>
          <w:b/>
          <w:bCs/>
        </w:rPr>
        <w:t xml:space="preserve"> </w:t>
      </w:r>
      <w:r w:rsidR="00BB7FC7" w:rsidRPr="002E16C2">
        <w:t>(</w:t>
      </w:r>
      <w:r>
        <w:t>_____________________________</w:t>
      </w:r>
      <w:r w:rsidR="00BB7FC7" w:rsidRPr="002E16C2">
        <w:t>)</w:t>
      </w:r>
      <w:proofErr w:type="gramEnd"/>
    </w:p>
    <w:p w:rsidR="00031B67" w:rsidRPr="00BB7FC7" w:rsidRDefault="007227F7" w:rsidP="00BB7FC7">
      <w:pPr>
        <w:jc w:val="both"/>
      </w:pPr>
      <w:r w:rsidRPr="00D90C34">
        <w:rPr>
          <w:sz w:val="22"/>
          <w:szCs w:val="22"/>
        </w:rPr>
        <w:t xml:space="preserve">Задаток в размере </w:t>
      </w:r>
      <w:proofErr w:type="spellStart"/>
      <w:r w:rsidRPr="00D90C34">
        <w:rPr>
          <w:sz w:val="22"/>
          <w:szCs w:val="22"/>
        </w:rPr>
        <w:t>_________________рублей</w:t>
      </w:r>
      <w:proofErr w:type="spellEnd"/>
      <w:r w:rsidRPr="00D90C34">
        <w:rPr>
          <w:sz w:val="22"/>
          <w:szCs w:val="22"/>
        </w:rPr>
        <w:t xml:space="preserve"> зачислен в счет</w:t>
      </w:r>
      <w:r>
        <w:rPr>
          <w:sz w:val="22"/>
          <w:szCs w:val="22"/>
        </w:rPr>
        <w:t xml:space="preserve"> продажи земельного участка.</w:t>
      </w:r>
    </w:p>
    <w:p w:rsidR="0007041D" w:rsidRPr="003A2E34" w:rsidRDefault="00031B67" w:rsidP="00577B1C">
      <w:pPr>
        <w:ind w:firstLine="720"/>
        <w:jc w:val="both"/>
      </w:pPr>
      <w:r>
        <w:t xml:space="preserve"> </w:t>
      </w:r>
      <w:r w:rsidR="0007041D" w:rsidRPr="003A2E34">
        <w:t>5.2. Продажная вышеуказанная цена земельного участка оплачена ПОКУПАТЕЛЕМ путем внесения на расчетный счет:</w:t>
      </w:r>
    </w:p>
    <w:p w:rsidR="0007041D" w:rsidRPr="003A2E34" w:rsidRDefault="0007041D">
      <w:pPr>
        <w:pStyle w:val="a8"/>
        <w:rPr>
          <w:sz w:val="24"/>
          <w:szCs w:val="24"/>
          <w:u w:val="single"/>
        </w:rPr>
      </w:pPr>
      <w:r w:rsidRPr="003A2E34">
        <w:rPr>
          <w:sz w:val="24"/>
          <w:szCs w:val="24"/>
        </w:rPr>
        <w:t xml:space="preserve">стоимость земли - УФК по Алтайскому краю (комитет по </w:t>
      </w:r>
      <w:r w:rsidR="006641A9">
        <w:rPr>
          <w:sz w:val="24"/>
          <w:szCs w:val="24"/>
        </w:rPr>
        <w:t>управлению муниципальным имуществом и земельным отношениям</w:t>
      </w:r>
      <w:r w:rsidRPr="003A2E34">
        <w:rPr>
          <w:sz w:val="24"/>
          <w:szCs w:val="24"/>
        </w:rPr>
        <w:t xml:space="preserve"> администраци</w:t>
      </w:r>
      <w:bookmarkStart w:id="0" w:name="_GoBack"/>
      <w:bookmarkEnd w:id="0"/>
      <w:r w:rsidRPr="003A2E34">
        <w:rPr>
          <w:sz w:val="24"/>
          <w:szCs w:val="24"/>
        </w:rPr>
        <w:t>и Первомайского р</w:t>
      </w:r>
      <w:r w:rsidR="001F28EF" w:rsidRPr="003A2E34">
        <w:rPr>
          <w:sz w:val="24"/>
          <w:szCs w:val="24"/>
        </w:rPr>
        <w:t>айона), ИНН 226300</w:t>
      </w:r>
      <w:r w:rsidR="006641A9">
        <w:rPr>
          <w:sz w:val="24"/>
          <w:szCs w:val="24"/>
        </w:rPr>
        <w:t>2330</w:t>
      </w:r>
      <w:r w:rsidR="001F28EF" w:rsidRPr="003A2E34">
        <w:rPr>
          <w:sz w:val="24"/>
          <w:szCs w:val="24"/>
        </w:rPr>
        <w:t>, КПП 2208</w:t>
      </w:r>
      <w:r w:rsidRPr="003A2E34">
        <w:rPr>
          <w:sz w:val="24"/>
          <w:szCs w:val="24"/>
        </w:rPr>
        <w:t xml:space="preserve">01001, </w:t>
      </w:r>
      <w:r w:rsidR="00D2483E">
        <w:rPr>
          <w:sz w:val="24"/>
          <w:szCs w:val="24"/>
        </w:rPr>
        <w:t>Отделение Барнаул г. Барнаул</w:t>
      </w:r>
      <w:r w:rsidR="006641A9">
        <w:rPr>
          <w:sz w:val="24"/>
          <w:szCs w:val="24"/>
        </w:rPr>
        <w:t xml:space="preserve">, БИК 040173001, </w:t>
      </w:r>
      <w:proofErr w:type="gramStart"/>
      <w:r w:rsidRPr="003A2E34">
        <w:rPr>
          <w:sz w:val="24"/>
          <w:szCs w:val="24"/>
        </w:rPr>
        <w:t>Р</w:t>
      </w:r>
      <w:proofErr w:type="gramEnd"/>
      <w:r w:rsidRPr="003A2E34">
        <w:rPr>
          <w:sz w:val="24"/>
          <w:szCs w:val="24"/>
        </w:rPr>
        <w:t>/с 4010</w:t>
      </w:r>
      <w:r w:rsidR="0093065A">
        <w:rPr>
          <w:sz w:val="24"/>
          <w:szCs w:val="24"/>
        </w:rPr>
        <w:t>181035</w:t>
      </w:r>
      <w:r w:rsidR="003E2A0F">
        <w:rPr>
          <w:sz w:val="24"/>
          <w:szCs w:val="24"/>
        </w:rPr>
        <w:t>00</w:t>
      </w:r>
      <w:r w:rsidR="0093065A">
        <w:rPr>
          <w:sz w:val="24"/>
          <w:szCs w:val="24"/>
        </w:rPr>
        <w:t>41</w:t>
      </w:r>
      <w:r w:rsidR="003E2A0F">
        <w:rPr>
          <w:sz w:val="24"/>
          <w:szCs w:val="24"/>
        </w:rPr>
        <w:t xml:space="preserve">010001, </w:t>
      </w:r>
      <w:r w:rsidR="003E2A0F" w:rsidRPr="00B03902">
        <w:rPr>
          <w:sz w:val="24"/>
          <w:szCs w:val="24"/>
        </w:rPr>
        <w:t>ОКТМО 01632</w:t>
      </w:r>
      <w:r w:rsidR="008C051D">
        <w:rPr>
          <w:sz w:val="24"/>
          <w:szCs w:val="24"/>
        </w:rPr>
        <w:t>420</w:t>
      </w:r>
      <w:r w:rsidR="00605FA4" w:rsidRPr="00B03902">
        <w:rPr>
          <w:sz w:val="24"/>
          <w:szCs w:val="24"/>
        </w:rPr>
        <w:t>, КОД</w:t>
      </w:r>
      <w:r w:rsidR="006641A9">
        <w:rPr>
          <w:sz w:val="24"/>
          <w:szCs w:val="24"/>
        </w:rPr>
        <w:t>166</w:t>
      </w:r>
      <w:r w:rsidR="000711D1" w:rsidRPr="003A2E34">
        <w:rPr>
          <w:sz w:val="24"/>
          <w:szCs w:val="24"/>
        </w:rPr>
        <w:t>1 14 0601</w:t>
      </w:r>
      <w:r w:rsidR="006641A9">
        <w:rPr>
          <w:sz w:val="24"/>
          <w:szCs w:val="24"/>
        </w:rPr>
        <w:t>3</w:t>
      </w:r>
      <w:r w:rsidR="00BF7F2E">
        <w:rPr>
          <w:sz w:val="24"/>
          <w:szCs w:val="24"/>
        </w:rPr>
        <w:t>05</w:t>
      </w:r>
      <w:r w:rsidR="000711D1" w:rsidRPr="003A2E34">
        <w:rPr>
          <w:sz w:val="24"/>
          <w:szCs w:val="24"/>
        </w:rPr>
        <w:t xml:space="preserve"> 0000 43</w:t>
      </w:r>
      <w:r w:rsidR="00F26297" w:rsidRPr="003A2E34">
        <w:rPr>
          <w:sz w:val="24"/>
          <w:szCs w:val="24"/>
        </w:rPr>
        <w:t>0</w:t>
      </w:r>
      <w:r w:rsidRPr="003A2E34">
        <w:rPr>
          <w:sz w:val="24"/>
          <w:szCs w:val="24"/>
        </w:rPr>
        <w:t xml:space="preserve"> (поступления от продажи  земельных  участков).</w:t>
      </w:r>
    </w:p>
    <w:p w:rsidR="0007041D" w:rsidRPr="003A2E34" w:rsidRDefault="0007041D">
      <w:pPr>
        <w:pStyle w:val="a8"/>
        <w:jc w:val="left"/>
        <w:rPr>
          <w:sz w:val="24"/>
          <w:szCs w:val="24"/>
        </w:rPr>
      </w:pPr>
    </w:p>
    <w:p w:rsidR="0007041D" w:rsidRDefault="0007041D">
      <w:pPr>
        <w:pStyle w:val="31"/>
        <w:rPr>
          <w:sz w:val="24"/>
          <w:szCs w:val="24"/>
        </w:rPr>
      </w:pPr>
      <w:r w:rsidRPr="003A2E34">
        <w:rPr>
          <w:sz w:val="24"/>
          <w:szCs w:val="24"/>
        </w:rPr>
        <w:t>6. КАЧЕСТВО, ГРАНИЦЫ ЗЕМЕЛЬНОГО УЧАСТКА И ЕГО ПЕРЕДАЧА ПОКУПАТЕЛЮ</w:t>
      </w:r>
    </w:p>
    <w:p w:rsidR="00914015" w:rsidRDefault="00914015">
      <w:pPr>
        <w:pStyle w:val="31"/>
        <w:rPr>
          <w:sz w:val="24"/>
          <w:szCs w:val="24"/>
        </w:rPr>
      </w:pPr>
    </w:p>
    <w:p w:rsidR="0007041D" w:rsidRPr="003A2E34" w:rsidRDefault="0007041D">
      <w:pPr>
        <w:pStyle w:val="31"/>
        <w:ind w:firstLine="720"/>
        <w:jc w:val="both"/>
        <w:rPr>
          <w:b w:val="0"/>
          <w:bCs w:val="0"/>
          <w:sz w:val="24"/>
          <w:szCs w:val="24"/>
        </w:rPr>
      </w:pPr>
      <w:r w:rsidRPr="003A2E34">
        <w:rPr>
          <w:b w:val="0"/>
          <w:bCs w:val="0"/>
          <w:sz w:val="24"/>
          <w:szCs w:val="24"/>
        </w:rPr>
        <w:t>6.1. ПОКУПАТЕЛЬ до заключения настоящего договора ознакомился с качественным состоянием земельного участка, его границами и претензийк ним не имеет.</w:t>
      </w:r>
    </w:p>
    <w:p w:rsidR="0007041D" w:rsidRPr="003A2E34" w:rsidRDefault="0007041D">
      <w:pPr>
        <w:pStyle w:val="2"/>
        <w:jc w:val="both"/>
        <w:rPr>
          <w:sz w:val="24"/>
          <w:szCs w:val="24"/>
        </w:rPr>
      </w:pPr>
      <w:r w:rsidRPr="003A2E34">
        <w:rPr>
          <w:sz w:val="24"/>
          <w:szCs w:val="24"/>
        </w:rPr>
        <w:t>6.2. Все споры, которые могут возникнуть в дальнейшем между сторонами по поводу качественного состояния или границ отчуждаемого земельного участка рассматриваются в порядке, предусмотренном действующим законодательством.</w:t>
      </w:r>
    </w:p>
    <w:p w:rsidR="0007041D" w:rsidRPr="003A2E34" w:rsidRDefault="0007041D">
      <w:pPr>
        <w:pStyle w:val="2"/>
        <w:jc w:val="both"/>
        <w:rPr>
          <w:sz w:val="24"/>
          <w:szCs w:val="24"/>
        </w:rPr>
      </w:pPr>
      <w:r w:rsidRPr="003A2E34">
        <w:rPr>
          <w:sz w:val="24"/>
          <w:szCs w:val="24"/>
        </w:rPr>
        <w:t>6.3. ПРОДАВЕЦ передает ПОКУПАТЕЛЮ отчуждаемый земельный участок и относящиеся к нему документы в момент подписания настоящего договора, который по соглашению сторон будет иметь силу и акта передачи земельного участка.</w:t>
      </w:r>
    </w:p>
    <w:p w:rsidR="00F26E82" w:rsidRPr="00A129A5" w:rsidRDefault="0007041D" w:rsidP="00A129A5">
      <w:pPr>
        <w:ind w:firstLine="720"/>
        <w:jc w:val="both"/>
      </w:pPr>
      <w:r w:rsidRPr="003A2E34">
        <w:t>С момента подписания сторонами настоящего договора обязанность ПРОДАВЦА передать ПОКУПАТЕЛЮ отчуждаемый участок и документы к нему считается исполненной, также как и об</w:t>
      </w:r>
      <w:r w:rsidR="00A129A5">
        <w:t>язанность ПОКУПАТЕЛЯ принять их</w:t>
      </w:r>
    </w:p>
    <w:p w:rsidR="00F26E82" w:rsidRDefault="00F26E82">
      <w:pPr>
        <w:jc w:val="center"/>
        <w:rPr>
          <w:b/>
          <w:bCs/>
        </w:rPr>
      </w:pPr>
    </w:p>
    <w:p w:rsidR="0007041D" w:rsidRDefault="0007041D">
      <w:pPr>
        <w:jc w:val="center"/>
        <w:rPr>
          <w:b/>
          <w:bCs/>
        </w:rPr>
      </w:pPr>
      <w:r w:rsidRPr="003A2E34">
        <w:rPr>
          <w:b/>
          <w:bCs/>
        </w:rPr>
        <w:t>7. ОТВЕТСТВЕННОСТЬ СТОРОН</w:t>
      </w:r>
    </w:p>
    <w:p w:rsidR="00761580" w:rsidRDefault="00761580">
      <w:pPr>
        <w:jc w:val="center"/>
        <w:rPr>
          <w:b/>
          <w:bCs/>
        </w:rPr>
      </w:pPr>
    </w:p>
    <w:p w:rsidR="0007041D" w:rsidRPr="003A2E34" w:rsidRDefault="0007041D">
      <w:pPr>
        <w:pStyle w:val="a8"/>
        <w:rPr>
          <w:sz w:val="24"/>
          <w:szCs w:val="24"/>
        </w:rPr>
      </w:pPr>
      <w:r w:rsidRPr="003A2E34">
        <w:rPr>
          <w:sz w:val="24"/>
          <w:szCs w:val="24"/>
        </w:rPr>
        <w:t xml:space="preserve">Ответственность   сторон,   за   невыполнение   своих   обязанностей. Предусмотренных в </w:t>
      </w:r>
      <w:r w:rsidRPr="003A2E34">
        <w:rPr>
          <w:sz w:val="24"/>
          <w:szCs w:val="24"/>
        </w:rPr>
        <w:lastRenderedPageBreak/>
        <w:t>настоящем договоре, определяется в соответствии с действующим законодательством Российской Федерации и правовыми актами Алтайского края, изданными в пределах полномочий субъекта Российской Федерации.</w:t>
      </w:r>
    </w:p>
    <w:p w:rsidR="0007041D" w:rsidRPr="003A2E34" w:rsidRDefault="0007041D">
      <w:pPr>
        <w:pStyle w:val="a8"/>
        <w:ind w:firstLine="0"/>
        <w:rPr>
          <w:b/>
          <w:bCs/>
          <w:sz w:val="24"/>
          <w:szCs w:val="24"/>
        </w:rPr>
      </w:pPr>
    </w:p>
    <w:p w:rsidR="0007041D" w:rsidRDefault="0007041D">
      <w:pPr>
        <w:pStyle w:val="a8"/>
        <w:ind w:firstLine="0"/>
        <w:jc w:val="center"/>
        <w:rPr>
          <w:b/>
          <w:bCs/>
          <w:sz w:val="24"/>
          <w:szCs w:val="24"/>
        </w:rPr>
      </w:pPr>
      <w:r w:rsidRPr="003A2E34">
        <w:rPr>
          <w:b/>
          <w:bCs/>
          <w:sz w:val="24"/>
          <w:szCs w:val="24"/>
        </w:rPr>
        <w:t>8. ИНЫЕ УСЛОВИЯ ДОГОВОРА</w:t>
      </w:r>
    </w:p>
    <w:p w:rsidR="0007041D" w:rsidRPr="003A2E34" w:rsidRDefault="0007041D">
      <w:pPr>
        <w:pStyle w:val="a4"/>
        <w:ind w:firstLine="720"/>
        <w:jc w:val="both"/>
        <w:rPr>
          <w:sz w:val="24"/>
          <w:szCs w:val="24"/>
        </w:rPr>
      </w:pPr>
      <w:r w:rsidRPr="003A2E34">
        <w:rPr>
          <w:sz w:val="24"/>
          <w:szCs w:val="24"/>
        </w:rPr>
        <w:t>8.1. Настоящий договор считается заключенным и вступает в силу с момента его подписания сторонами. Настоящий договор действует до фактического исполнения обеими сторонами своих обязанностей по настоящему договору.</w:t>
      </w:r>
    </w:p>
    <w:p w:rsidR="0007041D" w:rsidRPr="003A2E34" w:rsidRDefault="0007041D">
      <w:pPr>
        <w:ind w:firstLine="720"/>
        <w:jc w:val="both"/>
      </w:pPr>
      <w:r w:rsidRPr="003A2E34">
        <w:t xml:space="preserve">8.2. При заключении настоящего договора стороны руководствовались </w:t>
      </w:r>
      <w:r w:rsidR="00D75323">
        <w:t>Земельным кодексом</w:t>
      </w:r>
      <w:r w:rsidRPr="003A2E34">
        <w:t xml:space="preserve"> РФ</w:t>
      </w:r>
      <w:r w:rsidR="00D75323">
        <w:t xml:space="preserve"> от 25.10.2001 № 136- ФЗ,</w:t>
      </w:r>
      <w:r w:rsidRPr="003A2E34">
        <w:t xml:space="preserve"> ст.ст. 460, 475, 549-557 ГК РФ</w:t>
      </w:r>
      <w:r w:rsidR="00D75323">
        <w:t>,</w:t>
      </w:r>
      <w:r w:rsidR="00D75323" w:rsidRPr="001509C8">
        <w:t>Федеральным законом от 17.04.2006 № 53-ФЗ.</w:t>
      </w:r>
    </w:p>
    <w:p w:rsidR="0007041D" w:rsidRPr="003A2E34" w:rsidRDefault="0007041D">
      <w:pPr>
        <w:ind w:firstLine="720"/>
        <w:jc w:val="both"/>
      </w:pPr>
      <w:r w:rsidRPr="003A2E34">
        <w:t>Иные права и обязанности сторон, не предусмотренные в настоящем договоре, определяются в соответствии с действующим законодательством Российской Федерации и правовыми актами Алтайского края, изданными в пределах полномочий субъекта Российской Федерации.</w:t>
      </w:r>
    </w:p>
    <w:p w:rsidR="0007041D" w:rsidRPr="003A2E34" w:rsidRDefault="0007041D">
      <w:pPr>
        <w:pStyle w:val="2"/>
        <w:jc w:val="both"/>
        <w:rPr>
          <w:sz w:val="24"/>
          <w:szCs w:val="24"/>
        </w:rPr>
      </w:pPr>
      <w:r w:rsidRPr="003A2E34">
        <w:rPr>
          <w:sz w:val="24"/>
          <w:szCs w:val="24"/>
        </w:rPr>
        <w:t xml:space="preserve">8.3. Право собственности ПОКУПАТЕЛЯ на приобретаемый земельный участок, ограничения на это право и публичные сервитуты подлежат государственной регистрации в </w:t>
      </w:r>
      <w:r w:rsidR="0022153B" w:rsidRPr="003A2E34">
        <w:rPr>
          <w:sz w:val="24"/>
          <w:szCs w:val="24"/>
        </w:rPr>
        <w:t>У</w:t>
      </w:r>
      <w:r w:rsidRPr="003A2E34">
        <w:rPr>
          <w:sz w:val="24"/>
          <w:szCs w:val="24"/>
        </w:rPr>
        <w:t>правлени</w:t>
      </w:r>
      <w:r w:rsidR="00D8047B">
        <w:rPr>
          <w:sz w:val="24"/>
          <w:szCs w:val="24"/>
        </w:rPr>
        <w:t>и</w:t>
      </w:r>
      <w:r w:rsidRPr="003A2E34">
        <w:rPr>
          <w:sz w:val="24"/>
          <w:szCs w:val="24"/>
        </w:rPr>
        <w:t xml:space="preserve"> Федеральной службы</w:t>
      </w:r>
      <w:r w:rsidR="00E01820">
        <w:rPr>
          <w:sz w:val="24"/>
          <w:szCs w:val="24"/>
        </w:rPr>
        <w:t xml:space="preserve"> государственной регистрации, кадастра и картографии </w:t>
      </w:r>
      <w:r w:rsidRPr="003A2E34">
        <w:rPr>
          <w:sz w:val="24"/>
          <w:szCs w:val="24"/>
        </w:rPr>
        <w:t>по Алтайскому краю в течение месячного срока со дня заключения настоящего договора и возникает с момента государственной регистрации.</w:t>
      </w:r>
    </w:p>
    <w:p w:rsidR="0007041D" w:rsidRPr="003A2E34" w:rsidRDefault="0007041D">
      <w:pPr>
        <w:pStyle w:val="BodyText21"/>
        <w:ind w:firstLine="720"/>
        <w:rPr>
          <w:sz w:val="24"/>
          <w:szCs w:val="24"/>
        </w:rPr>
      </w:pPr>
      <w:r w:rsidRPr="003A2E34">
        <w:rPr>
          <w:sz w:val="24"/>
          <w:szCs w:val="24"/>
        </w:rPr>
        <w:t>8.4. Расходы по государственной регистрации права собственности на земельный участок, ограничений на это право и публичных сервитутов производятся за счет ПОКУПАТЕЛЯ.</w:t>
      </w:r>
    </w:p>
    <w:p w:rsidR="0007041D" w:rsidRPr="003A2E34" w:rsidRDefault="0007041D">
      <w:pPr>
        <w:ind w:firstLine="720"/>
        <w:jc w:val="both"/>
      </w:pPr>
      <w:r w:rsidRPr="003A2E34">
        <w:t xml:space="preserve">8.5. Настоящий договор составлен и подписан в трех экземплярах - по одному для каждой из сторон и для </w:t>
      </w:r>
      <w:r w:rsidR="0022153B" w:rsidRPr="003A2E34">
        <w:t>У</w:t>
      </w:r>
      <w:r w:rsidRPr="003A2E34">
        <w:t xml:space="preserve">правления Федеральной </w:t>
      </w:r>
      <w:r w:rsidR="00E01820" w:rsidRPr="003A2E34">
        <w:t>службы</w:t>
      </w:r>
      <w:r w:rsidR="00E01820">
        <w:t xml:space="preserve"> государственной реги</w:t>
      </w:r>
      <w:r w:rsidR="00174F3C">
        <w:t xml:space="preserve">страции, кадастра и картографии </w:t>
      </w:r>
      <w:r w:rsidRPr="003A2E34">
        <w:t>по Алтайскому краю для государственной регистрации.</w:t>
      </w:r>
    </w:p>
    <w:p w:rsidR="00502A8E" w:rsidRDefault="00502A8E" w:rsidP="00950D48"/>
    <w:tbl>
      <w:tblPr>
        <w:tblW w:w="0" w:type="auto"/>
        <w:tblLook w:val="01E0"/>
      </w:tblPr>
      <w:tblGrid>
        <w:gridCol w:w="3902"/>
        <w:gridCol w:w="6181"/>
      </w:tblGrid>
      <w:tr w:rsidR="00502A8E" w:rsidTr="004E61ED">
        <w:trPr>
          <w:trHeight w:val="4088"/>
        </w:trPr>
        <w:tc>
          <w:tcPr>
            <w:tcW w:w="3902" w:type="dxa"/>
          </w:tcPr>
          <w:p w:rsidR="00502A8E" w:rsidRPr="005B0574" w:rsidRDefault="00502A8E" w:rsidP="00E9700A">
            <w:pPr>
              <w:jc w:val="center"/>
              <w:rPr>
                <w:b/>
                <w:bCs/>
              </w:rPr>
            </w:pPr>
            <w:r w:rsidRPr="005B0574">
              <w:rPr>
                <w:b/>
                <w:bCs/>
              </w:rPr>
              <w:t>ПРОДАВЕЦ:</w:t>
            </w:r>
          </w:p>
          <w:p w:rsidR="00502A8E" w:rsidRPr="005B0574" w:rsidRDefault="00502A8E" w:rsidP="00950D48">
            <w:pPr>
              <w:rPr>
                <w:b/>
                <w:bCs/>
              </w:rPr>
            </w:pPr>
          </w:p>
          <w:p w:rsidR="00F61589" w:rsidRPr="004E61ED" w:rsidRDefault="00502A8E" w:rsidP="00E9700A">
            <w:pPr>
              <w:pStyle w:val="a8"/>
              <w:tabs>
                <w:tab w:val="left" w:pos="5900"/>
              </w:tabs>
              <w:ind w:firstLine="0"/>
              <w:rPr>
                <w:sz w:val="26"/>
                <w:szCs w:val="24"/>
              </w:rPr>
            </w:pPr>
            <w:r w:rsidRPr="004E61ED">
              <w:rPr>
                <w:sz w:val="26"/>
                <w:szCs w:val="24"/>
              </w:rPr>
              <w:t>Комитет по управлению муниципальным имуществом и зем</w:t>
            </w:r>
            <w:r w:rsidR="00E9700A" w:rsidRPr="004E61ED">
              <w:rPr>
                <w:sz w:val="26"/>
                <w:szCs w:val="24"/>
              </w:rPr>
              <w:t xml:space="preserve">ельным </w:t>
            </w:r>
            <w:r w:rsidRPr="004E61ED">
              <w:rPr>
                <w:sz w:val="26"/>
                <w:szCs w:val="24"/>
              </w:rPr>
              <w:t xml:space="preserve">отношениям администрации  Первомайского района Адрес:658080, </w:t>
            </w:r>
          </w:p>
          <w:p w:rsidR="00CF477B" w:rsidRPr="004E61ED" w:rsidRDefault="00502A8E" w:rsidP="004E61ED">
            <w:pPr>
              <w:pStyle w:val="a8"/>
              <w:tabs>
                <w:tab w:val="left" w:pos="5900"/>
              </w:tabs>
              <w:ind w:firstLine="0"/>
              <w:rPr>
                <w:sz w:val="26"/>
                <w:szCs w:val="24"/>
              </w:rPr>
            </w:pPr>
            <w:r w:rsidRPr="004E61ED">
              <w:rPr>
                <w:sz w:val="26"/>
                <w:szCs w:val="24"/>
              </w:rPr>
              <w:t xml:space="preserve">г. Новоалтайск, ул. </w:t>
            </w:r>
            <w:proofErr w:type="gramStart"/>
            <w:r w:rsidRPr="004E61ED">
              <w:rPr>
                <w:sz w:val="26"/>
                <w:szCs w:val="24"/>
              </w:rPr>
              <w:t>Деповская</w:t>
            </w:r>
            <w:proofErr w:type="gramEnd"/>
            <w:r w:rsidRPr="004E61ED">
              <w:rPr>
                <w:sz w:val="26"/>
                <w:szCs w:val="24"/>
              </w:rPr>
              <w:t xml:space="preserve"> ,19а</w:t>
            </w:r>
          </w:p>
          <w:p w:rsidR="00E9700A" w:rsidRDefault="00E9700A" w:rsidP="00502A8E"/>
          <w:p w:rsidR="00E9700A" w:rsidRDefault="00E9700A" w:rsidP="00502A8E"/>
          <w:p w:rsidR="00D16288" w:rsidRDefault="00D16288" w:rsidP="00502A8E"/>
          <w:p w:rsidR="00502A8E" w:rsidRPr="00E9700A" w:rsidRDefault="00502A8E" w:rsidP="00502A8E">
            <w:r w:rsidRPr="00E9700A">
              <w:t>________________/</w:t>
            </w:r>
            <w:r w:rsidR="00572C83" w:rsidRPr="00E9700A">
              <w:rPr>
                <w:u w:val="single"/>
              </w:rPr>
              <w:t>А.А. Лаптева</w:t>
            </w:r>
            <w:r w:rsidRPr="00E9700A">
              <w:t>/</w:t>
            </w:r>
          </w:p>
          <w:p w:rsidR="00502A8E" w:rsidRDefault="00502A8E" w:rsidP="00502A8E">
            <w:r w:rsidRPr="00E9700A">
              <w:rPr>
                <w:sz w:val="20"/>
                <w:szCs w:val="20"/>
              </w:rPr>
              <w:t>(подпись)                        (ФИО)</w:t>
            </w:r>
          </w:p>
        </w:tc>
        <w:tc>
          <w:tcPr>
            <w:tcW w:w="6181" w:type="dxa"/>
          </w:tcPr>
          <w:p w:rsidR="00502A8E" w:rsidRPr="005B0574" w:rsidRDefault="008217BD" w:rsidP="002D7242">
            <w:pPr>
              <w:pStyle w:val="a8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502A8E" w:rsidRPr="005B0574">
              <w:rPr>
                <w:b/>
                <w:bCs/>
              </w:rPr>
              <w:t>ПОКУПАТЕЛЬ:</w:t>
            </w:r>
          </w:p>
          <w:p w:rsidR="00CF477B" w:rsidRDefault="00CF477B" w:rsidP="00114E20">
            <w:pPr>
              <w:pStyle w:val="a8"/>
              <w:ind w:left="1593" w:firstLine="0"/>
              <w:rPr>
                <w:sz w:val="24"/>
                <w:szCs w:val="24"/>
              </w:rPr>
            </w:pPr>
          </w:p>
          <w:p w:rsidR="00CF477B" w:rsidRDefault="00CF477B" w:rsidP="00020DFD">
            <w:pPr>
              <w:pStyle w:val="a8"/>
              <w:tabs>
                <w:tab w:val="left" w:pos="2020"/>
              </w:tabs>
              <w:ind w:left="1593" w:firstLine="0"/>
              <w:rPr>
                <w:sz w:val="24"/>
                <w:szCs w:val="24"/>
              </w:rPr>
            </w:pPr>
          </w:p>
          <w:p w:rsidR="00D16288" w:rsidRDefault="00485FF1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4E61ED" w:rsidRDefault="004E61ED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</w:p>
          <w:p w:rsidR="004E61ED" w:rsidRDefault="004E61ED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</w:p>
          <w:p w:rsidR="004E61ED" w:rsidRDefault="004E61ED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</w:p>
          <w:p w:rsidR="004E61ED" w:rsidRDefault="004E61ED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</w:p>
          <w:p w:rsidR="00485FF1" w:rsidRDefault="00485FF1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</w:p>
          <w:p w:rsidR="00502A8E" w:rsidRPr="00E9700A" w:rsidRDefault="00933572" w:rsidP="00AF31A3">
            <w:pPr>
              <w:pStyle w:val="a8"/>
              <w:tabs>
                <w:tab w:val="left" w:pos="5865"/>
              </w:tabs>
              <w:ind w:firstLine="0"/>
              <w:rPr>
                <w:sz w:val="24"/>
                <w:szCs w:val="24"/>
              </w:rPr>
            </w:pPr>
            <w:r w:rsidRPr="00E9700A">
              <w:rPr>
                <w:sz w:val="24"/>
                <w:szCs w:val="24"/>
              </w:rPr>
              <w:t xml:space="preserve">                     </w:t>
            </w:r>
            <w:r w:rsidR="00502A8E" w:rsidRPr="00E9700A">
              <w:rPr>
                <w:sz w:val="24"/>
                <w:szCs w:val="24"/>
              </w:rPr>
              <w:t>______________</w:t>
            </w:r>
            <w:r w:rsidR="00A02CBA">
              <w:rPr>
                <w:sz w:val="24"/>
                <w:szCs w:val="24"/>
              </w:rPr>
              <w:t xml:space="preserve">     </w:t>
            </w:r>
            <w:r w:rsidR="00031B67">
              <w:rPr>
                <w:sz w:val="24"/>
                <w:szCs w:val="24"/>
              </w:rPr>
              <w:t>________________</w:t>
            </w:r>
          </w:p>
          <w:p w:rsidR="00D00488" w:rsidRPr="00E9700A" w:rsidRDefault="00E9700A" w:rsidP="00EA0798">
            <w:pPr>
              <w:ind w:left="1593"/>
            </w:pPr>
            <w:r>
              <w:t xml:space="preserve">   </w:t>
            </w:r>
            <w:r w:rsidR="008217BD" w:rsidRPr="00E9700A">
              <w:t xml:space="preserve"> </w:t>
            </w:r>
            <w:r>
              <w:t xml:space="preserve"> (подпись)          </w:t>
            </w:r>
            <w:r w:rsidR="00D00488" w:rsidRPr="00E9700A">
              <w:t xml:space="preserve">   (ФИО)</w:t>
            </w:r>
          </w:p>
          <w:p w:rsidR="00933572" w:rsidRPr="00D00488" w:rsidRDefault="00933572" w:rsidP="004E61ED">
            <w:pPr>
              <w:pStyle w:val="a8"/>
              <w:tabs>
                <w:tab w:val="left" w:pos="5865"/>
              </w:tabs>
              <w:ind w:firstLine="0"/>
            </w:pPr>
          </w:p>
        </w:tc>
      </w:tr>
    </w:tbl>
    <w:p w:rsidR="00323D3E" w:rsidRPr="00387071" w:rsidRDefault="00323D3E" w:rsidP="004E61ED"/>
    <w:sectPr w:rsidR="00323D3E" w:rsidRPr="00387071" w:rsidSect="006E67C9">
      <w:footerReference w:type="default" r:id="rId8"/>
      <w:pgSz w:w="12240" w:h="15840"/>
      <w:pgMar w:top="567" w:right="584" w:bottom="992" w:left="1701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F7" w:rsidRDefault="007227F7">
      <w:r>
        <w:separator/>
      </w:r>
    </w:p>
  </w:endnote>
  <w:endnote w:type="continuationSeparator" w:id="1">
    <w:p w:rsidR="007227F7" w:rsidRDefault="0072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F7" w:rsidRDefault="007227F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F7" w:rsidRDefault="007227F7">
      <w:r>
        <w:separator/>
      </w:r>
    </w:p>
  </w:footnote>
  <w:footnote w:type="continuationSeparator" w:id="1">
    <w:p w:rsidR="007227F7" w:rsidRDefault="00722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BD2"/>
    <w:multiLevelType w:val="multilevel"/>
    <w:tmpl w:val="8626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817528"/>
    <w:multiLevelType w:val="multilevel"/>
    <w:tmpl w:val="B82E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965"/>
        </w:tabs>
        <w:ind w:left="1965" w:hanging="142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057B2"/>
    <w:rsid w:val="0000389D"/>
    <w:rsid w:val="000129A9"/>
    <w:rsid w:val="00014DEA"/>
    <w:rsid w:val="00017379"/>
    <w:rsid w:val="00020DFD"/>
    <w:rsid w:val="00030F7E"/>
    <w:rsid w:val="00031B67"/>
    <w:rsid w:val="000341BB"/>
    <w:rsid w:val="00036D1D"/>
    <w:rsid w:val="00045FF8"/>
    <w:rsid w:val="00056F8A"/>
    <w:rsid w:val="000679EC"/>
    <w:rsid w:val="0007041D"/>
    <w:rsid w:val="000705B7"/>
    <w:rsid w:val="00070D03"/>
    <w:rsid w:val="000711D1"/>
    <w:rsid w:val="000805FA"/>
    <w:rsid w:val="000825B5"/>
    <w:rsid w:val="00082A8F"/>
    <w:rsid w:val="00083744"/>
    <w:rsid w:val="00092ED8"/>
    <w:rsid w:val="00095AE4"/>
    <w:rsid w:val="00095CBF"/>
    <w:rsid w:val="00096AF7"/>
    <w:rsid w:val="000B14F2"/>
    <w:rsid w:val="000B5557"/>
    <w:rsid w:val="000B7649"/>
    <w:rsid w:val="000C3C5D"/>
    <w:rsid w:val="000D076C"/>
    <w:rsid w:val="000E1E99"/>
    <w:rsid w:val="000E3541"/>
    <w:rsid w:val="000E54F2"/>
    <w:rsid w:val="000E5CA0"/>
    <w:rsid w:val="000F789C"/>
    <w:rsid w:val="00102CCA"/>
    <w:rsid w:val="00107C70"/>
    <w:rsid w:val="00114E20"/>
    <w:rsid w:val="00120A80"/>
    <w:rsid w:val="001312D1"/>
    <w:rsid w:val="00135F43"/>
    <w:rsid w:val="001509C8"/>
    <w:rsid w:val="00152479"/>
    <w:rsid w:val="00154504"/>
    <w:rsid w:val="00164A9E"/>
    <w:rsid w:val="00164EED"/>
    <w:rsid w:val="00167C4D"/>
    <w:rsid w:val="00172085"/>
    <w:rsid w:val="00174F3C"/>
    <w:rsid w:val="00182D9C"/>
    <w:rsid w:val="00193E6F"/>
    <w:rsid w:val="00195B97"/>
    <w:rsid w:val="001A53A9"/>
    <w:rsid w:val="001B5968"/>
    <w:rsid w:val="001C5F4F"/>
    <w:rsid w:val="001D2509"/>
    <w:rsid w:val="001E1964"/>
    <w:rsid w:val="001E3C97"/>
    <w:rsid w:val="001F28EF"/>
    <w:rsid w:val="002034CA"/>
    <w:rsid w:val="00210C00"/>
    <w:rsid w:val="002172C3"/>
    <w:rsid w:val="0022153B"/>
    <w:rsid w:val="002276B3"/>
    <w:rsid w:val="0023114D"/>
    <w:rsid w:val="0023431E"/>
    <w:rsid w:val="00244929"/>
    <w:rsid w:val="00266423"/>
    <w:rsid w:val="00275B41"/>
    <w:rsid w:val="00295801"/>
    <w:rsid w:val="002A2538"/>
    <w:rsid w:val="002A72DF"/>
    <w:rsid w:val="002D7242"/>
    <w:rsid w:val="002F4FA1"/>
    <w:rsid w:val="00301F25"/>
    <w:rsid w:val="00307C61"/>
    <w:rsid w:val="00311C87"/>
    <w:rsid w:val="00316ACC"/>
    <w:rsid w:val="0032399B"/>
    <w:rsid w:val="00323D3E"/>
    <w:rsid w:val="00336F1F"/>
    <w:rsid w:val="00350521"/>
    <w:rsid w:val="00351B11"/>
    <w:rsid w:val="00354A80"/>
    <w:rsid w:val="00355B7C"/>
    <w:rsid w:val="00361E7F"/>
    <w:rsid w:val="00365F51"/>
    <w:rsid w:val="003662A3"/>
    <w:rsid w:val="00367D4B"/>
    <w:rsid w:val="0037325A"/>
    <w:rsid w:val="00374276"/>
    <w:rsid w:val="0038111B"/>
    <w:rsid w:val="0038295D"/>
    <w:rsid w:val="00383100"/>
    <w:rsid w:val="00383F1F"/>
    <w:rsid w:val="0038581B"/>
    <w:rsid w:val="00387071"/>
    <w:rsid w:val="00393592"/>
    <w:rsid w:val="003A2E34"/>
    <w:rsid w:val="003A4E78"/>
    <w:rsid w:val="003B5AB6"/>
    <w:rsid w:val="003D4156"/>
    <w:rsid w:val="003E2A0F"/>
    <w:rsid w:val="003F0626"/>
    <w:rsid w:val="00402736"/>
    <w:rsid w:val="00404B6C"/>
    <w:rsid w:val="004062F7"/>
    <w:rsid w:val="004229A6"/>
    <w:rsid w:val="0042552A"/>
    <w:rsid w:val="00467971"/>
    <w:rsid w:val="004701F2"/>
    <w:rsid w:val="00476E68"/>
    <w:rsid w:val="00477DB7"/>
    <w:rsid w:val="00482131"/>
    <w:rsid w:val="0048588A"/>
    <w:rsid w:val="00485FF1"/>
    <w:rsid w:val="00491C66"/>
    <w:rsid w:val="004B7A1F"/>
    <w:rsid w:val="004C6557"/>
    <w:rsid w:val="004D007E"/>
    <w:rsid w:val="004D0D0D"/>
    <w:rsid w:val="004E1DF0"/>
    <w:rsid w:val="004E3069"/>
    <w:rsid w:val="004E61ED"/>
    <w:rsid w:val="00502A8E"/>
    <w:rsid w:val="005050A7"/>
    <w:rsid w:val="00520C1D"/>
    <w:rsid w:val="005245FA"/>
    <w:rsid w:val="00553995"/>
    <w:rsid w:val="005660A6"/>
    <w:rsid w:val="00567989"/>
    <w:rsid w:val="00570948"/>
    <w:rsid w:val="00572C83"/>
    <w:rsid w:val="00574F71"/>
    <w:rsid w:val="00577B1C"/>
    <w:rsid w:val="005808E4"/>
    <w:rsid w:val="005841F6"/>
    <w:rsid w:val="00592034"/>
    <w:rsid w:val="00596B60"/>
    <w:rsid w:val="005A0000"/>
    <w:rsid w:val="005A640C"/>
    <w:rsid w:val="005A6C7F"/>
    <w:rsid w:val="005B0574"/>
    <w:rsid w:val="005C7107"/>
    <w:rsid w:val="005D67E2"/>
    <w:rsid w:val="005D7E53"/>
    <w:rsid w:val="005E03BE"/>
    <w:rsid w:val="005F09CB"/>
    <w:rsid w:val="00605FA4"/>
    <w:rsid w:val="006102AF"/>
    <w:rsid w:val="0061317B"/>
    <w:rsid w:val="00622707"/>
    <w:rsid w:val="00630C7E"/>
    <w:rsid w:val="00641D57"/>
    <w:rsid w:val="00642745"/>
    <w:rsid w:val="0064590D"/>
    <w:rsid w:val="00650500"/>
    <w:rsid w:val="006524A7"/>
    <w:rsid w:val="006641A9"/>
    <w:rsid w:val="00671CB6"/>
    <w:rsid w:val="006A374C"/>
    <w:rsid w:val="006B64A8"/>
    <w:rsid w:val="006D6460"/>
    <w:rsid w:val="006D7F31"/>
    <w:rsid w:val="006E636E"/>
    <w:rsid w:val="006E67C9"/>
    <w:rsid w:val="006F145E"/>
    <w:rsid w:val="007227F7"/>
    <w:rsid w:val="00726910"/>
    <w:rsid w:val="00727129"/>
    <w:rsid w:val="00731EA1"/>
    <w:rsid w:val="00742EBD"/>
    <w:rsid w:val="00744A4C"/>
    <w:rsid w:val="00754D09"/>
    <w:rsid w:val="00761580"/>
    <w:rsid w:val="00762FD0"/>
    <w:rsid w:val="007970D0"/>
    <w:rsid w:val="007A11E8"/>
    <w:rsid w:val="007A7F2A"/>
    <w:rsid w:val="007B3C48"/>
    <w:rsid w:val="007B4A39"/>
    <w:rsid w:val="007D596A"/>
    <w:rsid w:val="007E0A5C"/>
    <w:rsid w:val="007E7291"/>
    <w:rsid w:val="007F27A6"/>
    <w:rsid w:val="007F703F"/>
    <w:rsid w:val="0080440D"/>
    <w:rsid w:val="00804CEF"/>
    <w:rsid w:val="008217BD"/>
    <w:rsid w:val="008238A4"/>
    <w:rsid w:val="00826426"/>
    <w:rsid w:val="0083170C"/>
    <w:rsid w:val="00846BEF"/>
    <w:rsid w:val="00846F65"/>
    <w:rsid w:val="00855678"/>
    <w:rsid w:val="008766E3"/>
    <w:rsid w:val="00881FA3"/>
    <w:rsid w:val="00884165"/>
    <w:rsid w:val="0088419B"/>
    <w:rsid w:val="00893246"/>
    <w:rsid w:val="008A716A"/>
    <w:rsid w:val="008B6ED7"/>
    <w:rsid w:val="008C0351"/>
    <w:rsid w:val="008C051D"/>
    <w:rsid w:val="008C1712"/>
    <w:rsid w:val="008C57E1"/>
    <w:rsid w:val="008C5AA1"/>
    <w:rsid w:val="008E16CD"/>
    <w:rsid w:val="008E4466"/>
    <w:rsid w:val="008F1683"/>
    <w:rsid w:val="008F626E"/>
    <w:rsid w:val="009057B2"/>
    <w:rsid w:val="009064EA"/>
    <w:rsid w:val="00914015"/>
    <w:rsid w:val="00915E35"/>
    <w:rsid w:val="0093065A"/>
    <w:rsid w:val="00932BC4"/>
    <w:rsid w:val="00933572"/>
    <w:rsid w:val="0094160C"/>
    <w:rsid w:val="0094190B"/>
    <w:rsid w:val="00942D87"/>
    <w:rsid w:val="00947D18"/>
    <w:rsid w:val="00950D48"/>
    <w:rsid w:val="00963797"/>
    <w:rsid w:val="009775F1"/>
    <w:rsid w:val="00984E99"/>
    <w:rsid w:val="0099076A"/>
    <w:rsid w:val="00996013"/>
    <w:rsid w:val="009A0E1B"/>
    <w:rsid w:val="009A174F"/>
    <w:rsid w:val="009C2FFA"/>
    <w:rsid w:val="009C32A9"/>
    <w:rsid w:val="009D6EA6"/>
    <w:rsid w:val="009F7A66"/>
    <w:rsid w:val="00A02CBA"/>
    <w:rsid w:val="00A129A5"/>
    <w:rsid w:val="00A159A5"/>
    <w:rsid w:val="00A26687"/>
    <w:rsid w:val="00A27FE1"/>
    <w:rsid w:val="00A34182"/>
    <w:rsid w:val="00A4093A"/>
    <w:rsid w:val="00A432B5"/>
    <w:rsid w:val="00A452A3"/>
    <w:rsid w:val="00A50878"/>
    <w:rsid w:val="00A757F3"/>
    <w:rsid w:val="00A763B4"/>
    <w:rsid w:val="00A90175"/>
    <w:rsid w:val="00A90B8E"/>
    <w:rsid w:val="00AA08AD"/>
    <w:rsid w:val="00AA1902"/>
    <w:rsid w:val="00AB3651"/>
    <w:rsid w:val="00AB7F3F"/>
    <w:rsid w:val="00AC2918"/>
    <w:rsid w:val="00AD4FC3"/>
    <w:rsid w:val="00AD6909"/>
    <w:rsid w:val="00AD6E37"/>
    <w:rsid w:val="00AF147B"/>
    <w:rsid w:val="00AF31A3"/>
    <w:rsid w:val="00AF4457"/>
    <w:rsid w:val="00B02841"/>
    <w:rsid w:val="00B03902"/>
    <w:rsid w:val="00B14322"/>
    <w:rsid w:val="00B2747A"/>
    <w:rsid w:val="00B31D67"/>
    <w:rsid w:val="00B44338"/>
    <w:rsid w:val="00B47985"/>
    <w:rsid w:val="00B57505"/>
    <w:rsid w:val="00B62230"/>
    <w:rsid w:val="00B77294"/>
    <w:rsid w:val="00B80CED"/>
    <w:rsid w:val="00B872BF"/>
    <w:rsid w:val="00B87B51"/>
    <w:rsid w:val="00B87BC8"/>
    <w:rsid w:val="00B915CD"/>
    <w:rsid w:val="00B92BBB"/>
    <w:rsid w:val="00BB4E8F"/>
    <w:rsid w:val="00BB7FC7"/>
    <w:rsid w:val="00BC004B"/>
    <w:rsid w:val="00BC08A4"/>
    <w:rsid w:val="00BC5964"/>
    <w:rsid w:val="00BD1EBB"/>
    <w:rsid w:val="00BD575C"/>
    <w:rsid w:val="00BD7234"/>
    <w:rsid w:val="00BE763A"/>
    <w:rsid w:val="00BF6BE0"/>
    <w:rsid w:val="00BF7F2E"/>
    <w:rsid w:val="00C02B0E"/>
    <w:rsid w:val="00C12313"/>
    <w:rsid w:val="00C13854"/>
    <w:rsid w:val="00C1610B"/>
    <w:rsid w:val="00C33788"/>
    <w:rsid w:val="00C34599"/>
    <w:rsid w:val="00C34BDA"/>
    <w:rsid w:val="00C36BB7"/>
    <w:rsid w:val="00C40054"/>
    <w:rsid w:val="00C72C1B"/>
    <w:rsid w:val="00C77967"/>
    <w:rsid w:val="00C908F6"/>
    <w:rsid w:val="00C91F50"/>
    <w:rsid w:val="00CA475B"/>
    <w:rsid w:val="00CA5400"/>
    <w:rsid w:val="00CA6935"/>
    <w:rsid w:val="00CB41B0"/>
    <w:rsid w:val="00CC5C3F"/>
    <w:rsid w:val="00CD0CC1"/>
    <w:rsid w:val="00CF1FA1"/>
    <w:rsid w:val="00CF337F"/>
    <w:rsid w:val="00CF477B"/>
    <w:rsid w:val="00D00488"/>
    <w:rsid w:val="00D03893"/>
    <w:rsid w:val="00D04577"/>
    <w:rsid w:val="00D12C93"/>
    <w:rsid w:val="00D13008"/>
    <w:rsid w:val="00D16288"/>
    <w:rsid w:val="00D2483E"/>
    <w:rsid w:val="00D3173B"/>
    <w:rsid w:val="00D75323"/>
    <w:rsid w:val="00D8047B"/>
    <w:rsid w:val="00D87AC9"/>
    <w:rsid w:val="00D90D24"/>
    <w:rsid w:val="00D96831"/>
    <w:rsid w:val="00D978EF"/>
    <w:rsid w:val="00DA1F4C"/>
    <w:rsid w:val="00DA4999"/>
    <w:rsid w:val="00DB6DB9"/>
    <w:rsid w:val="00DC6EAD"/>
    <w:rsid w:val="00DE23C6"/>
    <w:rsid w:val="00DE5385"/>
    <w:rsid w:val="00DE57DB"/>
    <w:rsid w:val="00DE74DE"/>
    <w:rsid w:val="00DF5F89"/>
    <w:rsid w:val="00DF7A71"/>
    <w:rsid w:val="00E01820"/>
    <w:rsid w:val="00E166C0"/>
    <w:rsid w:val="00E23DBA"/>
    <w:rsid w:val="00E32BED"/>
    <w:rsid w:val="00E42364"/>
    <w:rsid w:val="00E515CA"/>
    <w:rsid w:val="00E65D07"/>
    <w:rsid w:val="00E66943"/>
    <w:rsid w:val="00E66972"/>
    <w:rsid w:val="00E7172E"/>
    <w:rsid w:val="00E835A4"/>
    <w:rsid w:val="00E83D6F"/>
    <w:rsid w:val="00E9700A"/>
    <w:rsid w:val="00EA0731"/>
    <w:rsid w:val="00EA0798"/>
    <w:rsid w:val="00EA3C3C"/>
    <w:rsid w:val="00ED6B3B"/>
    <w:rsid w:val="00EE2F4B"/>
    <w:rsid w:val="00EE3946"/>
    <w:rsid w:val="00EE44F4"/>
    <w:rsid w:val="00EE7CFE"/>
    <w:rsid w:val="00EF43BF"/>
    <w:rsid w:val="00F03C2A"/>
    <w:rsid w:val="00F0511C"/>
    <w:rsid w:val="00F215A5"/>
    <w:rsid w:val="00F26297"/>
    <w:rsid w:val="00F26E82"/>
    <w:rsid w:val="00F31F5E"/>
    <w:rsid w:val="00F3504C"/>
    <w:rsid w:val="00F4677B"/>
    <w:rsid w:val="00F51441"/>
    <w:rsid w:val="00F61589"/>
    <w:rsid w:val="00F77E04"/>
    <w:rsid w:val="00F81CE2"/>
    <w:rsid w:val="00F97B28"/>
    <w:rsid w:val="00FA1B8F"/>
    <w:rsid w:val="00FA60BD"/>
    <w:rsid w:val="00FA6A42"/>
    <w:rsid w:val="00FD23F7"/>
    <w:rsid w:val="00FE6CFE"/>
    <w:rsid w:val="00FF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18"/>
    <w:pPr>
      <w:widowControl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291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2918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Основной шрифт"/>
    <w:rsid w:val="00AC2918"/>
  </w:style>
  <w:style w:type="paragraph" w:customStyle="1" w:styleId="FR1">
    <w:name w:val="FR1"/>
    <w:rsid w:val="00AC2918"/>
    <w:pPr>
      <w:widowControl w:val="0"/>
      <w:autoSpaceDE w:val="0"/>
      <w:autoSpaceDN w:val="0"/>
    </w:pPr>
    <w:rPr>
      <w:rFonts w:ascii="Arial" w:hAnsi="Arial" w:cs="Arial"/>
      <w:sz w:val="40"/>
      <w:szCs w:val="40"/>
    </w:rPr>
  </w:style>
  <w:style w:type="paragraph" w:customStyle="1" w:styleId="FR2">
    <w:name w:val="FR2"/>
    <w:rsid w:val="00AC2918"/>
    <w:pPr>
      <w:widowControl w:val="0"/>
      <w:autoSpaceDE w:val="0"/>
      <w:autoSpaceDN w:val="0"/>
    </w:pPr>
    <w:rPr>
      <w:rFonts w:ascii="Arial" w:hAnsi="Arial" w:cs="Arial"/>
      <w:i/>
      <w:iCs/>
      <w:sz w:val="36"/>
      <w:szCs w:val="36"/>
    </w:rPr>
  </w:style>
  <w:style w:type="paragraph" w:customStyle="1" w:styleId="FR3">
    <w:name w:val="FR3"/>
    <w:rsid w:val="00AC2918"/>
    <w:pPr>
      <w:widowControl w:val="0"/>
      <w:autoSpaceDE w:val="0"/>
      <w:autoSpaceDN w:val="0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FR4">
    <w:name w:val="FR4"/>
    <w:rsid w:val="00AC2918"/>
    <w:pPr>
      <w:widowControl w:val="0"/>
      <w:autoSpaceDE w:val="0"/>
      <w:autoSpaceDN w:val="0"/>
    </w:pPr>
    <w:rPr>
      <w:rFonts w:ascii="Arial" w:hAnsi="Arial" w:cs="Arial"/>
      <w:noProof/>
      <w:sz w:val="22"/>
      <w:szCs w:val="22"/>
      <w:lang w:val="en-US"/>
    </w:rPr>
  </w:style>
  <w:style w:type="paragraph" w:customStyle="1" w:styleId="FR5">
    <w:name w:val="FR5"/>
    <w:rsid w:val="00AC2918"/>
    <w:pPr>
      <w:widowControl w:val="0"/>
      <w:autoSpaceDE w:val="0"/>
      <w:autoSpaceDN w:val="0"/>
    </w:pPr>
    <w:rPr>
      <w:rFonts w:ascii="Arial" w:hAnsi="Arial" w:cs="Arial"/>
      <w:b/>
      <w:bCs/>
      <w:sz w:val="12"/>
      <w:szCs w:val="12"/>
    </w:rPr>
  </w:style>
  <w:style w:type="paragraph" w:styleId="a4">
    <w:name w:val="Body Text"/>
    <w:basedOn w:val="a"/>
    <w:link w:val="a5"/>
    <w:rsid w:val="00AC2918"/>
    <w:rPr>
      <w:sz w:val="28"/>
      <w:szCs w:val="28"/>
    </w:rPr>
  </w:style>
  <w:style w:type="character" w:customStyle="1" w:styleId="a5">
    <w:name w:val="Основной текст Знак"/>
    <w:link w:val="a4"/>
    <w:semiHidden/>
    <w:rsid w:val="00AC2918"/>
    <w:rPr>
      <w:rFonts w:cs="Times New Roman"/>
      <w:sz w:val="24"/>
      <w:szCs w:val="24"/>
    </w:rPr>
  </w:style>
  <w:style w:type="paragraph" w:styleId="a6">
    <w:name w:val="Title"/>
    <w:basedOn w:val="a"/>
    <w:link w:val="a7"/>
    <w:qFormat/>
    <w:rsid w:val="00AC2918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rsid w:val="00AC2918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AC2918"/>
    <w:pPr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semiHidden/>
    <w:rsid w:val="00AC2918"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AC2918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C2918"/>
    <w:pPr>
      <w:ind w:firstLine="72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semiHidden/>
    <w:rsid w:val="00AC291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2918"/>
    <w:pPr>
      <w:ind w:left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AC2918"/>
    <w:rPr>
      <w:rFonts w:cs="Times New Roman"/>
      <w:sz w:val="16"/>
      <w:szCs w:val="16"/>
    </w:rPr>
  </w:style>
  <w:style w:type="paragraph" w:styleId="31">
    <w:name w:val="Body Text 3"/>
    <w:basedOn w:val="a"/>
    <w:link w:val="32"/>
    <w:rsid w:val="00AC2918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semiHidden/>
    <w:rsid w:val="00AC2918"/>
    <w:rPr>
      <w:rFonts w:cs="Times New Roman"/>
      <w:sz w:val="16"/>
      <w:szCs w:val="16"/>
    </w:rPr>
  </w:style>
  <w:style w:type="paragraph" w:styleId="aa">
    <w:name w:val="footer"/>
    <w:basedOn w:val="a"/>
    <w:link w:val="ab"/>
    <w:rsid w:val="00AC2918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semiHidden/>
    <w:rsid w:val="00AC2918"/>
    <w:rPr>
      <w:rFonts w:cs="Times New Roman"/>
      <w:sz w:val="24"/>
      <w:szCs w:val="24"/>
    </w:rPr>
  </w:style>
  <w:style w:type="character" w:customStyle="1" w:styleId="ac">
    <w:name w:val="номер страницы"/>
    <w:rsid w:val="00AC2918"/>
    <w:rPr>
      <w:rFonts w:cs="Times New Roman"/>
    </w:rPr>
  </w:style>
  <w:style w:type="paragraph" w:styleId="ad">
    <w:name w:val="header"/>
    <w:basedOn w:val="a"/>
    <w:link w:val="ae"/>
    <w:rsid w:val="00AC29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rsid w:val="00AC2918"/>
    <w:rPr>
      <w:rFonts w:cs="Times New Roman"/>
      <w:sz w:val="24"/>
      <w:szCs w:val="24"/>
    </w:rPr>
  </w:style>
  <w:style w:type="table" w:styleId="af">
    <w:name w:val="Table Grid"/>
    <w:basedOn w:val="a1"/>
    <w:rsid w:val="00502A8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3114-5CE3-4416-BAD3-FCC79F2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861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Imucshestvo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NA</dc:creator>
  <cp:keywords/>
  <cp:lastModifiedBy>КУМИЗО</cp:lastModifiedBy>
  <cp:revision>33</cp:revision>
  <cp:lastPrinted>2019-03-05T04:00:00Z</cp:lastPrinted>
  <dcterms:created xsi:type="dcterms:W3CDTF">2017-09-20T05:22:00Z</dcterms:created>
  <dcterms:modified xsi:type="dcterms:W3CDTF">2019-07-23T09:21:00Z</dcterms:modified>
</cp:coreProperties>
</file>