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78" w:rsidRDefault="0057316C" w:rsidP="00420553">
      <w:pPr>
        <w:spacing w:after="0" w:line="240" w:lineRule="auto"/>
        <w:ind w:right="-340"/>
        <w:jc w:val="both"/>
        <w:rPr>
          <w:rFonts w:ascii="Times New Roman" w:hAnsi="Times New Roman" w:cs="Times New Roman"/>
          <w:sz w:val="24"/>
          <w:szCs w:val="24"/>
        </w:rPr>
      </w:pPr>
      <w:r>
        <w:rPr>
          <w:rFonts w:ascii="Times New Roman" w:hAnsi="Times New Roman" w:cs="Times New Roman"/>
          <w:sz w:val="24"/>
          <w:szCs w:val="24"/>
        </w:rPr>
        <w:t>ПРОЕКТ</w:t>
      </w:r>
    </w:p>
    <w:p w:rsidR="00644978" w:rsidRDefault="00644978" w:rsidP="008D3C21">
      <w:pPr>
        <w:spacing w:after="0" w:line="240" w:lineRule="auto"/>
        <w:ind w:left="-363" w:right="-340"/>
        <w:jc w:val="both"/>
        <w:rPr>
          <w:rFonts w:ascii="Times New Roman" w:hAnsi="Times New Roman" w:cs="Times New Roman"/>
          <w:sz w:val="24"/>
          <w:szCs w:val="24"/>
        </w:rPr>
      </w:pPr>
    </w:p>
    <w:p w:rsidR="00644978" w:rsidRPr="006627CA" w:rsidRDefault="00644978" w:rsidP="00644978">
      <w:pPr>
        <w:autoSpaceDE w:val="0"/>
        <w:autoSpaceDN w:val="0"/>
        <w:adjustRightInd w:val="0"/>
        <w:spacing w:after="0" w:line="240" w:lineRule="auto"/>
        <w:jc w:val="center"/>
        <w:rPr>
          <w:rFonts w:ascii="Times New Roman" w:hAnsi="Times New Roman" w:cs="Times New Roman"/>
          <w:b/>
          <w:sz w:val="24"/>
          <w:szCs w:val="24"/>
        </w:rPr>
      </w:pPr>
      <w:r w:rsidRPr="006627CA">
        <w:rPr>
          <w:rFonts w:ascii="Times New Roman" w:hAnsi="Times New Roman" w:cs="Times New Roman"/>
          <w:b/>
          <w:sz w:val="24"/>
          <w:szCs w:val="24"/>
        </w:rPr>
        <w:t xml:space="preserve">Договор аренды </w:t>
      </w:r>
      <w:r w:rsidR="006627CA">
        <w:rPr>
          <w:rFonts w:ascii="Times New Roman" w:hAnsi="Times New Roman" w:cs="Times New Roman"/>
          <w:b/>
          <w:sz w:val="24"/>
          <w:szCs w:val="24"/>
        </w:rPr>
        <w:t xml:space="preserve">муниципального имущества </w:t>
      </w:r>
      <w:r w:rsidRPr="006627CA">
        <w:rPr>
          <w:rFonts w:ascii="Times New Roman" w:hAnsi="Times New Roman" w:cs="Times New Roman"/>
          <w:b/>
          <w:sz w:val="24"/>
          <w:szCs w:val="24"/>
        </w:rPr>
        <w:t>№ ___</w:t>
      </w:r>
    </w:p>
    <w:p w:rsidR="00644978" w:rsidRPr="008D3C21" w:rsidRDefault="00644978" w:rsidP="00644978">
      <w:pPr>
        <w:autoSpaceDE w:val="0"/>
        <w:autoSpaceDN w:val="0"/>
        <w:adjustRightInd w:val="0"/>
        <w:spacing w:after="0" w:line="240" w:lineRule="auto"/>
        <w:ind w:firstLine="540"/>
        <w:jc w:val="both"/>
        <w:rPr>
          <w:rFonts w:ascii="Times New Roman" w:hAnsi="Times New Roman" w:cs="Times New Roman"/>
          <w:sz w:val="24"/>
          <w:szCs w:val="24"/>
        </w:rPr>
      </w:pPr>
    </w:p>
    <w:p w:rsidR="00644978" w:rsidRPr="008D3C21" w:rsidRDefault="00644978" w:rsidP="00E4064C">
      <w:pPr>
        <w:spacing w:after="0" w:line="240" w:lineRule="auto"/>
        <w:rPr>
          <w:rFonts w:ascii="Times New Roman" w:hAnsi="Times New Roman" w:cs="Times New Roman"/>
          <w:sz w:val="24"/>
          <w:szCs w:val="24"/>
        </w:rPr>
      </w:pPr>
      <w:r w:rsidRPr="008D3C21">
        <w:rPr>
          <w:rFonts w:ascii="Times New Roman" w:hAnsi="Times New Roman" w:cs="Times New Roman"/>
          <w:sz w:val="24"/>
          <w:szCs w:val="24"/>
        </w:rPr>
        <w:t>г.</w:t>
      </w:r>
      <w:r w:rsidR="00E4064C">
        <w:rPr>
          <w:rFonts w:ascii="Times New Roman" w:hAnsi="Times New Roman" w:cs="Times New Roman"/>
          <w:sz w:val="24"/>
          <w:szCs w:val="24"/>
        </w:rPr>
        <w:t xml:space="preserve"> </w:t>
      </w:r>
      <w:r w:rsidR="0052724D">
        <w:rPr>
          <w:rFonts w:ascii="Times New Roman" w:hAnsi="Times New Roman" w:cs="Times New Roman"/>
          <w:sz w:val="24"/>
          <w:szCs w:val="24"/>
        </w:rPr>
        <w:t>Новоалтайск</w:t>
      </w:r>
      <w:r w:rsidR="0052724D">
        <w:rPr>
          <w:rFonts w:ascii="Times New Roman" w:hAnsi="Times New Roman" w:cs="Times New Roman"/>
          <w:sz w:val="24"/>
          <w:szCs w:val="24"/>
        </w:rPr>
        <w:tab/>
      </w:r>
      <w:r w:rsidR="0052724D">
        <w:rPr>
          <w:rFonts w:ascii="Times New Roman" w:hAnsi="Times New Roman" w:cs="Times New Roman"/>
          <w:sz w:val="24"/>
          <w:szCs w:val="24"/>
        </w:rPr>
        <w:tab/>
      </w:r>
      <w:r w:rsidR="00E4064C">
        <w:rPr>
          <w:rFonts w:ascii="Times New Roman" w:hAnsi="Times New Roman" w:cs="Times New Roman"/>
          <w:sz w:val="24"/>
          <w:szCs w:val="24"/>
        </w:rPr>
        <w:t xml:space="preserve">               </w:t>
      </w:r>
      <w:r w:rsidR="0052724D">
        <w:rPr>
          <w:rFonts w:ascii="Times New Roman" w:hAnsi="Times New Roman" w:cs="Times New Roman"/>
          <w:sz w:val="24"/>
          <w:szCs w:val="24"/>
        </w:rPr>
        <w:tab/>
      </w:r>
      <w:r w:rsidR="0052724D">
        <w:rPr>
          <w:rFonts w:ascii="Times New Roman" w:hAnsi="Times New Roman" w:cs="Times New Roman"/>
          <w:sz w:val="24"/>
          <w:szCs w:val="24"/>
        </w:rPr>
        <w:tab/>
      </w:r>
      <w:r w:rsidR="008926E0">
        <w:rPr>
          <w:rFonts w:ascii="Times New Roman" w:hAnsi="Times New Roman" w:cs="Times New Roman"/>
          <w:sz w:val="24"/>
          <w:szCs w:val="24"/>
        </w:rPr>
        <w:t xml:space="preserve">                     </w:t>
      </w:r>
      <w:r w:rsidR="0052724D">
        <w:rPr>
          <w:rFonts w:ascii="Times New Roman" w:hAnsi="Times New Roman" w:cs="Times New Roman"/>
          <w:sz w:val="24"/>
          <w:szCs w:val="24"/>
        </w:rPr>
        <w:tab/>
      </w:r>
      <w:r w:rsidR="0052724D">
        <w:rPr>
          <w:rFonts w:ascii="Times New Roman" w:hAnsi="Times New Roman" w:cs="Times New Roman"/>
          <w:sz w:val="24"/>
          <w:szCs w:val="24"/>
        </w:rPr>
        <w:tab/>
      </w:r>
      <w:r>
        <w:rPr>
          <w:rFonts w:ascii="Times New Roman" w:hAnsi="Times New Roman" w:cs="Times New Roman"/>
          <w:sz w:val="24"/>
          <w:szCs w:val="24"/>
        </w:rPr>
        <w:t>«___» ____________</w:t>
      </w:r>
      <w:r w:rsidR="0052724D">
        <w:rPr>
          <w:rFonts w:ascii="Times New Roman" w:hAnsi="Times New Roman" w:cs="Times New Roman"/>
          <w:sz w:val="24"/>
          <w:szCs w:val="24"/>
        </w:rPr>
        <w:t>201</w:t>
      </w:r>
      <w:r w:rsidR="00E4064C">
        <w:rPr>
          <w:rFonts w:ascii="Times New Roman" w:hAnsi="Times New Roman" w:cs="Times New Roman"/>
          <w:sz w:val="24"/>
          <w:szCs w:val="24"/>
        </w:rPr>
        <w:t>9</w:t>
      </w:r>
      <w:r w:rsidR="0052724D">
        <w:rPr>
          <w:rFonts w:ascii="Times New Roman" w:hAnsi="Times New Roman" w:cs="Times New Roman"/>
          <w:sz w:val="24"/>
          <w:szCs w:val="24"/>
        </w:rPr>
        <w:t xml:space="preserve"> г.</w:t>
      </w:r>
    </w:p>
    <w:p w:rsidR="00644978" w:rsidRPr="008D3C21" w:rsidRDefault="00644978" w:rsidP="00644978">
      <w:pPr>
        <w:spacing w:after="0" w:line="240" w:lineRule="auto"/>
        <w:jc w:val="both"/>
        <w:rPr>
          <w:rFonts w:ascii="Times New Roman" w:hAnsi="Times New Roman" w:cs="Times New Roman"/>
          <w:sz w:val="24"/>
          <w:szCs w:val="24"/>
        </w:rPr>
      </w:pPr>
    </w:p>
    <w:p w:rsidR="00644978" w:rsidRPr="008D3C21" w:rsidRDefault="00644978" w:rsidP="008D05D6">
      <w:pPr>
        <w:pStyle w:val="a5"/>
        <w:rPr>
          <w:sz w:val="24"/>
          <w:szCs w:val="24"/>
        </w:rPr>
      </w:pPr>
      <w:r w:rsidRPr="008D3C21">
        <w:rPr>
          <w:sz w:val="24"/>
          <w:szCs w:val="24"/>
        </w:rPr>
        <w:tab/>
      </w:r>
      <w:r w:rsidR="001969AF" w:rsidRPr="00127C83">
        <w:rPr>
          <w:color w:val="000000"/>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E4064C">
        <w:rPr>
          <w:color w:val="000000"/>
          <w:sz w:val="24"/>
          <w:szCs w:val="24"/>
        </w:rPr>
        <w:t>Лаптевой Алены Алексеевны</w:t>
      </w:r>
      <w:r w:rsidR="001969AF" w:rsidRPr="00127C83">
        <w:rPr>
          <w:color w:val="000000"/>
          <w:sz w:val="24"/>
          <w:szCs w:val="24"/>
        </w:rPr>
        <w:t>, действующе</w:t>
      </w:r>
      <w:r w:rsidR="008926E0">
        <w:rPr>
          <w:color w:val="000000"/>
          <w:sz w:val="24"/>
          <w:szCs w:val="24"/>
        </w:rPr>
        <w:t>го</w:t>
      </w:r>
      <w:r w:rsidR="001969AF" w:rsidRPr="00127C83">
        <w:rPr>
          <w:color w:val="000000"/>
          <w:sz w:val="24"/>
          <w:szCs w:val="24"/>
        </w:rPr>
        <w:t xml:space="preserve"> на основании </w:t>
      </w:r>
      <w:r w:rsidR="00E63299">
        <w:rPr>
          <w:color w:val="000000"/>
          <w:sz w:val="24"/>
          <w:szCs w:val="24"/>
        </w:rPr>
        <w:t>п</w:t>
      </w:r>
      <w:r w:rsidR="001969AF" w:rsidRPr="00127C83">
        <w:rPr>
          <w:color w:val="000000"/>
          <w:sz w:val="24"/>
          <w:szCs w:val="24"/>
        </w:rPr>
        <w:t>оложения о к</w:t>
      </w:r>
      <w:r w:rsidR="001969AF">
        <w:rPr>
          <w:color w:val="000000"/>
          <w:sz w:val="24"/>
          <w:szCs w:val="24"/>
        </w:rPr>
        <w:t>омитете,</w:t>
      </w:r>
      <w:r w:rsidR="00E63299">
        <w:rPr>
          <w:color w:val="000000"/>
          <w:sz w:val="24"/>
          <w:szCs w:val="24"/>
        </w:rPr>
        <w:t xml:space="preserve"> утвержденного решением Первомайского района Совета народны</w:t>
      </w:r>
      <w:r w:rsidR="008926E0">
        <w:rPr>
          <w:color w:val="000000"/>
          <w:sz w:val="24"/>
          <w:szCs w:val="24"/>
        </w:rPr>
        <w:t>х депутатов № 3 от 31.01.2012</w:t>
      </w:r>
      <w:r w:rsidR="00E63299">
        <w:rPr>
          <w:color w:val="000000"/>
          <w:sz w:val="24"/>
          <w:szCs w:val="24"/>
        </w:rPr>
        <w:t xml:space="preserve">, </w:t>
      </w:r>
      <w:r w:rsidR="001969AF">
        <w:rPr>
          <w:color w:val="000000"/>
          <w:sz w:val="24"/>
          <w:szCs w:val="24"/>
        </w:rPr>
        <w:t xml:space="preserve">именуемый в дальнейшем </w:t>
      </w:r>
      <w:r w:rsidR="001969AF" w:rsidRPr="00127C83">
        <w:rPr>
          <w:color w:val="000000"/>
          <w:sz w:val="24"/>
          <w:szCs w:val="24"/>
        </w:rPr>
        <w:t>«</w:t>
      </w:r>
      <w:r w:rsidR="001969AF">
        <w:rPr>
          <w:color w:val="000000"/>
          <w:sz w:val="24"/>
          <w:szCs w:val="24"/>
        </w:rPr>
        <w:t>Арендодатель</w:t>
      </w:r>
      <w:r w:rsidR="001969AF" w:rsidRPr="001969AF">
        <w:rPr>
          <w:color w:val="000000"/>
          <w:sz w:val="24"/>
          <w:szCs w:val="24"/>
        </w:rPr>
        <w:t>»</w:t>
      </w:r>
      <w:r w:rsidRPr="001969AF">
        <w:rPr>
          <w:sz w:val="24"/>
          <w:szCs w:val="24"/>
        </w:rPr>
        <w:t>,</w:t>
      </w:r>
      <w:r w:rsidR="001969AF">
        <w:rPr>
          <w:sz w:val="24"/>
          <w:szCs w:val="24"/>
        </w:rPr>
        <w:t xml:space="preserve"> и </w:t>
      </w:r>
      <w:r w:rsidR="001969AF" w:rsidRPr="00E63299">
        <w:rPr>
          <w:color w:val="FF0000"/>
          <w:sz w:val="24"/>
          <w:szCs w:val="24"/>
        </w:rPr>
        <w:t>______________________________________</w:t>
      </w:r>
      <w:r w:rsidRPr="001969AF">
        <w:rPr>
          <w:sz w:val="24"/>
          <w:szCs w:val="24"/>
        </w:rPr>
        <w:t>, именуемое в дальнейшем "Арендатор", с другой стороны, вместе именуемые "Стороны" в соответствии</w:t>
      </w:r>
      <w:r w:rsidR="00334A2E">
        <w:rPr>
          <w:sz w:val="24"/>
          <w:szCs w:val="24"/>
        </w:rPr>
        <w:t xml:space="preserve"> </w:t>
      </w:r>
      <w:r w:rsidR="00F07050" w:rsidRPr="00127C83">
        <w:rPr>
          <w:color w:val="000000"/>
          <w:sz w:val="24"/>
          <w:szCs w:val="24"/>
        </w:rPr>
        <w:t xml:space="preserve">с протоколом </w:t>
      </w:r>
      <w:r w:rsidR="00E63299">
        <w:rPr>
          <w:color w:val="000000"/>
          <w:sz w:val="24"/>
          <w:szCs w:val="24"/>
        </w:rPr>
        <w:t>аукциона</w:t>
      </w:r>
      <w:r w:rsidR="00334A2E">
        <w:rPr>
          <w:color w:val="000000"/>
          <w:sz w:val="24"/>
          <w:szCs w:val="24"/>
        </w:rPr>
        <w:t xml:space="preserve"> </w:t>
      </w:r>
      <w:r w:rsidR="00F07050">
        <w:rPr>
          <w:color w:val="000000"/>
          <w:sz w:val="24"/>
          <w:szCs w:val="24"/>
        </w:rPr>
        <w:t xml:space="preserve">на право заключения договора аренды муниципального имущества </w:t>
      </w:r>
      <w:r w:rsidR="00F07050" w:rsidRPr="00EF4743">
        <w:rPr>
          <w:sz w:val="24"/>
          <w:szCs w:val="24"/>
        </w:rPr>
        <w:t xml:space="preserve">№_____ от </w:t>
      </w:r>
      <w:r w:rsidR="00E63299" w:rsidRPr="00EF4743">
        <w:rPr>
          <w:sz w:val="24"/>
          <w:szCs w:val="24"/>
        </w:rPr>
        <w:t>«__»________201</w:t>
      </w:r>
      <w:r w:rsidR="00E4064C">
        <w:rPr>
          <w:sz w:val="24"/>
          <w:szCs w:val="24"/>
        </w:rPr>
        <w:t xml:space="preserve">9 </w:t>
      </w:r>
      <w:r w:rsidR="00F07050" w:rsidRPr="00127C83">
        <w:rPr>
          <w:color w:val="000000"/>
          <w:sz w:val="24"/>
          <w:szCs w:val="24"/>
        </w:rPr>
        <w:t>года</w:t>
      </w:r>
      <w:r w:rsidRPr="008D3C21">
        <w:rPr>
          <w:sz w:val="24"/>
          <w:szCs w:val="24"/>
        </w:rPr>
        <w:t>, заключили настоящий договор о нижеследующем:</w:t>
      </w:r>
    </w:p>
    <w:p w:rsidR="00644978" w:rsidRPr="008D3C21" w:rsidRDefault="00644978" w:rsidP="00644978">
      <w:pPr>
        <w:spacing w:after="0" w:line="240" w:lineRule="auto"/>
        <w:ind w:left="567"/>
        <w:jc w:val="center"/>
        <w:rPr>
          <w:rFonts w:ascii="Times New Roman" w:hAnsi="Times New Roman" w:cs="Times New Roman"/>
          <w:b/>
          <w:bCs/>
          <w:snapToGrid w:val="0"/>
          <w:sz w:val="24"/>
          <w:szCs w:val="24"/>
        </w:rPr>
      </w:pPr>
    </w:p>
    <w:p w:rsidR="00644978" w:rsidRPr="008D3C21" w:rsidRDefault="00644978" w:rsidP="00644978">
      <w:pPr>
        <w:spacing w:after="0" w:line="240" w:lineRule="auto"/>
        <w:jc w:val="center"/>
        <w:rPr>
          <w:rFonts w:ascii="Times New Roman" w:hAnsi="Times New Roman" w:cs="Times New Roman"/>
          <w:b/>
          <w:bCs/>
          <w:snapToGrid w:val="0"/>
          <w:sz w:val="24"/>
          <w:szCs w:val="24"/>
        </w:rPr>
      </w:pPr>
      <w:r w:rsidRPr="008D3C21">
        <w:rPr>
          <w:rFonts w:ascii="Times New Roman" w:hAnsi="Times New Roman" w:cs="Times New Roman"/>
          <w:b/>
          <w:bCs/>
          <w:sz w:val="24"/>
          <w:szCs w:val="24"/>
        </w:rPr>
        <w:t>1.Общие положения</w:t>
      </w:r>
    </w:p>
    <w:p w:rsidR="00644978" w:rsidRPr="008D3C21" w:rsidRDefault="00644978" w:rsidP="00644978">
      <w:pPr>
        <w:spacing w:after="0" w:line="240" w:lineRule="auto"/>
        <w:ind w:firstLine="851"/>
        <w:jc w:val="both"/>
        <w:rPr>
          <w:rFonts w:ascii="Times New Roman" w:hAnsi="Times New Roman" w:cs="Times New Roman"/>
          <w:bCs/>
          <w:snapToGrid w:val="0"/>
          <w:sz w:val="24"/>
          <w:szCs w:val="24"/>
        </w:rPr>
      </w:pPr>
      <w:r w:rsidRPr="008D3C21">
        <w:rPr>
          <w:rFonts w:ascii="Times New Roman" w:hAnsi="Times New Roman" w:cs="Times New Roman"/>
          <w:bCs/>
          <w:snapToGrid w:val="0"/>
          <w:sz w:val="24"/>
          <w:szCs w:val="24"/>
        </w:rPr>
        <w:t xml:space="preserve">1.1. </w:t>
      </w:r>
      <w:r w:rsidRPr="008D3C21">
        <w:rPr>
          <w:rFonts w:ascii="Times New Roman" w:hAnsi="Times New Roman" w:cs="Times New Roman"/>
          <w:color w:val="000000"/>
          <w:spacing w:val="7"/>
          <w:sz w:val="24"/>
          <w:szCs w:val="24"/>
        </w:rPr>
        <w:t xml:space="preserve">В соответствии с условиями настоящего Договора Арендодатель </w:t>
      </w:r>
      <w:r w:rsidRPr="008D3C21">
        <w:rPr>
          <w:rFonts w:ascii="Times New Roman" w:hAnsi="Times New Roman" w:cs="Times New Roman"/>
          <w:color w:val="000000"/>
          <w:spacing w:val="9"/>
          <w:sz w:val="24"/>
          <w:szCs w:val="24"/>
        </w:rPr>
        <w:t xml:space="preserve">передает во временное владение и пользование, а Арендатор принимает за </w:t>
      </w:r>
      <w:r w:rsidRPr="008D3C21">
        <w:rPr>
          <w:rFonts w:ascii="Times New Roman" w:hAnsi="Times New Roman" w:cs="Times New Roman"/>
          <w:color w:val="000000"/>
          <w:spacing w:val="2"/>
          <w:sz w:val="24"/>
          <w:szCs w:val="24"/>
        </w:rPr>
        <w:t>плату муниципальное имущество,</w:t>
      </w:r>
      <w:r w:rsidRPr="008D3C21">
        <w:rPr>
          <w:rFonts w:ascii="Times New Roman" w:hAnsi="Times New Roman" w:cs="Times New Roman"/>
          <w:sz w:val="24"/>
          <w:szCs w:val="24"/>
        </w:rPr>
        <w:t xml:space="preserve"> ук</w:t>
      </w:r>
      <w:r w:rsidR="00D14F71">
        <w:rPr>
          <w:rFonts w:ascii="Times New Roman" w:hAnsi="Times New Roman" w:cs="Times New Roman"/>
          <w:sz w:val="24"/>
          <w:szCs w:val="24"/>
        </w:rPr>
        <w:t>азанное в приложении №1, являюще</w:t>
      </w:r>
      <w:r w:rsidRPr="008D3C21">
        <w:rPr>
          <w:rFonts w:ascii="Times New Roman" w:hAnsi="Times New Roman" w:cs="Times New Roman"/>
          <w:sz w:val="24"/>
          <w:szCs w:val="24"/>
        </w:rPr>
        <w:t>мся неотъемлемой частью настоящего Договора (в дальнейшем – Имущество).</w:t>
      </w:r>
    </w:p>
    <w:p w:rsidR="00644978" w:rsidRPr="008D3C21" w:rsidRDefault="00644978" w:rsidP="00644978">
      <w:pPr>
        <w:spacing w:after="0" w:line="240" w:lineRule="auto"/>
        <w:ind w:firstLine="851"/>
        <w:jc w:val="both"/>
        <w:rPr>
          <w:rFonts w:ascii="Times New Roman" w:hAnsi="Times New Roman" w:cs="Times New Roman"/>
          <w:bCs/>
          <w:snapToGrid w:val="0"/>
          <w:sz w:val="24"/>
          <w:szCs w:val="24"/>
        </w:rPr>
      </w:pPr>
      <w:r w:rsidRPr="008D3C21">
        <w:rPr>
          <w:rFonts w:ascii="Times New Roman" w:hAnsi="Times New Roman" w:cs="Times New Roman"/>
          <w:bCs/>
          <w:snapToGrid w:val="0"/>
          <w:sz w:val="24"/>
          <w:szCs w:val="24"/>
        </w:rPr>
        <w:t xml:space="preserve">1.2. </w:t>
      </w:r>
      <w:r w:rsidRPr="008D3C21">
        <w:rPr>
          <w:rFonts w:ascii="Times New Roman" w:hAnsi="Times New Roman" w:cs="Times New Roman"/>
          <w:color w:val="000000"/>
          <w:spacing w:val="7"/>
          <w:sz w:val="24"/>
          <w:szCs w:val="24"/>
        </w:rPr>
        <w:t xml:space="preserve">Целью настоящего Договора является </w:t>
      </w:r>
      <w:r w:rsidR="001969AF" w:rsidRPr="001969AF">
        <w:rPr>
          <w:rFonts w:ascii="Times New Roman" w:hAnsi="Times New Roman" w:cs="Times New Roman"/>
          <w:color w:val="000000"/>
          <w:spacing w:val="2"/>
          <w:sz w:val="24"/>
          <w:szCs w:val="24"/>
        </w:rPr>
        <w:t xml:space="preserve">обслуживание, содержание и обеспечение бесперебойной работы объектов </w:t>
      </w:r>
      <w:r w:rsidR="006C5338">
        <w:rPr>
          <w:rFonts w:ascii="Times New Roman" w:hAnsi="Times New Roman" w:cs="Times New Roman"/>
          <w:color w:val="000000"/>
          <w:spacing w:val="2"/>
          <w:sz w:val="24"/>
          <w:szCs w:val="24"/>
        </w:rPr>
        <w:t>теплоснабжения,</w:t>
      </w:r>
      <w:r w:rsidR="001969AF" w:rsidRPr="001969AF">
        <w:rPr>
          <w:rFonts w:ascii="Times New Roman" w:hAnsi="Times New Roman" w:cs="Times New Roman"/>
          <w:color w:val="000000"/>
          <w:spacing w:val="2"/>
          <w:sz w:val="24"/>
          <w:szCs w:val="24"/>
        </w:rPr>
        <w:t xml:space="preserve"> предоставление потребителям качественных услуг по </w:t>
      </w:r>
      <w:r w:rsidR="006C5338">
        <w:rPr>
          <w:rFonts w:ascii="Times New Roman" w:hAnsi="Times New Roman" w:cs="Times New Roman"/>
          <w:color w:val="000000"/>
          <w:spacing w:val="2"/>
          <w:sz w:val="24"/>
          <w:szCs w:val="24"/>
        </w:rPr>
        <w:t>теплоснабжению</w:t>
      </w:r>
      <w:r w:rsidR="001969AF" w:rsidRPr="001969AF">
        <w:rPr>
          <w:rFonts w:ascii="Times New Roman" w:hAnsi="Times New Roman" w:cs="Times New Roman"/>
          <w:color w:val="000000"/>
          <w:spacing w:val="2"/>
          <w:sz w:val="24"/>
          <w:szCs w:val="24"/>
        </w:rPr>
        <w:t xml:space="preserve"> в необходимых объемах</w:t>
      </w:r>
      <w:r w:rsidRPr="008D3C21">
        <w:rPr>
          <w:rFonts w:ascii="Times New Roman" w:hAnsi="Times New Roman" w:cs="Times New Roman"/>
          <w:color w:val="000000"/>
          <w:spacing w:val="2"/>
          <w:sz w:val="24"/>
          <w:szCs w:val="24"/>
        </w:rPr>
        <w:t xml:space="preserve">, </w:t>
      </w:r>
      <w:r w:rsidRPr="008D3C21">
        <w:rPr>
          <w:rFonts w:ascii="Times New Roman" w:hAnsi="Times New Roman" w:cs="Times New Roman"/>
          <w:color w:val="000000"/>
          <w:spacing w:val="3"/>
          <w:sz w:val="24"/>
          <w:szCs w:val="24"/>
        </w:rPr>
        <w:t xml:space="preserve">в </w:t>
      </w:r>
      <w:r w:rsidRPr="008D3C21">
        <w:rPr>
          <w:rFonts w:ascii="Times New Roman" w:hAnsi="Times New Roman" w:cs="Times New Roman"/>
          <w:color w:val="000000"/>
          <w:spacing w:val="8"/>
          <w:sz w:val="24"/>
          <w:szCs w:val="24"/>
        </w:rPr>
        <w:t>порядке, предусмотренном настоящим Договором</w:t>
      </w:r>
      <w:r w:rsidRPr="008D3C21">
        <w:rPr>
          <w:rFonts w:ascii="Times New Roman" w:hAnsi="Times New Roman" w:cs="Times New Roman"/>
          <w:color w:val="000000"/>
          <w:spacing w:val="1"/>
          <w:sz w:val="24"/>
          <w:szCs w:val="24"/>
        </w:rPr>
        <w:t>.</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
          <w:sz w:val="24"/>
          <w:szCs w:val="24"/>
        </w:rPr>
        <w:t xml:space="preserve">1.3. Имущество является собственностью </w:t>
      </w:r>
      <w:r w:rsidR="001969AF">
        <w:rPr>
          <w:rFonts w:ascii="Times New Roman" w:hAnsi="Times New Roman" w:cs="Times New Roman"/>
          <w:sz w:val="24"/>
          <w:szCs w:val="24"/>
        </w:rPr>
        <w:t>муниципального образования Первомайский район</w:t>
      </w:r>
      <w:r w:rsidRPr="008D3C21">
        <w:rPr>
          <w:rFonts w:ascii="Times New Roman" w:hAnsi="Times New Roman" w:cs="Times New Roman"/>
          <w:sz w:val="24"/>
          <w:szCs w:val="24"/>
        </w:rPr>
        <w:t xml:space="preserve"> Алтайского края.</w:t>
      </w:r>
    </w:p>
    <w:p w:rsidR="00644978" w:rsidRPr="008D3C21" w:rsidRDefault="00644978" w:rsidP="00644978">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pacing w:val="-12"/>
          <w:sz w:val="24"/>
          <w:szCs w:val="24"/>
        </w:rPr>
      </w:pPr>
      <w:r w:rsidRPr="008D3C21">
        <w:rPr>
          <w:rFonts w:ascii="Times New Roman" w:hAnsi="Times New Roman" w:cs="Times New Roman"/>
          <w:color w:val="000000"/>
          <w:spacing w:val="-12"/>
          <w:sz w:val="24"/>
          <w:szCs w:val="24"/>
        </w:rPr>
        <w:t xml:space="preserve">1.4. </w:t>
      </w:r>
      <w:r w:rsidRPr="008D3C21">
        <w:rPr>
          <w:rFonts w:ascii="Times New Roman" w:hAnsi="Times New Roman" w:cs="Times New Roman"/>
          <w:color w:val="000000"/>
          <w:spacing w:val="13"/>
          <w:sz w:val="24"/>
          <w:szCs w:val="24"/>
        </w:rPr>
        <w:t xml:space="preserve">Прием и передача имущества при заключении договора аренды </w:t>
      </w:r>
      <w:r w:rsidRPr="008D3C21">
        <w:rPr>
          <w:rFonts w:ascii="Times New Roman" w:hAnsi="Times New Roman" w:cs="Times New Roman"/>
          <w:color w:val="000000"/>
          <w:spacing w:val="6"/>
          <w:sz w:val="24"/>
          <w:szCs w:val="24"/>
        </w:rPr>
        <w:t xml:space="preserve">производятся полномочными представителями сторон с составлением акта </w:t>
      </w:r>
      <w:r w:rsidRPr="008D3C21">
        <w:rPr>
          <w:rFonts w:ascii="Times New Roman" w:hAnsi="Times New Roman" w:cs="Times New Roman"/>
          <w:color w:val="000000"/>
          <w:spacing w:val="3"/>
          <w:sz w:val="24"/>
          <w:szCs w:val="24"/>
        </w:rPr>
        <w:t xml:space="preserve">приема-передачи, являющимся неотъемлемой частью </w:t>
      </w:r>
      <w:r w:rsidRPr="008D3C21">
        <w:rPr>
          <w:rFonts w:ascii="Times New Roman" w:hAnsi="Times New Roman" w:cs="Times New Roman"/>
          <w:color w:val="000000"/>
          <w:spacing w:val="1"/>
          <w:sz w:val="24"/>
          <w:szCs w:val="24"/>
        </w:rPr>
        <w:t>настоящего Договора.</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В акте приема-передачи указывается информация, характеризующая и индивидуально определяющая имущество, а также отражающая его техническое состояние.</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Имущество считается переданным с момента подписания сторонами акта приема-передачи.</w:t>
      </w:r>
    </w:p>
    <w:p w:rsidR="00644978" w:rsidRPr="008D3C21" w:rsidRDefault="00644978" w:rsidP="00644978">
      <w:pPr>
        <w:spacing w:after="0" w:line="240" w:lineRule="auto"/>
        <w:ind w:firstLine="851"/>
        <w:jc w:val="both"/>
        <w:rPr>
          <w:rFonts w:ascii="Times New Roman" w:hAnsi="Times New Roman" w:cs="Times New Roman"/>
          <w:snapToGrid w:val="0"/>
          <w:sz w:val="24"/>
          <w:szCs w:val="24"/>
        </w:rPr>
      </w:pPr>
      <w:r w:rsidRPr="008D3C21">
        <w:rPr>
          <w:rFonts w:ascii="Times New Roman" w:hAnsi="Times New Roman" w:cs="Times New Roman"/>
          <w:snapToGrid w:val="0"/>
          <w:sz w:val="24"/>
          <w:szCs w:val="24"/>
        </w:rPr>
        <w:t>1.5. Арендодатель гарантирует Арендатору, что имущество никому не продано, не заложено, в споре под арестом или запрещением не находится, а также свободно от любых прав и притязаний третьих лиц.</w:t>
      </w:r>
    </w:p>
    <w:p w:rsidR="00644978" w:rsidRPr="008D3C21" w:rsidRDefault="00644978" w:rsidP="00644978">
      <w:pPr>
        <w:pStyle w:val="a7"/>
        <w:ind w:firstLine="851"/>
        <w:jc w:val="both"/>
      </w:pPr>
      <w:r w:rsidRPr="008D3C21">
        <w:t>1.6. Передача имущества в аренду не влечет за собой перехода права собственности на это имущество.</w:t>
      </w:r>
    </w:p>
    <w:p w:rsidR="00644978" w:rsidRPr="008D3C21" w:rsidRDefault="00644978" w:rsidP="00644978">
      <w:pPr>
        <w:pStyle w:val="a7"/>
        <w:ind w:firstLine="851"/>
        <w:jc w:val="both"/>
      </w:pPr>
      <w:r w:rsidRPr="008D3C21">
        <w:rPr>
          <w:color w:val="000000"/>
          <w:spacing w:val="13"/>
        </w:rPr>
        <w:t xml:space="preserve">1.7. </w:t>
      </w:r>
      <w:r w:rsidRPr="008D3C21">
        <w:t>Арендатор ознакомлен с техническим состоянием имущества.</w:t>
      </w:r>
    </w:p>
    <w:p w:rsidR="00644978" w:rsidRPr="008D3C21" w:rsidRDefault="00644978" w:rsidP="00644978">
      <w:pPr>
        <w:pStyle w:val="a7"/>
        <w:ind w:firstLine="851"/>
        <w:jc w:val="both"/>
      </w:pPr>
      <w:r w:rsidRPr="008D3C21">
        <w:t>1.8. Риск случайной гибели или случайного повреждения имущества несет Арендатор с момента подписания акта приема-передачи Имущества.</w:t>
      </w:r>
    </w:p>
    <w:p w:rsidR="00644978" w:rsidRPr="008D3C21" w:rsidRDefault="00644978" w:rsidP="00644978">
      <w:pPr>
        <w:pStyle w:val="a7"/>
        <w:ind w:firstLine="851"/>
        <w:jc w:val="center"/>
        <w:rPr>
          <w:b/>
          <w:bCs/>
          <w:highlight w:val="yellow"/>
        </w:rPr>
      </w:pPr>
    </w:p>
    <w:p w:rsidR="00644978" w:rsidRPr="008D3C21" w:rsidRDefault="00644978" w:rsidP="00644978">
      <w:pPr>
        <w:pStyle w:val="a7"/>
        <w:jc w:val="center"/>
        <w:rPr>
          <w:b/>
          <w:bCs/>
        </w:rPr>
      </w:pPr>
      <w:r w:rsidRPr="008D3C21">
        <w:rPr>
          <w:b/>
          <w:bCs/>
        </w:rPr>
        <w:t>2.Срок действия договора</w:t>
      </w:r>
    </w:p>
    <w:p w:rsidR="00644978" w:rsidRPr="008D3C21" w:rsidRDefault="00644978" w:rsidP="00644978">
      <w:pPr>
        <w:pStyle w:val="a7"/>
        <w:ind w:firstLine="851"/>
        <w:jc w:val="both"/>
      </w:pPr>
      <w:r w:rsidRPr="008D3C21">
        <w:t>2.1. Договор вступает в силу с момента его подписания обеими сторонами.</w:t>
      </w:r>
    </w:p>
    <w:p w:rsidR="008D05D6" w:rsidRPr="00EF4743" w:rsidRDefault="00644978" w:rsidP="008D05D6">
      <w:pPr>
        <w:pStyle w:val="a7"/>
        <w:ind w:firstLine="851"/>
        <w:rPr>
          <w:bCs/>
        </w:rPr>
      </w:pPr>
      <w:r w:rsidRPr="008D3C21">
        <w:t xml:space="preserve">2.2. </w:t>
      </w:r>
      <w:r w:rsidRPr="001969AF">
        <w:t xml:space="preserve">Срок аренды </w:t>
      </w:r>
      <w:r w:rsidR="0000032E">
        <w:t>5</w:t>
      </w:r>
      <w:r w:rsidR="007F5F9C">
        <w:t xml:space="preserve"> (</w:t>
      </w:r>
      <w:r w:rsidR="0000032E">
        <w:t>пять</w:t>
      </w:r>
      <w:r w:rsidR="007F5F9C">
        <w:t>)</w:t>
      </w:r>
      <w:r w:rsidR="008926E0">
        <w:t xml:space="preserve"> </w:t>
      </w:r>
      <w:r w:rsidR="0000032E">
        <w:t>лет</w:t>
      </w:r>
      <w:r w:rsidRPr="001969AF">
        <w:t xml:space="preserve"> и устанавливается </w:t>
      </w:r>
      <w:r w:rsidRPr="00EF4743">
        <w:t xml:space="preserve">с </w:t>
      </w:r>
      <w:r w:rsidRPr="00EF4743">
        <w:rPr>
          <w:bCs/>
        </w:rPr>
        <w:t>«</w:t>
      </w:r>
      <w:r w:rsidR="008D05D6" w:rsidRPr="00EF4743">
        <w:rPr>
          <w:bCs/>
        </w:rPr>
        <w:t>___</w:t>
      </w:r>
      <w:r w:rsidRPr="00EF4743">
        <w:rPr>
          <w:bCs/>
        </w:rPr>
        <w:t xml:space="preserve">» </w:t>
      </w:r>
      <w:r w:rsidR="008D05D6" w:rsidRPr="00EF4743">
        <w:rPr>
          <w:bCs/>
        </w:rPr>
        <w:t>__________</w:t>
      </w:r>
      <w:r w:rsidR="00231735" w:rsidRPr="00EF4743">
        <w:rPr>
          <w:bCs/>
        </w:rPr>
        <w:t xml:space="preserve"> 201</w:t>
      </w:r>
      <w:r w:rsidR="00E4064C">
        <w:rPr>
          <w:bCs/>
        </w:rPr>
        <w:t>9</w:t>
      </w:r>
      <w:r w:rsidRPr="00EF4743">
        <w:rPr>
          <w:bCs/>
        </w:rPr>
        <w:t xml:space="preserve"> г. </w:t>
      </w:r>
    </w:p>
    <w:p w:rsidR="00644978" w:rsidRPr="00EF4743" w:rsidRDefault="00644978" w:rsidP="008D05D6">
      <w:pPr>
        <w:pStyle w:val="a7"/>
        <w:rPr>
          <w:bCs/>
        </w:rPr>
      </w:pPr>
      <w:r w:rsidRPr="00EF4743">
        <w:rPr>
          <w:bCs/>
        </w:rPr>
        <w:t>по «</w:t>
      </w:r>
      <w:r w:rsidR="008D05D6" w:rsidRPr="00EF4743">
        <w:rPr>
          <w:bCs/>
        </w:rPr>
        <w:t>____</w:t>
      </w:r>
      <w:r w:rsidRPr="00EF4743">
        <w:rPr>
          <w:bCs/>
        </w:rPr>
        <w:t xml:space="preserve">» </w:t>
      </w:r>
      <w:r w:rsidR="008D05D6" w:rsidRPr="00EF4743">
        <w:rPr>
          <w:bCs/>
        </w:rPr>
        <w:t>__________</w:t>
      </w:r>
      <w:r w:rsidR="004A3096" w:rsidRPr="00EF4743">
        <w:rPr>
          <w:bCs/>
        </w:rPr>
        <w:t>20</w:t>
      </w:r>
      <w:r w:rsidR="0000032E">
        <w:rPr>
          <w:bCs/>
        </w:rPr>
        <w:t>2</w:t>
      </w:r>
      <w:r w:rsidR="00E4064C">
        <w:rPr>
          <w:bCs/>
        </w:rPr>
        <w:t>4</w:t>
      </w:r>
      <w:r w:rsidRPr="00EF4743">
        <w:rPr>
          <w:bCs/>
        </w:rPr>
        <w:t xml:space="preserve"> г.</w:t>
      </w:r>
    </w:p>
    <w:p w:rsidR="00C80DA5" w:rsidRPr="00EF4743" w:rsidRDefault="00C80DA5" w:rsidP="00C80DA5">
      <w:pPr>
        <w:pStyle w:val="a7"/>
        <w:ind w:firstLine="851"/>
        <w:rPr>
          <w:i/>
          <w:iCs/>
        </w:rPr>
      </w:pPr>
    </w:p>
    <w:p w:rsidR="00644978" w:rsidRPr="008D3C21" w:rsidRDefault="00644978" w:rsidP="00644978">
      <w:pPr>
        <w:pStyle w:val="a7"/>
        <w:jc w:val="center"/>
        <w:rPr>
          <w:b/>
          <w:bCs/>
        </w:rPr>
      </w:pPr>
      <w:r w:rsidRPr="008D3C21">
        <w:rPr>
          <w:b/>
          <w:bCs/>
        </w:rPr>
        <w:t>3. Права и обязанности сторон</w:t>
      </w:r>
    </w:p>
    <w:p w:rsidR="00D14F71" w:rsidRPr="008D3C21" w:rsidRDefault="00D14F71" w:rsidP="00D14F71">
      <w:pPr>
        <w:shd w:val="clear" w:color="auto" w:fill="FFFFFF"/>
        <w:tabs>
          <w:tab w:val="left" w:pos="1310"/>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4"/>
          <w:sz w:val="24"/>
          <w:szCs w:val="24"/>
        </w:rPr>
        <w:t>3.1. Арендодатель</w:t>
      </w:r>
      <w:r w:rsidRPr="008D3C21">
        <w:rPr>
          <w:rFonts w:ascii="Times New Roman" w:eastAsia="Times New Roman" w:hAnsi="Times New Roman" w:cs="Times New Roman"/>
          <w:b/>
          <w:bCs/>
          <w:iCs/>
          <w:color w:val="000000"/>
          <w:spacing w:val="1"/>
          <w:sz w:val="24"/>
          <w:szCs w:val="24"/>
        </w:rPr>
        <w:t xml:space="preserve"> обязан:</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9"/>
          <w:sz w:val="24"/>
          <w:szCs w:val="24"/>
        </w:rPr>
      </w:pPr>
      <w:r w:rsidRPr="008D3C21">
        <w:rPr>
          <w:rFonts w:ascii="Times New Roman" w:eastAsia="Times New Roman" w:hAnsi="Times New Roman" w:cs="Times New Roman"/>
          <w:color w:val="000000"/>
          <w:spacing w:val="-4"/>
          <w:sz w:val="24"/>
          <w:szCs w:val="24"/>
        </w:rPr>
        <w:t>3.1.1.</w:t>
      </w:r>
      <w:r w:rsidRPr="008D3C21">
        <w:rPr>
          <w:rFonts w:ascii="Times New Roman" w:eastAsia="Times New Roman" w:hAnsi="Times New Roman" w:cs="Times New Roman"/>
          <w:color w:val="000000"/>
          <w:spacing w:val="2"/>
          <w:sz w:val="24"/>
          <w:szCs w:val="24"/>
        </w:rPr>
        <w:t xml:space="preserve">Передать Арендатору имущество в фактическом состоянии по акту </w:t>
      </w:r>
      <w:r w:rsidRPr="008D3C21">
        <w:rPr>
          <w:rFonts w:ascii="Times New Roman" w:eastAsia="Times New Roman" w:hAnsi="Times New Roman" w:cs="Times New Roman"/>
          <w:color w:val="000000"/>
          <w:spacing w:val="3"/>
          <w:sz w:val="24"/>
          <w:szCs w:val="24"/>
        </w:rPr>
        <w:t>приема-передачи вместе с его принадлежностями и копиями относящейся к нему технической документации</w:t>
      </w:r>
      <w:r w:rsidRPr="008D3C21">
        <w:rPr>
          <w:rFonts w:ascii="Times New Roman" w:eastAsia="Times New Roman" w:hAnsi="Times New Roman" w:cs="Times New Roman"/>
          <w:color w:val="000000"/>
          <w:spacing w:val="9"/>
          <w:sz w:val="24"/>
          <w:szCs w:val="24"/>
        </w:rPr>
        <w:t xml:space="preserve">. </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4"/>
          <w:sz w:val="24"/>
          <w:szCs w:val="24"/>
        </w:rPr>
        <w:t>3.1.2.</w:t>
      </w:r>
      <w:r w:rsidRPr="008D3C21">
        <w:rPr>
          <w:rFonts w:ascii="Times New Roman" w:eastAsia="Times New Roman" w:hAnsi="Times New Roman" w:cs="Times New Roman"/>
          <w:color w:val="000000"/>
          <w:spacing w:val="2"/>
          <w:sz w:val="24"/>
          <w:szCs w:val="24"/>
        </w:rPr>
        <w:t xml:space="preserve">По письменной заявке Арендатора исключить из перечня </w:t>
      </w:r>
      <w:r w:rsidRPr="008D3C21">
        <w:rPr>
          <w:rFonts w:ascii="Times New Roman" w:eastAsia="Times New Roman" w:hAnsi="Times New Roman" w:cs="Times New Roman"/>
          <w:color w:val="000000"/>
          <w:spacing w:val="10"/>
          <w:sz w:val="24"/>
          <w:szCs w:val="24"/>
        </w:rPr>
        <w:t xml:space="preserve">имущество, использование которого невозможно по причине его полного </w:t>
      </w:r>
      <w:r w:rsidRPr="008D3C21">
        <w:rPr>
          <w:rFonts w:ascii="Times New Roman" w:eastAsia="Times New Roman" w:hAnsi="Times New Roman" w:cs="Times New Roman"/>
          <w:color w:val="000000"/>
          <w:spacing w:val="1"/>
          <w:sz w:val="24"/>
          <w:szCs w:val="24"/>
        </w:rPr>
        <w:t xml:space="preserve">физического </w:t>
      </w:r>
      <w:r w:rsidRPr="008D3C21">
        <w:rPr>
          <w:rFonts w:ascii="Times New Roman" w:eastAsia="Times New Roman" w:hAnsi="Times New Roman" w:cs="Times New Roman"/>
          <w:color w:val="000000"/>
          <w:spacing w:val="2"/>
          <w:sz w:val="24"/>
          <w:szCs w:val="24"/>
        </w:rPr>
        <w:t>износа.</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color w:val="000000"/>
          <w:spacing w:val="2"/>
          <w:sz w:val="24"/>
          <w:szCs w:val="24"/>
        </w:rPr>
      </w:pPr>
      <w:r w:rsidRPr="008D3C21">
        <w:rPr>
          <w:rFonts w:ascii="Times New Roman" w:eastAsia="Times New Roman" w:hAnsi="Times New Roman" w:cs="Times New Roman"/>
          <w:color w:val="000000"/>
          <w:spacing w:val="2"/>
          <w:sz w:val="24"/>
          <w:szCs w:val="24"/>
        </w:rPr>
        <w:lastRenderedPageBreak/>
        <w:t>Исключение такого имущества происходит после получения заключения комиссии, созданной сторонами.</w:t>
      </w:r>
    </w:p>
    <w:p w:rsidR="00D14F71" w:rsidRPr="008D3C21" w:rsidRDefault="00D14F71" w:rsidP="00D14F71">
      <w:pPr>
        <w:shd w:val="clear" w:color="auto" w:fill="FFFFFF"/>
        <w:tabs>
          <w:tab w:val="left" w:pos="1310"/>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color w:val="000000"/>
          <w:spacing w:val="2"/>
          <w:sz w:val="24"/>
          <w:szCs w:val="24"/>
        </w:rPr>
        <w:t>При этом стороны вносят соответствующие изменения в состав имущества, переданного по настоящему Договору путем исключения из него списанных объектов.</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pacing w:val="-5"/>
          <w:sz w:val="24"/>
          <w:szCs w:val="24"/>
        </w:rPr>
      </w:pPr>
      <w:r w:rsidRPr="008D3C21">
        <w:rPr>
          <w:rFonts w:ascii="Times New Roman" w:eastAsia="Times New Roman" w:hAnsi="Times New Roman" w:cs="Times New Roman"/>
          <w:color w:val="000000"/>
          <w:spacing w:val="1"/>
          <w:sz w:val="24"/>
          <w:szCs w:val="24"/>
        </w:rPr>
        <w:t xml:space="preserve">3.1.3. Не совершать действий, препятствующих Арендатору пользоваться </w:t>
      </w:r>
      <w:r w:rsidRPr="008D3C21">
        <w:rPr>
          <w:rFonts w:ascii="Times New Roman" w:eastAsia="Times New Roman" w:hAnsi="Times New Roman" w:cs="Times New Roman"/>
          <w:color w:val="000000"/>
          <w:sz w:val="24"/>
          <w:szCs w:val="24"/>
        </w:rPr>
        <w:t>имуществом.</w:t>
      </w:r>
    </w:p>
    <w:p w:rsidR="00D14F71" w:rsidRPr="008D3C21" w:rsidRDefault="00D14F71" w:rsidP="00D14F71">
      <w:pPr>
        <w:shd w:val="clear" w:color="auto" w:fill="FFFFFF"/>
        <w:tabs>
          <w:tab w:val="left" w:pos="1507"/>
        </w:tabs>
        <w:spacing w:after="0" w:line="240" w:lineRule="auto"/>
        <w:ind w:firstLine="851"/>
        <w:jc w:val="both"/>
        <w:rPr>
          <w:rFonts w:ascii="Times New Roman" w:eastAsia="Times New Roman" w:hAnsi="Times New Roman" w:cs="Times New Roman"/>
          <w:color w:val="000000"/>
          <w:sz w:val="24"/>
          <w:szCs w:val="24"/>
        </w:rPr>
      </w:pPr>
      <w:r w:rsidRPr="008D3C21">
        <w:rPr>
          <w:rFonts w:ascii="Times New Roman" w:eastAsia="Times New Roman" w:hAnsi="Times New Roman" w:cs="Times New Roman"/>
          <w:color w:val="000000"/>
          <w:spacing w:val="-5"/>
          <w:sz w:val="24"/>
          <w:szCs w:val="24"/>
        </w:rPr>
        <w:t>3.1.4.</w:t>
      </w:r>
      <w:r w:rsidRPr="008D3C21">
        <w:rPr>
          <w:rFonts w:ascii="Times New Roman" w:eastAsia="Times New Roman" w:hAnsi="Times New Roman" w:cs="Times New Roman"/>
          <w:color w:val="000000"/>
          <w:spacing w:val="4"/>
          <w:sz w:val="24"/>
          <w:szCs w:val="24"/>
        </w:rPr>
        <w:t>Принять</w:t>
      </w:r>
      <w:r w:rsidRPr="008D3C21">
        <w:rPr>
          <w:rFonts w:ascii="Times New Roman" w:eastAsia="Times New Roman" w:hAnsi="Times New Roman" w:cs="Times New Roman"/>
          <w:color w:val="000000"/>
          <w:spacing w:val="2"/>
          <w:sz w:val="24"/>
          <w:szCs w:val="24"/>
        </w:rPr>
        <w:t xml:space="preserve"> от Арендатора имущество, как в связи с окончанием срока </w:t>
      </w:r>
      <w:r w:rsidRPr="008D3C21">
        <w:rPr>
          <w:rFonts w:ascii="Times New Roman" w:eastAsia="Times New Roman" w:hAnsi="Times New Roman" w:cs="Times New Roman"/>
          <w:color w:val="000000"/>
          <w:spacing w:val="14"/>
          <w:sz w:val="24"/>
          <w:szCs w:val="24"/>
        </w:rPr>
        <w:t xml:space="preserve">действия договора, так и при досрочном расторжении договора, по акту </w:t>
      </w:r>
      <w:r w:rsidRPr="008D3C21">
        <w:rPr>
          <w:rFonts w:ascii="Times New Roman" w:eastAsia="Times New Roman" w:hAnsi="Times New Roman" w:cs="Times New Roman"/>
          <w:color w:val="000000"/>
          <w:spacing w:val="8"/>
          <w:sz w:val="24"/>
          <w:szCs w:val="24"/>
        </w:rPr>
        <w:t xml:space="preserve">приема-передачи в состоянии, в котором оно было передано Арендатору, с </w:t>
      </w:r>
      <w:r w:rsidRPr="008D3C21">
        <w:rPr>
          <w:rFonts w:ascii="Times New Roman" w:eastAsia="Times New Roman" w:hAnsi="Times New Roman" w:cs="Times New Roman"/>
          <w:color w:val="000000"/>
          <w:spacing w:val="1"/>
          <w:sz w:val="24"/>
          <w:szCs w:val="24"/>
        </w:rPr>
        <w:t xml:space="preserve">учетом нормального износа, а также со всеми произведенными улучшениями, </w:t>
      </w:r>
      <w:r w:rsidRPr="008D3C21">
        <w:rPr>
          <w:rFonts w:ascii="Times New Roman" w:eastAsia="Times New Roman" w:hAnsi="Times New Roman" w:cs="Times New Roman"/>
          <w:color w:val="000000"/>
          <w:spacing w:val="7"/>
          <w:sz w:val="24"/>
          <w:szCs w:val="24"/>
        </w:rPr>
        <w:t xml:space="preserve">составляющими принадлежность имущества и неотделимыми без вреда для </w:t>
      </w:r>
      <w:r w:rsidRPr="008D3C21">
        <w:rPr>
          <w:rFonts w:ascii="Times New Roman" w:eastAsia="Times New Roman" w:hAnsi="Times New Roman" w:cs="Times New Roman"/>
          <w:color w:val="000000"/>
          <w:sz w:val="24"/>
          <w:szCs w:val="24"/>
        </w:rPr>
        <w:t>имущества.</w:t>
      </w:r>
    </w:p>
    <w:p w:rsidR="00D14F71" w:rsidRPr="008D3C21" w:rsidRDefault="00D14F71" w:rsidP="00D14F71">
      <w:pPr>
        <w:shd w:val="clear" w:color="auto" w:fill="FFFFFF"/>
        <w:spacing w:after="0" w:line="240" w:lineRule="auto"/>
        <w:ind w:firstLine="851"/>
        <w:jc w:val="both"/>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3.2. Арендодатель имеет право:</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color w:val="000000"/>
          <w:spacing w:val="2"/>
          <w:sz w:val="24"/>
          <w:szCs w:val="24"/>
        </w:rPr>
        <w:t>3.2.1.</w:t>
      </w:r>
      <w:r w:rsidRPr="008D3C21">
        <w:rPr>
          <w:rFonts w:ascii="Times New Roman" w:eastAsia="Times New Roman" w:hAnsi="Times New Roman" w:cs="Times New Roman"/>
          <w:snapToGrid w:val="0"/>
          <w:sz w:val="24"/>
          <w:szCs w:val="24"/>
        </w:rPr>
        <w:t xml:space="preserve"> Осуществлять проверки порядка использования Арендатором имущества в соответствии с условиями настоящего Договора;</w:t>
      </w:r>
    </w:p>
    <w:p w:rsidR="00D14F71" w:rsidRPr="008D3C21" w:rsidRDefault="00D14F71" w:rsidP="00D14F71">
      <w:pPr>
        <w:spacing w:after="0" w:line="240" w:lineRule="auto"/>
        <w:ind w:firstLine="851"/>
        <w:jc w:val="both"/>
        <w:rPr>
          <w:rFonts w:ascii="Times New Roman" w:eastAsia="Times New Roman" w:hAnsi="Times New Roman" w:cs="Times New Roman"/>
          <w:snapToGrid w:val="0"/>
          <w:sz w:val="24"/>
          <w:szCs w:val="24"/>
        </w:rPr>
      </w:pPr>
      <w:r w:rsidRPr="008D3C21">
        <w:rPr>
          <w:rFonts w:ascii="Times New Roman" w:eastAsia="Times New Roman" w:hAnsi="Times New Roman" w:cs="Times New Roman"/>
          <w:snapToGrid w:val="0"/>
          <w:sz w:val="24"/>
          <w:szCs w:val="24"/>
        </w:rPr>
        <w:t>3.2.2. Требовать от Арендатора устранения нарушений условий настоящего Договора.</w:t>
      </w:r>
    </w:p>
    <w:p w:rsidR="00D14F71" w:rsidRPr="008D3C21" w:rsidRDefault="00D14F71" w:rsidP="00D14F71">
      <w:pPr>
        <w:pStyle w:val="a7"/>
        <w:ind w:firstLine="851"/>
        <w:jc w:val="both"/>
        <w:rPr>
          <w:b/>
          <w:bCs/>
        </w:rPr>
      </w:pPr>
      <w:r w:rsidRPr="008D3C21">
        <w:rPr>
          <w:b/>
          <w:bCs/>
        </w:rPr>
        <w:t>3.3. Арендатор обязан:</w:t>
      </w:r>
    </w:p>
    <w:p w:rsidR="00D14F71" w:rsidRPr="008D3C21" w:rsidRDefault="00D14F71" w:rsidP="00D14F71">
      <w:pPr>
        <w:pStyle w:val="a7"/>
        <w:ind w:firstLine="851"/>
        <w:jc w:val="both"/>
        <w:rPr>
          <w:bCs/>
        </w:rPr>
      </w:pPr>
      <w:r>
        <w:rPr>
          <w:bCs/>
        </w:rPr>
        <w:t>3.3.1. В срок не позднее _________</w:t>
      </w:r>
      <w:r w:rsidRPr="008D3C21">
        <w:rPr>
          <w:bCs/>
        </w:rPr>
        <w:t xml:space="preserve"> с момента заключения договора аренды начать оказание услуг с использованием имущества по настоящему договору в полном объеме. </w:t>
      </w:r>
    </w:p>
    <w:p w:rsidR="00D14F71" w:rsidRPr="008D3C21" w:rsidRDefault="00D14F71" w:rsidP="00D14F71">
      <w:pPr>
        <w:pStyle w:val="a7"/>
        <w:ind w:firstLine="851"/>
        <w:jc w:val="both"/>
      </w:pPr>
      <w:r w:rsidRPr="008D3C21">
        <w:t>3.3.2. Использовать имущество по назначению, указанному в п.1.2. Договора.</w:t>
      </w:r>
    </w:p>
    <w:p w:rsidR="00D14F71" w:rsidRPr="008D3C21" w:rsidRDefault="00D14F71" w:rsidP="00D14F71">
      <w:pPr>
        <w:pStyle w:val="a7"/>
        <w:ind w:firstLine="851"/>
        <w:jc w:val="both"/>
      </w:pPr>
      <w:r w:rsidRPr="008D3C21">
        <w:t>3.3.3. Своевременно и полностью оплачивать арендную плату.</w:t>
      </w:r>
    </w:p>
    <w:p w:rsidR="00D14F71" w:rsidRPr="008D3C21" w:rsidRDefault="00D14F71" w:rsidP="00D14F71">
      <w:pPr>
        <w:pStyle w:val="a7"/>
        <w:ind w:firstLine="851"/>
        <w:jc w:val="both"/>
        <w:rPr>
          <w:color w:val="000000"/>
          <w:spacing w:val="7"/>
        </w:rPr>
      </w:pPr>
      <w:r w:rsidRPr="008D3C21">
        <w:t>3.3.4. Содержать Имущество и прилегающий к нему земельный участок, который занят данным имуществом и необходим для его использования, в надлежащем санитарном и противопожарном состоянии</w:t>
      </w:r>
      <w:r w:rsidRPr="008D3C21">
        <w:rPr>
          <w:color w:val="000000"/>
          <w:spacing w:val="7"/>
        </w:rPr>
        <w:t>.</w:t>
      </w:r>
    </w:p>
    <w:p w:rsidR="00D14F71" w:rsidRPr="008D3C21" w:rsidRDefault="00D14F71" w:rsidP="00D14F71">
      <w:pPr>
        <w:pStyle w:val="a7"/>
        <w:ind w:firstLine="851"/>
        <w:jc w:val="both"/>
      </w:pPr>
      <w:r w:rsidRPr="008D3C21">
        <w:rPr>
          <w:color w:val="000000"/>
          <w:spacing w:val="7"/>
        </w:rPr>
        <w:t xml:space="preserve">3.3.5. Поддерживать имущество в технически-исправном состоянии в </w:t>
      </w:r>
      <w:r w:rsidRPr="008D3C21">
        <w:rPr>
          <w:color w:val="000000"/>
          <w:spacing w:val="3"/>
        </w:rPr>
        <w:t xml:space="preserve">соответствии с правилами технической эксплуатации, техническими нормами </w:t>
      </w:r>
      <w:r w:rsidRPr="008D3C21">
        <w:rPr>
          <w:color w:val="000000"/>
          <w:spacing w:val="1"/>
        </w:rPr>
        <w:t>и регламентами.</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3.3.6. Эксплуатировать имущество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Имуществу.</w:t>
      </w:r>
    </w:p>
    <w:p w:rsidR="00D14F71" w:rsidRPr="008D3C2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 xml:space="preserve">3.3.7. </w:t>
      </w:r>
      <w:r w:rsidRPr="004B38A6">
        <w:rPr>
          <w:rFonts w:ascii="Times New Roman" w:eastAsia="Times New Roman" w:hAnsi="Times New Roman" w:cs="Times New Roman"/>
          <w:color w:val="000000"/>
          <w:spacing w:val="1"/>
          <w:sz w:val="24"/>
          <w:szCs w:val="24"/>
        </w:rPr>
        <w:t xml:space="preserve">Проводить текущий и капитальный ремонт Имущества, нести расходы на его содержание. Перечень объектов, подлежащих капитальному ремонту, объем выполняемых работ, Арендатор </w:t>
      </w:r>
      <w:r>
        <w:rPr>
          <w:rFonts w:ascii="Times New Roman" w:eastAsia="Times New Roman" w:hAnsi="Times New Roman" w:cs="Times New Roman"/>
          <w:color w:val="000000"/>
          <w:spacing w:val="1"/>
          <w:sz w:val="24"/>
          <w:szCs w:val="24"/>
        </w:rPr>
        <w:t>обязан</w:t>
      </w:r>
      <w:r w:rsidRPr="004B38A6">
        <w:rPr>
          <w:rFonts w:ascii="Times New Roman" w:eastAsia="Times New Roman" w:hAnsi="Times New Roman" w:cs="Times New Roman"/>
          <w:color w:val="000000"/>
          <w:spacing w:val="1"/>
          <w:sz w:val="24"/>
          <w:szCs w:val="24"/>
        </w:rPr>
        <w:t xml:space="preserve"> согласовыва</w:t>
      </w:r>
      <w:r>
        <w:rPr>
          <w:rFonts w:ascii="Times New Roman" w:eastAsia="Times New Roman" w:hAnsi="Times New Roman" w:cs="Times New Roman"/>
          <w:color w:val="000000"/>
          <w:spacing w:val="1"/>
          <w:sz w:val="24"/>
          <w:szCs w:val="24"/>
        </w:rPr>
        <w:t>ть</w:t>
      </w:r>
      <w:r w:rsidRPr="004B38A6">
        <w:rPr>
          <w:rFonts w:ascii="Times New Roman" w:eastAsia="Times New Roman" w:hAnsi="Times New Roman" w:cs="Times New Roman"/>
          <w:color w:val="000000"/>
          <w:spacing w:val="1"/>
          <w:sz w:val="24"/>
          <w:szCs w:val="24"/>
        </w:rPr>
        <w:t xml:space="preserve"> с </w:t>
      </w:r>
      <w:r w:rsidRPr="004B38A6">
        <w:rPr>
          <w:rFonts w:ascii="Times New Roman" w:eastAsia="Times New Roman" w:hAnsi="Times New Roman" w:cs="Times New Roman"/>
          <w:bCs/>
          <w:color w:val="000000"/>
          <w:sz w:val="24"/>
          <w:szCs w:val="24"/>
        </w:rPr>
        <w:t xml:space="preserve">комитетом по </w:t>
      </w:r>
      <w:r>
        <w:rPr>
          <w:rFonts w:ascii="Times New Roman" w:eastAsia="Times New Roman" w:hAnsi="Times New Roman" w:cs="Times New Roman"/>
          <w:bCs/>
          <w:color w:val="000000"/>
          <w:sz w:val="24"/>
          <w:szCs w:val="24"/>
        </w:rPr>
        <w:t>управлению муниципальным имуществом и земельным отношениям администрации Первомайского района.</w:t>
      </w:r>
    </w:p>
    <w:p w:rsidR="00D14F71" w:rsidRPr="00D14F71" w:rsidRDefault="00D14F71" w:rsidP="00D14F71">
      <w:pPr>
        <w:autoSpaceDE w:val="0"/>
        <w:autoSpaceDN w:val="0"/>
        <w:adjustRightInd w:val="0"/>
        <w:spacing w:after="0" w:line="240" w:lineRule="auto"/>
        <w:ind w:firstLine="851"/>
        <w:jc w:val="both"/>
        <w:rPr>
          <w:rFonts w:ascii="Times New Roman" w:eastAsia="Calibri" w:hAnsi="Times New Roman" w:cs="Times New Roman"/>
          <w:sz w:val="24"/>
          <w:szCs w:val="24"/>
        </w:rPr>
      </w:pPr>
      <w:r w:rsidRPr="008D3C21">
        <w:rPr>
          <w:rFonts w:ascii="Times New Roman" w:eastAsia="Calibri" w:hAnsi="Times New Roman" w:cs="Times New Roman"/>
          <w:sz w:val="24"/>
          <w:szCs w:val="24"/>
        </w:rPr>
        <w:t>3.3.8. Арендатор не вправе передавать свои права и обязанности по договору аренды имущества, находящегося в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14F71" w:rsidRPr="008D3C21" w:rsidRDefault="00D14F71" w:rsidP="00D14F71">
      <w:pPr>
        <w:pStyle w:val="a7"/>
        <w:ind w:firstLine="851"/>
        <w:jc w:val="both"/>
      </w:pPr>
      <w:r w:rsidRPr="008D3C21">
        <w:t>3.3.9. Не производить реконструкций, перепланировок и переоборудования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D14F71" w:rsidRPr="008D3C21" w:rsidRDefault="00D14F71" w:rsidP="00D14F71">
      <w:pPr>
        <w:pStyle w:val="a7"/>
        <w:ind w:firstLine="851"/>
        <w:jc w:val="both"/>
      </w:pPr>
      <w:r w:rsidRPr="008D3C21">
        <w:t>3.3.10. Сообщать Арендодателю о повреждении, аварии или ином событии, в результате которого стало невозможным дальнейшее использование имущества, а также принять меры к восстановлению имущества за свой счет. В случае невозможности восстановления имущества возместить его стоимость, в том числе и при непринятии мер к предотвращению повреждения.</w:t>
      </w:r>
    </w:p>
    <w:p w:rsidR="00D14F71" w:rsidRPr="008D3C21" w:rsidRDefault="00D14F71" w:rsidP="00D14F71">
      <w:pPr>
        <w:pStyle w:val="a7"/>
        <w:ind w:firstLine="851"/>
        <w:jc w:val="both"/>
      </w:pPr>
      <w:r w:rsidRPr="008D3C21">
        <w:t>3.3.11. Обеспечивать представителям Арендодателя беспрепятственный доступ к имуществу для осмотра, проверки соблюдения условий настоящего Договора.</w:t>
      </w:r>
    </w:p>
    <w:p w:rsidR="00D14F71" w:rsidRPr="008D3C21" w:rsidRDefault="00D14F71" w:rsidP="00D14F71">
      <w:pPr>
        <w:pStyle w:val="a7"/>
        <w:ind w:firstLine="851"/>
        <w:jc w:val="both"/>
      </w:pPr>
      <w:r>
        <w:t>3.3.12</w:t>
      </w:r>
      <w:r w:rsidRPr="008D3C21">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нотариально заверенные копии документов, подтверждающих указанные изменения.</w:t>
      </w:r>
    </w:p>
    <w:p w:rsidR="00D14F71" w:rsidRPr="008D3C21" w:rsidRDefault="00D14F71" w:rsidP="00D14F71">
      <w:pPr>
        <w:pStyle w:val="a7"/>
        <w:ind w:firstLine="851"/>
        <w:jc w:val="both"/>
      </w:pPr>
      <w:r>
        <w:t>3.3.13</w:t>
      </w:r>
      <w:r w:rsidRPr="008D3C21">
        <w:t xml:space="preserve">. Вернуть Арендодателю имущество по акту сдачи-приемки, подписанному сторонами, в течение 10-ти дней после прекращения Договора в том состоянии, в котором </w:t>
      </w:r>
      <w:r w:rsidRPr="008D3C21">
        <w:lastRenderedPageBreak/>
        <w:t>Арендатор его получил, с учетом нормального износа, со всеми неотделимыми улучшениями. До момента фактического возврата имущества по акту приема - передачи Арендатор обязан уплачивать плату за пользование имуществом в размере арендной платы, установленной настоящим Договором.</w:t>
      </w:r>
    </w:p>
    <w:p w:rsidR="00D14F71" w:rsidRPr="008D3C21" w:rsidRDefault="00D14F71" w:rsidP="00D14F71">
      <w:pPr>
        <w:pStyle w:val="a7"/>
        <w:ind w:firstLine="851"/>
        <w:jc w:val="both"/>
        <w:rPr>
          <w:b/>
          <w:bCs/>
          <w:snapToGrid w:val="0"/>
        </w:rPr>
      </w:pPr>
      <w:r w:rsidRPr="008D3C21">
        <w:t>Арендатор обязан с начала срока действия Договора ежемесячно и полностью оплачивать коммунальные и эксплуатационные услуги, содержание мест общего пользования соответствующей специализированной организации (предприятию), либо управляющей организации, осуществляющей техническое обслуживание и эксплуатацию.</w:t>
      </w:r>
    </w:p>
    <w:p w:rsidR="00D14F71" w:rsidRPr="008D3C21" w:rsidRDefault="00D14F71" w:rsidP="00D14F71">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3.3.14</w:t>
      </w:r>
      <w:r w:rsidRPr="008D3C21">
        <w:rPr>
          <w:rFonts w:ascii="Times New Roman" w:eastAsia="Times New Roman" w:hAnsi="Times New Roman" w:cs="Times New Roman"/>
          <w:snapToGrid w:val="0"/>
          <w:sz w:val="24"/>
          <w:szCs w:val="24"/>
        </w:rPr>
        <w:t xml:space="preserve">. </w:t>
      </w:r>
      <w:r w:rsidRPr="008D3C21">
        <w:rPr>
          <w:rFonts w:ascii="Times New Roman" w:eastAsia="Times New Roman" w:hAnsi="Times New Roman" w:cs="Times New Roman"/>
          <w:sz w:val="24"/>
          <w:szCs w:val="24"/>
        </w:rPr>
        <w:t>В целях противодействия терроризму Арендатор обязан выполнять следующие мероприятия: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проводить осмотр имущества на наличие посторонних предметов в течение и по окончании рабочего дня;</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ежемесячно проводить инструктажи с работниками по соблюдению правил антитеррористической защищенности имущества, по действиям  при угрозе  возникновения террористического акта;</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вести журнал по соблюдению мероприятий по соблюдению  антитеррористической защищенности с ознакомлением работников под роспись;</w:t>
      </w:r>
    </w:p>
    <w:p w:rsidR="00D14F71" w:rsidRPr="008D3C21" w:rsidRDefault="00D14F71" w:rsidP="00D14F71">
      <w:pPr>
        <w:numPr>
          <w:ilvl w:val="0"/>
          <w:numId w:val="1"/>
        </w:numPr>
        <w:tabs>
          <w:tab w:val="clear" w:pos="360"/>
          <w:tab w:val="num" w:pos="0"/>
          <w:tab w:val="left" w:pos="142"/>
          <w:tab w:val="left" w:pos="993"/>
        </w:tabs>
        <w:spacing w:after="0" w:line="240" w:lineRule="auto"/>
        <w:ind w:left="0"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иметь</w:t>
      </w:r>
      <w:r>
        <w:rPr>
          <w:rFonts w:ascii="Times New Roman" w:eastAsia="Times New Roman" w:hAnsi="Times New Roman" w:cs="Times New Roman"/>
          <w:sz w:val="24"/>
          <w:szCs w:val="24"/>
        </w:rPr>
        <w:t xml:space="preserve"> свободные пути эвакуации людей.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sidRPr="008D3C21">
        <w:rPr>
          <w:rFonts w:ascii="Times New Roman" w:eastAsia="Times New Roman" w:hAnsi="Times New Roman" w:cs="Times New Roman"/>
          <w:sz w:val="24"/>
          <w:szCs w:val="24"/>
        </w:rPr>
        <w:t>3.3.1</w:t>
      </w:r>
      <w:r>
        <w:rPr>
          <w:rFonts w:ascii="Times New Roman" w:eastAsia="Times New Roman" w:hAnsi="Times New Roman" w:cs="Times New Roman"/>
          <w:sz w:val="24"/>
          <w:szCs w:val="24"/>
        </w:rPr>
        <w:t>5</w:t>
      </w:r>
      <w:r w:rsidRPr="008D3C21">
        <w:rPr>
          <w:rFonts w:ascii="Times New Roman" w:eastAsia="Times New Roman" w:hAnsi="Times New Roman" w:cs="Times New Roman"/>
          <w:sz w:val="24"/>
          <w:szCs w:val="24"/>
        </w:rPr>
        <w:t>. Соблюдать правила противопожарной безопасности. При выявлении нарушений норм и правил противопожарной безопасности контролирующими органами направлять информацию о результатах проверки Арендодателю в течение 3-х дней со дня выявления нарушений.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3.3.16</w:t>
      </w:r>
      <w:r w:rsidRPr="008D3C21">
        <w:rPr>
          <w:rFonts w:ascii="Times New Roman" w:eastAsia="Times New Roman" w:hAnsi="Times New Roman" w:cs="Times New Roman"/>
          <w:sz w:val="24"/>
          <w:szCs w:val="24"/>
        </w:rPr>
        <w:t>. Используя имущество, обеспечивать подготовку к началу отопительного сезона с обязательным соблюдением правил эксплуатации энергетических установок и тепловых сетей.</w:t>
      </w:r>
    </w:p>
    <w:p w:rsidR="00D14F71" w:rsidRPr="008D3C21" w:rsidRDefault="00D14F71" w:rsidP="00D14F71">
      <w:pPr>
        <w:tabs>
          <w:tab w:val="left" w:pos="142"/>
          <w:tab w:val="left" w:pos="993"/>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3.3.17</w:t>
      </w:r>
      <w:r w:rsidRPr="008D3C21">
        <w:rPr>
          <w:rFonts w:ascii="Times New Roman" w:eastAsia="Times New Roman" w:hAnsi="Times New Roman" w:cs="Times New Roman"/>
          <w:sz w:val="24"/>
          <w:szCs w:val="24"/>
        </w:rPr>
        <w:t>. После дачи заключения комиссией, созданной сторонами, о полном физическом износе Имущества осуществлять демонтаж данного имущества и передачу металлолома  организации, с которой у Арендодателя будет заключен муниципальный контракт на его хранение, по доверенности, полученной от Арендодателя, в срок не более трех месяцев с момента подготовки заключения комиссии.</w:t>
      </w:r>
    </w:p>
    <w:p w:rsidR="00D14F71" w:rsidRPr="008D3C21" w:rsidRDefault="00D14F71" w:rsidP="00D14F71">
      <w:pPr>
        <w:shd w:val="clear" w:color="auto" w:fill="FFFFFF"/>
        <w:tabs>
          <w:tab w:val="left" w:pos="1704"/>
        </w:tabs>
        <w:spacing w:after="0" w:line="240" w:lineRule="auto"/>
        <w:ind w:firstLine="851"/>
        <w:rPr>
          <w:rFonts w:ascii="Times New Roman" w:eastAsia="Times New Roman" w:hAnsi="Times New Roman" w:cs="Times New Roman"/>
          <w:b/>
          <w:bCs/>
          <w:iCs/>
          <w:sz w:val="24"/>
          <w:szCs w:val="24"/>
        </w:rPr>
      </w:pPr>
      <w:r w:rsidRPr="008D3C21">
        <w:rPr>
          <w:rFonts w:ascii="Times New Roman" w:eastAsia="Times New Roman" w:hAnsi="Times New Roman" w:cs="Times New Roman"/>
          <w:b/>
          <w:bCs/>
          <w:iCs/>
          <w:color w:val="000000"/>
          <w:spacing w:val="1"/>
          <w:sz w:val="24"/>
          <w:szCs w:val="24"/>
        </w:rPr>
        <w:t>3.4. Арендатор имеет право:</w:t>
      </w:r>
    </w:p>
    <w:p w:rsidR="00D14F71" w:rsidRPr="008D3C21" w:rsidRDefault="00D14F71" w:rsidP="00D14F71">
      <w:pPr>
        <w:shd w:val="clear" w:color="auto" w:fill="FFFFFF"/>
        <w:spacing w:after="0" w:line="240" w:lineRule="auto"/>
        <w:ind w:right="19" w:firstLine="851"/>
        <w:jc w:val="both"/>
        <w:rPr>
          <w:rFonts w:ascii="Times New Roman" w:eastAsia="Times New Roman" w:hAnsi="Times New Roman" w:cs="Times New Roman"/>
          <w:color w:val="000000"/>
          <w:spacing w:val="1"/>
          <w:sz w:val="24"/>
          <w:szCs w:val="24"/>
        </w:rPr>
      </w:pPr>
      <w:r w:rsidRPr="008D3C21">
        <w:rPr>
          <w:rFonts w:ascii="Times New Roman" w:eastAsia="Times New Roman" w:hAnsi="Times New Roman" w:cs="Times New Roman"/>
          <w:color w:val="000000"/>
          <w:spacing w:val="-4"/>
          <w:sz w:val="24"/>
          <w:szCs w:val="24"/>
        </w:rPr>
        <w:t>3.4.1.</w:t>
      </w:r>
      <w:r w:rsidRPr="008D3C21">
        <w:rPr>
          <w:rFonts w:ascii="Times New Roman" w:eastAsia="Times New Roman" w:hAnsi="Times New Roman" w:cs="Times New Roman"/>
          <w:color w:val="000000"/>
          <w:spacing w:val="2"/>
          <w:sz w:val="24"/>
          <w:szCs w:val="24"/>
        </w:rPr>
        <w:t>Требовать</w:t>
      </w:r>
      <w:r w:rsidRPr="008D3C21">
        <w:rPr>
          <w:rFonts w:ascii="Times New Roman" w:eastAsia="Times New Roman" w:hAnsi="Times New Roman" w:cs="Times New Roman"/>
          <w:color w:val="000000"/>
          <w:spacing w:val="1"/>
          <w:sz w:val="24"/>
          <w:szCs w:val="24"/>
        </w:rPr>
        <w:t xml:space="preserve"> в соответствии с действующим законодательством возмещения убытков, причиненных неправомерными действиями или бездействием Арендодателя.</w:t>
      </w:r>
    </w:p>
    <w:p w:rsidR="00D14F71" w:rsidRPr="008D3C21" w:rsidRDefault="00D14F71" w:rsidP="00D14F71">
      <w:pPr>
        <w:pStyle w:val="a7"/>
        <w:ind w:firstLine="851"/>
        <w:jc w:val="both"/>
        <w:rPr>
          <w:snapToGrid w:val="0"/>
        </w:rPr>
      </w:pPr>
      <w:r w:rsidRPr="008D3C21">
        <w:rPr>
          <w:color w:val="000000"/>
          <w:spacing w:val="1"/>
        </w:rPr>
        <w:t xml:space="preserve">3.4.2. </w:t>
      </w:r>
      <w:r w:rsidRPr="008D3C21">
        <w:t>При необходимости (невозможности использовать имущество по предусмотренному Договором назначению) производить за свой счет изменение назначения, реконструкцию (перепланировку, переоборудование) имущества, связанные с деятельностью Арендатора (использованием имущества по назначению), в строгом соответствии с действующим законодательством, регулирующим указанные отношения</w:t>
      </w:r>
      <w:r w:rsidRPr="008D3C21">
        <w:rPr>
          <w:snapToGrid w:val="0"/>
        </w:rPr>
        <w:t>, по согласованию с Арендодателем в установленные ими сроки.</w:t>
      </w:r>
    </w:p>
    <w:p w:rsidR="00D14F71" w:rsidRPr="008D3C21" w:rsidRDefault="00D14F71" w:rsidP="00D14F71">
      <w:pPr>
        <w:tabs>
          <w:tab w:val="left" w:pos="851"/>
        </w:tabs>
        <w:spacing w:after="0" w:line="240" w:lineRule="auto"/>
        <w:jc w:val="center"/>
        <w:rPr>
          <w:rFonts w:ascii="Times New Roman" w:eastAsia="Times New Roman" w:hAnsi="Times New Roman" w:cs="Times New Roman"/>
          <w:b/>
          <w:bCs/>
          <w:sz w:val="24"/>
          <w:szCs w:val="24"/>
        </w:rPr>
      </w:pPr>
      <w:r w:rsidRPr="008D3C21">
        <w:rPr>
          <w:rFonts w:ascii="Times New Roman" w:eastAsia="Times New Roman" w:hAnsi="Times New Roman" w:cs="Times New Roman"/>
          <w:b/>
          <w:bCs/>
          <w:sz w:val="24"/>
          <w:szCs w:val="24"/>
        </w:rPr>
        <w:t>4. Платежи и расчеты по Договору</w:t>
      </w:r>
    </w:p>
    <w:p w:rsidR="00D14F71" w:rsidRPr="001969AF"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4.1. </w:t>
      </w:r>
      <w:r w:rsidRPr="001969AF">
        <w:rPr>
          <w:rFonts w:ascii="Times New Roman" w:hAnsi="Times New Roman" w:cs="Times New Roman"/>
          <w:sz w:val="24"/>
          <w:szCs w:val="24"/>
        </w:rPr>
        <w:t xml:space="preserve">В соответствии с протоколом о результатах </w:t>
      </w:r>
      <w:r>
        <w:rPr>
          <w:rFonts w:ascii="Times New Roman" w:hAnsi="Times New Roman" w:cs="Times New Roman"/>
          <w:sz w:val="24"/>
          <w:szCs w:val="24"/>
        </w:rPr>
        <w:t>конкурса</w:t>
      </w:r>
      <w:r w:rsidRPr="001969AF">
        <w:rPr>
          <w:rFonts w:ascii="Times New Roman" w:hAnsi="Times New Roman" w:cs="Times New Roman"/>
          <w:sz w:val="24"/>
          <w:szCs w:val="24"/>
        </w:rPr>
        <w:t xml:space="preserve"> на право заключения договора аренды </w:t>
      </w:r>
      <w:r>
        <w:rPr>
          <w:rFonts w:ascii="Times New Roman" w:hAnsi="Times New Roman" w:cs="Times New Roman"/>
          <w:sz w:val="24"/>
          <w:szCs w:val="24"/>
        </w:rPr>
        <w:t xml:space="preserve">муниципального имущества </w:t>
      </w:r>
      <w:r w:rsidRPr="00EF4743">
        <w:rPr>
          <w:rFonts w:ascii="Times New Roman" w:hAnsi="Times New Roman" w:cs="Times New Roman"/>
          <w:sz w:val="24"/>
          <w:szCs w:val="24"/>
        </w:rPr>
        <w:t>№___ от «__»_________201</w:t>
      </w:r>
      <w:r w:rsidR="00E4064C">
        <w:rPr>
          <w:rFonts w:ascii="Times New Roman" w:hAnsi="Times New Roman" w:cs="Times New Roman"/>
          <w:sz w:val="24"/>
          <w:szCs w:val="24"/>
        </w:rPr>
        <w:t>9</w:t>
      </w:r>
      <w:r w:rsidRPr="00EF4743">
        <w:rPr>
          <w:rFonts w:ascii="Times New Roman" w:hAnsi="Times New Roman" w:cs="Times New Roman"/>
          <w:sz w:val="24"/>
          <w:szCs w:val="24"/>
        </w:rPr>
        <w:t xml:space="preserve">г. </w:t>
      </w:r>
      <w:r>
        <w:rPr>
          <w:rFonts w:ascii="Times New Roman" w:hAnsi="Times New Roman" w:cs="Times New Roman"/>
          <w:sz w:val="24"/>
          <w:szCs w:val="24"/>
        </w:rPr>
        <w:t xml:space="preserve">установлена </w:t>
      </w:r>
      <w:r w:rsidRPr="001969AF">
        <w:rPr>
          <w:rFonts w:ascii="Times New Roman" w:hAnsi="Times New Roman" w:cs="Times New Roman"/>
          <w:sz w:val="24"/>
          <w:szCs w:val="24"/>
        </w:rPr>
        <w:t xml:space="preserve">арендная плата </w:t>
      </w:r>
      <w:r>
        <w:rPr>
          <w:rFonts w:ascii="Times New Roman" w:hAnsi="Times New Roman" w:cs="Times New Roman"/>
          <w:sz w:val="24"/>
          <w:szCs w:val="24"/>
        </w:rPr>
        <w:t>объектов жилищно-коммунального хозяйства</w:t>
      </w:r>
      <w:r w:rsidRPr="001969AF">
        <w:rPr>
          <w:rFonts w:ascii="Times New Roman" w:hAnsi="Times New Roman" w:cs="Times New Roman"/>
          <w:sz w:val="24"/>
          <w:szCs w:val="24"/>
        </w:rPr>
        <w:t xml:space="preserve"> за год, предложенная Арендатором. </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Размер арендной платы по настоящему Договору, подлежащей перечислению в бюджет муниципального образования Первомайский район, составляет:</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b/>
          <w:sz w:val="24"/>
          <w:szCs w:val="24"/>
        </w:rPr>
        <w:t>Величина арендной платы за год</w:t>
      </w:r>
      <w:r w:rsidRPr="001969AF">
        <w:rPr>
          <w:rFonts w:ascii="Times New Roman" w:hAnsi="Times New Roman" w:cs="Times New Roman"/>
          <w:sz w:val="24"/>
          <w:szCs w:val="24"/>
        </w:rPr>
        <w:t xml:space="preserve">: </w:t>
      </w:r>
      <w:r>
        <w:rPr>
          <w:rFonts w:ascii="Times New Roman" w:hAnsi="Times New Roman" w:cs="Times New Roman"/>
          <w:sz w:val="24"/>
          <w:szCs w:val="24"/>
        </w:rPr>
        <w:t>_______</w:t>
      </w:r>
      <w:r w:rsidRPr="001969AF">
        <w:rPr>
          <w:rFonts w:ascii="Times New Roman" w:hAnsi="Times New Roman" w:cs="Times New Roman"/>
          <w:sz w:val="24"/>
          <w:szCs w:val="24"/>
        </w:rPr>
        <w:t xml:space="preserve">руб. </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r>
      <w:r w:rsidR="0019241D">
        <w:rPr>
          <w:rFonts w:ascii="Times New Roman" w:hAnsi="Times New Roman" w:cs="Times New Roman"/>
          <w:sz w:val="24"/>
          <w:szCs w:val="24"/>
        </w:rPr>
        <w:softHyphen/>
        <w:t>_____________________________________________________________________</w:t>
      </w:r>
      <w:r w:rsidRPr="001969AF">
        <w:rPr>
          <w:rFonts w:ascii="Times New Roman" w:hAnsi="Times New Roman" w:cs="Times New Roman"/>
          <w:sz w:val="24"/>
          <w:szCs w:val="24"/>
        </w:rPr>
        <w:t>)</w:t>
      </w:r>
    </w:p>
    <w:p w:rsidR="00D14F71" w:rsidRPr="001969AF"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Pr="001969AF">
        <w:rPr>
          <w:rFonts w:ascii="Times New Roman" w:hAnsi="Times New Roman" w:cs="Times New Roman"/>
          <w:sz w:val="24"/>
          <w:szCs w:val="24"/>
        </w:rPr>
        <w:t xml:space="preserve">.2. Арендная плата за пользование </w:t>
      </w:r>
      <w:r>
        <w:rPr>
          <w:rFonts w:ascii="Times New Roman" w:hAnsi="Times New Roman" w:cs="Times New Roman"/>
          <w:sz w:val="24"/>
          <w:szCs w:val="24"/>
        </w:rPr>
        <w:t>муниципальным имуществом</w:t>
      </w:r>
      <w:r w:rsidRPr="001969AF">
        <w:rPr>
          <w:rFonts w:ascii="Times New Roman" w:hAnsi="Times New Roman" w:cs="Times New Roman"/>
          <w:sz w:val="24"/>
          <w:szCs w:val="24"/>
        </w:rPr>
        <w:t xml:space="preserve"> вносится Арендатором </w:t>
      </w:r>
      <w:r w:rsidRPr="001969AF">
        <w:rPr>
          <w:rFonts w:ascii="Times New Roman" w:hAnsi="Times New Roman" w:cs="Times New Roman"/>
          <w:b/>
          <w:sz w:val="24"/>
          <w:szCs w:val="24"/>
        </w:rPr>
        <w:t>еже</w:t>
      </w:r>
      <w:r>
        <w:rPr>
          <w:rFonts w:ascii="Times New Roman" w:hAnsi="Times New Roman" w:cs="Times New Roman"/>
          <w:b/>
          <w:sz w:val="24"/>
          <w:szCs w:val="24"/>
        </w:rPr>
        <w:t>месячно</w:t>
      </w:r>
      <w:r w:rsidRPr="001969AF">
        <w:rPr>
          <w:rFonts w:ascii="Times New Roman" w:hAnsi="Times New Roman" w:cs="Times New Roman"/>
          <w:sz w:val="24"/>
          <w:szCs w:val="24"/>
        </w:rPr>
        <w:t xml:space="preserve"> не позднее 10 числа следующего месяца за расчетным </w:t>
      </w:r>
      <w:r>
        <w:rPr>
          <w:rFonts w:ascii="Times New Roman" w:hAnsi="Times New Roman" w:cs="Times New Roman"/>
          <w:sz w:val="24"/>
          <w:szCs w:val="24"/>
        </w:rPr>
        <w:t>месяцем</w:t>
      </w:r>
      <w:r w:rsidRPr="001969AF">
        <w:rPr>
          <w:rFonts w:ascii="Times New Roman" w:hAnsi="Times New Roman" w:cs="Times New Roman"/>
          <w:sz w:val="24"/>
          <w:szCs w:val="24"/>
        </w:rPr>
        <w:t xml:space="preserve">, за последний </w:t>
      </w:r>
      <w:r>
        <w:rPr>
          <w:rFonts w:ascii="Times New Roman" w:hAnsi="Times New Roman" w:cs="Times New Roman"/>
          <w:sz w:val="24"/>
          <w:szCs w:val="24"/>
        </w:rPr>
        <w:t>месяц</w:t>
      </w:r>
      <w:r w:rsidRPr="001969AF">
        <w:rPr>
          <w:rFonts w:ascii="Times New Roman" w:hAnsi="Times New Roman" w:cs="Times New Roman"/>
          <w:sz w:val="24"/>
          <w:szCs w:val="24"/>
        </w:rPr>
        <w:t xml:space="preserve"> календарного года не позднее 15-го декабря, в бюджет муниципального образования Первомайский район платежным поручением по следующим реквизитам: </w:t>
      </w:r>
    </w:p>
    <w:p w:rsidR="00D14F71" w:rsidRPr="001969AF"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УФК по Алтайскому  краю  (комитет по управлению муниципальным имуществом и земельным отношениям администрации Первомайского района)</w:t>
      </w:r>
    </w:p>
    <w:p w:rsidR="00D14F71"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lastRenderedPageBreak/>
        <w:t>ИНН 2263002330  КПП 220801001, Отделение Барнаул</w:t>
      </w:r>
      <w:r w:rsidR="00E4064C">
        <w:rPr>
          <w:rFonts w:ascii="Times New Roman" w:hAnsi="Times New Roman" w:cs="Times New Roman"/>
          <w:sz w:val="24"/>
          <w:szCs w:val="24"/>
        </w:rPr>
        <w:t xml:space="preserve"> </w:t>
      </w:r>
      <w:r w:rsidRPr="001969AF">
        <w:rPr>
          <w:rFonts w:ascii="Times New Roman" w:hAnsi="Times New Roman" w:cs="Times New Roman"/>
          <w:sz w:val="24"/>
          <w:szCs w:val="24"/>
        </w:rPr>
        <w:t>г.Барнаул</w:t>
      </w:r>
    </w:p>
    <w:p w:rsidR="00D312FC" w:rsidRPr="001969AF" w:rsidRDefault="00D312FC"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КБК 16611105075050000120</w:t>
      </w:r>
    </w:p>
    <w:p w:rsidR="00F92343" w:rsidRDefault="00D14F71" w:rsidP="00D14F71">
      <w:pPr>
        <w:pStyle w:val="ConsPlusNormal"/>
        <w:ind w:firstLine="851"/>
        <w:jc w:val="both"/>
        <w:rPr>
          <w:rFonts w:ascii="Times New Roman" w:hAnsi="Times New Roman" w:cs="Times New Roman"/>
          <w:sz w:val="24"/>
          <w:szCs w:val="24"/>
        </w:rPr>
      </w:pPr>
      <w:r w:rsidRPr="001969AF">
        <w:rPr>
          <w:rFonts w:ascii="Times New Roman" w:hAnsi="Times New Roman" w:cs="Times New Roman"/>
          <w:sz w:val="24"/>
          <w:szCs w:val="24"/>
        </w:rPr>
        <w:t>Р/с 40101810100000010001,</w:t>
      </w:r>
      <w:r>
        <w:rPr>
          <w:rFonts w:ascii="Times New Roman" w:hAnsi="Times New Roman" w:cs="Times New Roman"/>
          <w:sz w:val="24"/>
          <w:szCs w:val="24"/>
        </w:rPr>
        <w:t xml:space="preserve"> БИК 040173001, ОКТМО 01 632</w:t>
      </w:r>
      <w:r w:rsidR="00F92343">
        <w:rPr>
          <w:rFonts w:ascii="Times New Roman" w:hAnsi="Times New Roman" w:cs="Times New Roman"/>
          <w:sz w:val="24"/>
          <w:szCs w:val="24"/>
        </w:rPr>
        <w:t> </w:t>
      </w:r>
      <w:r>
        <w:rPr>
          <w:rFonts w:ascii="Times New Roman" w:hAnsi="Times New Roman" w:cs="Times New Roman"/>
          <w:sz w:val="24"/>
          <w:szCs w:val="24"/>
        </w:rPr>
        <w:t>4</w:t>
      </w:r>
      <w:r w:rsidR="00F92343">
        <w:rPr>
          <w:rFonts w:ascii="Times New Roman" w:hAnsi="Times New Roman" w:cs="Times New Roman"/>
          <w:sz w:val="24"/>
          <w:szCs w:val="24"/>
        </w:rPr>
        <w:t>9</w:t>
      </w:r>
      <w:r>
        <w:rPr>
          <w:rFonts w:ascii="Times New Roman" w:hAnsi="Times New Roman" w:cs="Times New Roman"/>
          <w:sz w:val="24"/>
          <w:szCs w:val="24"/>
        </w:rPr>
        <w:t xml:space="preserve">4 </w:t>
      </w:r>
    </w:p>
    <w:p w:rsidR="00D14F71" w:rsidRPr="008D3C21" w:rsidRDefault="00D14F71" w:rsidP="00D14F71">
      <w:pPr>
        <w:pStyle w:val="ConsPlusNormal"/>
        <w:ind w:firstLine="851"/>
        <w:jc w:val="both"/>
        <w:rPr>
          <w:rFonts w:ascii="Times New Roman" w:hAnsi="Times New Roman" w:cs="Times New Roman"/>
          <w:b/>
          <w:bCs/>
          <w:sz w:val="24"/>
          <w:szCs w:val="24"/>
        </w:rPr>
      </w:pPr>
      <w:r>
        <w:rPr>
          <w:rFonts w:ascii="Times New Roman" w:hAnsi="Times New Roman" w:cs="Times New Roman"/>
          <w:sz w:val="24"/>
          <w:szCs w:val="24"/>
        </w:rPr>
        <w:t>4</w:t>
      </w:r>
      <w:r w:rsidRPr="001969AF">
        <w:rPr>
          <w:rFonts w:ascii="Times New Roman" w:hAnsi="Times New Roman" w:cs="Times New Roman"/>
          <w:sz w:val="24"/>
          <w:szCs w:val="24"/>
        </w:rPr>
        <w:t xml:space="preserve">.3. При изменении реквизитов по перечислению арендной платы  Арендодатель уведомляет Арендатора письменно. Дальнейшее перечисление Арендатором арендной платы осуществляется по новым реквизитам, указанным в письме. Перечисление арендной платы по прежним реквизитам или ошибочным считается неисполнением обязательств по оплате.    </w:t>
      </w:r>
    </w:p>
    <w:p w:rsidR="00D14F71" w:rsidRPr="008D3C2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t>5. Ответственность сторон</w:t>
      </w: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D14F71" w:rsidRPr="00B74F5B" w:rsidRDefault="00D14F71" w:rsidP="00D14F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.2. В случае не внесения арендной платы в сроки, установленные в настоящем договоре, Арендатор уплачивает Арендодателю неустойку за каждый день просрочки в размере одной трехсотой учетной ставки рефинансирования ЦБ РФ до дня фактического исполнения обязательства (с учетом возможных изменений учетной ставки рефинансирования).</w:t>
      </w:r>
    </w:p>
    <w:p w:rsidR="00D14F71" w:rsidRPr="008D3C21" w:rsidRDefault="00D14F71" w:rsidP="00E2467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Pr="00B74F5B">
        <w:rPr>
          <w:rFonts w:ascii="Times New Roman" w:hAnsi="Times New Roman" w:cs="Times New Roman"/>
          <w:sz w:val="24"/>
          <w:szCs w:val="24"/>
        </w:rPr>
        <w:t>.3. 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РФ в арбитражном суде Алтайского края.</w:t>
      </w:r>
    </w:p>
    <w:p w:rsidR="00D14F71" w:rsidRPr="008D3C21" w:rsidRDefault="00D14F71" w:rsidP="00D14F71">
      <w:pPr>
        <w:pStyle w:val="ConsPlusNormal"/>
        <w:ind w:firstLine="0"/>
        <w:jc w:val="center"/>
        <w:rPr>
          <w:rFonts w:ascii="Times New Roman" w:hAnsi="Times New Roman" w:cs="Times New Roman"/>
          <w:b/>
          <w:bCs/>
          <w:sz w:val="24"/>
          <w:szCs w:val="24"/>
        </w:rPr>
      </w:pPr>
      <w:r w:rsidRPr="008D3C21">
        <w:rPr>
          <w:rFonts w:ascii="Times New Roman" w:hAnsi="Times New Roman" w:cs="Times New Roman"/>
          <w:b/>
          <w:bCs/>
          <w:sz w:val="24"/>
          <w:szCs w:val="24"/>
        </w:rPr>
        <w:t>6. Изменение, дополнение, расторжение договора</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6.1. Настоящий Договор может быть изменен, дополнен либо расторгнут по соглашению сторон, если иное не предусмотрено действующим законодательством РФ или настоящим Договором.</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 Арендодатель имеет право в одностороннем порядке отказаться от исполнения настоящего Договора в следующих случаях:</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6.2.1. Если Арендатор умышленно либо по неосторожности ухудшает состояние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B74F5B">
        <w:rPr>
          <w:rFonts w:ascii="Times New Roman" w:hAnsi="Times New Roman" w:cs="Times New Roman"/>
          <w:sz w:val="24"/>
          <w:szCs w:val="24"/>
        </w:rPr>
        <w:t>6.2.2. В случае наличия задолженности по арендной плате, размер которой превышает арендную плату за два месяца и более;</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6.2.3. Если Арендатор не принял имущество по акту приема-передачи в течение 10 дней после подписания настоящего Договора при отсутствии вины Арендодателя в передаче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6.2.4. Если Арендатор передал имущество или его часть в пользование третьим лицам;</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6.2.5. Если Арендатор не соблюдает меры противопожарной безопасности и не выполняет предписание Государственного пожарного надзора;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6.2.6. Если Арендатор использует имущество не по назначению;</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6.2.7. Если Арендатор не выполняет обязанности по проведению текущего и капитального ремонта имущества;</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 xml:space="preserve">6.3. При отказе Арендодателя от исполнения настоящего Договора в случаях, указанных в пункте 6.2 Договора, он считается расторгнутым по истечении 2-х недель с момента направления Арендатору такого отказа. </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6.4. По требованию Арендатора настоящий Договор</w:t>
      </w:r>
      <w:r>
        <w:rPr>
          <w:rFonts w:ascii="Times New Roman" w:hAnsi="Times New Roman" w:cs="Times New Roman"/>
          <w:sz w:val="24"/>
          <w:szCs w:val="24"/>
        </w:rPr>
        <w:t>,</w:t>
      </w:r>
      <w:r w:rsidRPr="008D3C21">
        <w:rPr>
          <w:rFonts w:ascii="Times New Roman" w:hAnsi="Times New Roman" w:cs="Times New Roman"/>
          <w:sz w:val="24"/>
          <w:szCs w:val="24"/>
        </w:rPr>
        <w:t xml:space="preserve"> может быть</w:t>
      </w:r>
      <w:r>
        <w:rPr>
          <w:rFonts w:ascii="Times New Roman" w:hAnsi="Times New Roman" w:cs="Times New Roman"/>
          <w:sz w:val="24"/>
          <w:szCs w:val="24"/>
        </w:rPr>
        <w:t>,</w:t>
      </w:r>
      <w:r w:rsidRPr="008D3C21">
        <w:rPr>
          <w:rFonts w:ascii="Times New Roman" w:hAnsi="Times New Roman" w:cs="Times New Roman"/>
          <w:sz w:val="24"/>
          <w:szCs w:val="24"/>
        </w:rPr>
        <w:t xml:space="preserve"> расторгнут по решению суда.</w:t>
      </w:r>
    </w:p>
    <w:p w:rsidR="00D14F7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6.5. Настоящий Договор считается прекращённым (расторгнутым) по истечению срока, на который имущество было сдано в аренду.</w:t>
      </w:r>
    </w:p>
    <w:p w:rsidR="00F92343" w:rsidRDefault="00F92343" w:rsidP="00D14F71">
      <w:pPr>
        <w:pStyle w:val="ConsPlusNormal"/>
        <w:ind w:firstLine="851"/>
        <w:jc w:val="both"/>
        <w:rPr>
          <w:rFonts w:ascii="Times New Roman" w:hAnsi="Times New Roman" w:cs="Times New Roman"/>
          <w:sz w:val="24"/>
          <w:szCs w:val="24"/>
        </w:rPr>
      </w:pPr>
    </w:p>
    <w:p w:rsidR="00F92343" w:rsidRPr="008D3C21" w:rsidRDefault="00F92343" w:rsidP="00D14F71">
      <w:pPr>
        <w:pStyle w:val="ConsPlusNormal"/>
        <w:ind w:firstLine="851"/>
        <w:jc w:val="both"/>
        <w:rPr>
          <w:rFonts w:ascii="Times New Roman" w:hAnsi="Times New Roman" w:cs="Times New Roman"/>
          <w:sz w:val="24"/>
          <w:szCs w:val="24"/>
        </w:rPr>
      </w:pPr>
    </w:p>
    <w:p w:rsidR="00D14F71" w:rsidRPr="008D3C21" w:rsidRDefault="00D14F71" w:rsidP="00E24671">
      <w:pPr>
        <w:pStyle w:val="a7"/>
        <w:jc w:val="center"/>
        <w:rPr>
          <w:b/>
          <w:bCs/>
        </w:rPr>
      </w:pPr>
      <w:r w:rsidRPr="008D3C21">
        <w:rPr>
          <w:b/>
          <w:bCs/>
        </w:rPr>
        <w:t>7. Особые условия</w:t>
      </w:r>
    </w:p>
    <w:p w:rsidR="00D14F71" w:rsidRPr="008D3C21" w:rsidRDefault="00D14F71" w:rsidP="00D14F71">
      <w:pPr>
        <w:pStyle w:val="ConsPlusNormal"/>
        <w:ind w:firstLine="851"/>
        <w:jc w:val="both"/>
        <w:rPr>
          <w:rFonts w:ascii="Times New Roman" w:hAnsi="Times New Roman" w:cs="Times New Roman"/>
          <w:sz w:val="24"/>
          <w:szCs w:val="24"/>
        </w:rPr>
      </w:pPr>
      <w:r w:rsidRPr="008D3C21">
        <w:rPr>
          <w:rFonts w:ascii="Times New Roman" w:hAnsi="Times New Roman" w:cs="Times New Roman"/>
          <w:sz w:val="24"/>
          <w:szCs w:val="24"/>
        </w:rPr>
        <w:t>7.1.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D14F71" w:rsidRPr="008D3C21" w:rsidRDefault="00D14F71" w:rsidP="00D14F71">
      <w:pPr>
        <w:pStyle w:val="a7"/>
        <w:ind w:firstLine="851"/>
        <w:jc w:val="both"/>
      </w:pPr>
      <w:r w:rsidRPr="008D3C21">
        <w:t>7.2. Произведенные Арендатором отделимые улучшения имущества являются его собственностью. Улучшения имущества,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D14F71" w:rsidRPr="008D3C21" w:rsidRDefault="00D14F71" w:rsidP="00D14F71">
      <w:pPr>
        <w:pStyle w:val="a7"/>
        <w:ind w:firstLine="851"/>
        <w:jc w:val="both"/>
      </w:pPr>
      <w:r w:rsidRPr="008D3C21">
        <w:lastRenderedPageBreak/>
        <w:t xml:space="preserve">7.3. Все отделимые и неотделимые улучшения имущества, не входящие в объемы по капитальному и текущему ремонту, выполненные за счет собственных средств Арендатора, согласовываются с Арендодателем путем составления дополнительного соглашения к настоящему Договору. </w:t>
      </w:r>
    </w:p>
    <w:p w:rsidR="00D14F71" w:rsidRPr="008D3C21" w:rsidRDefault="00D14F71" w:rsidP="00D14F71">
      <w:pPr>
        <w:pStyle w:val="a7"/>
        <w:ind w:firstLine="851"/>
        <w:jc w:val="both"/>
      </w:pPr>
      <w:r w:rsidRPr="008D3C21">
        <w:t xml:space="preserve">7.4.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D14F71" w:rsidRPr="008D3C21" w:rsidRDefault="00D14F71" w:rsidP="00D14F71">
      <w:pPr>
        <w:pStyle w:val="a7"/>
        <w:ind w:firstLine="851"/>
        <w:jc w:val="both"/>
      </w:pPr>
      <w:r w:rsidRPr="008D3C21">
        <w:t>7.5. Договор и все приложения к нему, а также вносимые в него изменения и дополнения действительны, если они совершены в письменной форме, подписаны полн</w:t>
      </w:r>
      <w:r>
        <w:t>омочными представителями Сторон.</w:t>
      </w:r>
    </w:p>
    <w:p w:rsidR="00D14F71" w:rsidRPr="008D3C21" w:rsidRDefault="00D14F71" w:rsidP="00D14F71">
      <w:pPr>
        <w:pStyle w:val="a3"/>
        <w:ind w:firstLine="851"/>
        <w:rPr>
          <w:sz w:val="24"/>
        </w:rPr>
      </w:pPr>
      <w:r>
        <w:rPr>
          <w:sz w:val="24"/>
        </w:rPr>
        <w:t>7.6</w:t>
      </w:r>
      <w:r w:rsidRPr="008D3C21">
        <w:rPr>
          <w:sz w:val="24"/>
        </w:rPr>
        <w:t>. К Договору прилагается и является его неотъемлемой частью перечень имущества (Приложение №1).</w:t>
      </w:r>
    </w:p>
    <w:p w:rsidR="00D14F71" w:rsidRPr="008D3C21" w:rsidRDefault="00D14F71" w:rsidP="00D14F71">
      <w:pPr>
        <w:pStyle w:val="a7"/>
        <w:ind w:firstLine="851"/>
        <w:jc w:val="both"/>
      </w:pPr>
      <w:r>
        <w:t>7.7</w:t>
      </w:r>
      <w:r w:rsidRPr="008D3C21">
        <w:t>. В случае невозможности путем переговоров разрешение споров, разногласий, возникших из настоящего Договора или в связи с ним, в том числе связанных в его заключением, изменением, исполнением, нарушением, расторжением, прекращением и действительностью, после реализации предусмотренной процедуры досудебного урегулирования разногласий (срок для рассмотрения и ответа на претензию устанавливается 20 дней с момента ее получения) любая из сторон вправе обратиться в Арбитражный суд Алтайского края.</w:t>
      </w:r>
    </w:p>
    <w:p w:rsidR="00D14F71" w:rsidRPr="008D3C21" w:rsidRDefault="00D14F71" w:rsidP="00D14F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7.8</w:t>
      </w:r>
      <w:r w:rsidRPr="008D3C21">
        <w:rPr>
          <w:rFonts w:ascii="Times New Roman" w:eastAsia="Times New Roman" w:hAnsi="Times New Roman" w:cs="Times New Roman"/>
          <w:snapToGrid w:val="0"/>
          <w:sz w:val="24"/>
          <w:szCs w:val="24"/>
        </w:rPr>
        <w:t xml:space="preserve">. Настоящий договор заключается в 3-х экземплярах, имеющих одинаковую юридическую силу, которые хранятся у сторон договора и в </w:t>
      </w:r>
      <w:r w:rsidRPr="008D3C21">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w:t>
      </w:r>
      <w:r w:rsidRPr="008D3C21">
        <w:rPr>
          <w:rFonts w:ascii="Times New Roman" w:eastAsia="Times New Roman" w:hAnsi="Times New Roman" w:cs="Times New Roman"/>
          <w:snapToGrid w:val="0"/>
          <w:sz w:val="24"/>
          <w:szCs w:val="24"/>
        </w:rPr>
        <w:t xml:space="preserve"> по Алтайскому краю</w:t>
      </w:r>
      <w:r w:rsidRPr="008D3C21">
        <w:rPr>
          <w:rFonts w:ascii="Times New Roman" w:eastAsia="Times New Roman" w:hAnsi="Times New Roman" w:cs="Times New Roman"/>
          <w:sz w:val="24"/>
          <w:szCs w:val="24"/>
        </w:rPr>
        <w:t>.</w:t>
      </w:r>
    </w:p>
    <w:p w:rsidR="00644978" w:rsidRPr="008D3C21" w:rsidRDefault="00644978" w:rsidP="00644978">
      <w:pPr>
        <w:pStyle w:val="ConsPlusNormal"/>
        <w:ind w:firstLine="851"/>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4F5B" w:rsidRPr="006627CA" w:rsidTr="00FE47F0">
        <w:tc>
          <w:tcPr>
            <w:tcW w:w="4785" w:type="dxa"/>
          </w:tcPr>
          <w:p w:rsidR="006627CA" w:rsidRPr="006627CA" w:rsidRDefault="006627CA" w:rsidP="00B74F5B">
            <w:pPr>
              <w:ind w:right="-340"/>
              <w:jc w:val="center"/>
              <w:rPr>
                <w:rFonts w:ascii="Times New Roman" w:hAnsi="Times New Roman" w:cs="Times New Roman"/>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Арендодатель</w:t>
            </w:r>
            <w:r w:rsidRPr="006627CA">
              <w:rPr>
                <w:rFonts w:ascii="Times New Roman" w:hAnsi="Times New Roman" w:cs="Times New Roman"/>
                <w:b/>
                <w:color w:val="000000"/>
                <w:sz w:val="24"/>
                <w:szCs w:val="24"/>
              </w:rPr>
              <w:t>»</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Комитет по управлению муниципальным имуществом и земельным отношениям администрации Первомайского района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658080, г. Новоалтайск, ул. Деповская, 19а</w:t>
            </w:r>
          </w:p>
          <w:p w:rsidR="00B74F5B" w:rsidRPr="006627CA" w:rsidRDefault="00B74F5B" w:rsidP="00B74F5B">
            <w:pPr>
              <w:ind w:right="-340"/>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iCs/>
                <w:color w:val="000000"/>
                <w:sz w:val="24"/>
                <w:szCs w:val="24"/>
              </w:rPr>
            </w:pPr>
            <w:r w:rsidRPr="006627CA">
              <w:rPr>
                <w:rFonts w:ascii="Times New Roman" w:hAnsi="Times New Roman" w:cs="Times New Roman"/>
                <w:color w:val="000000"/>
                <w:sz w:val="24"/>
                <w:szCs w:val="24"/>
              </w:rPr>
              <w:t>УФК по Алтайскому краю</w:t>
            </w:r>
            <w:r w:rsidRPr="006627CA">
              <w:rPr>
                <w:rFonts w:ascii="Times New Roman" w:eastAsia="Times New Roman" w:hAnsi="Times New Roman" w:cs="Times New Roman"/>
                <w:iCs/>
                <w:color w:val="000000"/>
                <w:sz w:val="24"/>
                <w:szCs w:val="24"/>
              </w:rPr>
              <w:t xml:space="preserve">(комитет </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eastAsia="Times New Roman" w:hAnsi="Times New Roman" w:cs="Times New Roman"/>
                <w:color w:val="000000"/>
                <w:sz w:val="24"/>
                <w:szCs w:val="24"/>
              </w:rPr>
              <w:t>по управлению муниципальным имуществом</w:t>
            </w:r>
          </w:p>
          <w:p w:rsidR="00B74F5B" w:rsidRPr="006627CA" w:rsidRDefault="00B74F5B" w:rsidP="00B74F5B">
            <w:pPr>
              <w:ind w:right="-340"/>
              <w:rPr>
                <w:rFonts w:ascii="Times New Roman" w:eastAsia="Times New Roman" w:hAnsi="Times New Roman" w:cs="Times New Roman"/>
                <w:color w:val="000000"/>
                <w:sz w:val="24"/>
                <w:szCs w:val="24"/>
              </w:rPr>
            </w:pPr>
            <w:r w:rsidRPr="006627CA">
              <w:rPr>
                <w:rFonts w:ascii="Times New Roman" w:eastAsia="Times New Roman" w:hAnsi="Times New Roman" w:cs="Times New Roman"/>
                <w:color w:val="000000"/>
                <w:sz w:val="24"/>
                <w:szCs w:val="24"/>
              </w:rPr>
              <w:t>и земельным отношениям</w:t>
            </w:r>
            <w:r w:rsidR="006B045D">
              <w:rPr>
                <w:rFonts w:ascii="Times New Roman" w:eastAsia="Times New Roman" w:hAnsi="Times New Roman" w:cs="Times New Roman"/>
                <w:color w:val="000000"/>
                <w:sz w:val="24"/>
                <w:szCs w:val="24"/>
              </w:rPr>
              <w:t xml:space="preserve"> </w:t>
            </w:r>
            <w:r w:rsidRPr="006627CA">
              <w:rPr>
                <w:rFonts w:ascii="Times New Roman" w:eastAsia="Times New Roman" w:hAnsi="Times New Roman" w:cs="Times New Roman"/>
                <w:color w:val="000000"/>
                <w:sz w:val="24"/>
                <w:szCs w:val="24"/>
              </w:rPr>
              <w:t>администрации Первомайского района)</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ИНН 2263002330, КПП 220801001,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БИК 040173001,</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Отделение Барнаул.г. Барнаул,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ОКАТМО 01 632 420,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 xml:space="preserve">р/счет </w:t>
            </w:r>
            <w:r w:rsidR="00D312FC">
              <w:rPr>
                <w:rFonts w:ascii="Times New Roman" w:eastAsia="Times New Roman" w:hAnsi="Times New Roman" w:cs="Times New Roman"/>
                <w:iCs/>
                <w:color w:val="000000"/>
                <w:sz w:val="24"/>
                <w:szCs w:val="24"/>
              </w:rPr>
              <w:t>40101810350041010001</w:t>
            </w:r>
            <w:r w:rsidRPr="006627CA">
              <w:rPr>
                <w:rFonts w:ascii="Times New Roman" w:eastAsia="Times New Roman" w:hAnsi="Times New Roman" w:cs="Times New Roman"/>
                <w:iCs/>
                <w:color w:val="000000"/>
                <w:sz w:val="24"/>
                <w:szCs w:val="24"/>
              </w:rPr>
              <w:t xml:space="preserve">, </w:t>
            </w:r>
          </w:p>
          <w:p w:rsidR="00B74F5B" w:rsidRPr="006627CA" w:rsidRDefault="00B74F5B" w:rsidP="00B74F5B">
            <w:pPr>
              <w:ind w:right="-340"/>
              <w:rPr>
                <w:rFonts w:ascii="Times New Roman" w:eastAsia="Times New Roman" w:hAnsi="Times New Roman" w:cs="Times New Roman"/>
                <w:iCs/>
                <w:color w:val="000000"/>
                <w:sz w:val="24"/>
                <w:szCs w:val="24"/>
              </w:rPr>
            </w:pPr>
            <w:r w:rsidRPr="006627CA">
              <w:rPr>
                <w:rFonts w:ascii="Times New Roman" w:eastAsia="Times New Roman" w:hAnsi="Times New Roman" w:cs="Times New Roman"/>
                <w:iCs/>
                <w:color w:val="000000"/>
                <w:sz w:val="24"/>
                <w:szCs w:val="24"/>
              </w:rPr>
              <w:t>КОД 166 11</w:t>
            </w:r>
            <w:r w:rsidR="00D312FC">
              <w:rPr>
                <w:rFonts w:ascii="Times New Roman" w:eastAsia="Times New Roman" w:hAnsi="Times New Roman" w:cs="Times New Roman"/>
                <w:iCs/>
                <w:color w:val="000000"/>
                <w:sz w:val="24"/>
                <w:szCs w:val="24"/>
              </w:rPr>
              <w:t>1</w:t>
            </w:r>
            <w:r w:rsidRPr="006627CA">
              <w:rPr>
                <w:rFonts w:ascii="Times New Roman" w:eastAsia="Times New Roman" w:hAnsi="Times New Roman" w:cs="Times New Roman"/>
                <w:iCs/>
                <w:color w:val="000000"/>
                <w:sz w:val="24"/>
                <w:szCs w:val="24"/>
              </w:rPr>
              <w:t xml:space="preserve"> 0</w:t>
            </w:r>
            <w:r w:rsidR="00D312FC">
              <w:rPr>
                <w:rFonts w:ascii="Times New Roman" w:eastAsia="Times New Roman" w:hAnsi="Times New Roman" w:cs="Times New Roman"/>
                <w:iCs/>
                <w:color w:val="000000"/>
                <w:sz w:val="24"/>
                <w:szCs w:val="24"/>
              </w:rPr>
              <w:t>5075050000120</w:t>
            </w:r>
            <w:r w:rsidRPr="006627CA">
              <w:rPr>
                <w:rFonts w:ascii="Times New Roman" w:eastAsia="Times New Roman" w:hAnsi="Times New Roman" w:cs="Times New Roman"/>
                <w:iCs/>
                <w:color w:val="000000"/>
                <w:sz w:val="24"/>
                <w:szCs w:val="24"/>
              </w:rPr>
              <w:t>.</w:t>
            </w:r>
          </w:p>
          <w:p w:rsidR="00B74F5B" w:rsidRPr="006627CA" w:rsidRDefault="00B74F5B" w:rsidP="00B74F5B">
            <w:pPr>
              <w:ind w:right="-340"/>
              <w:rPr>
                <w:rFonts w:ascii="Times New Roman" w:hAnsi="Times New Roman" w:cs="Times New Roman"/>
                <w:color w:val="000000"/>
                <w:sz w:val="24"/>
                <w:szCs w:val="24"/>
              </w:rPr>
            </w:pP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Председатель комитета</w:t>
            </w:r>
          </w:p>
          <w:p w:rsidR="00B74F5B" w:rsidRPr="006627CA" w:rsidRDefault="00B74F5B" w:rsidP="00B74F5B">
            <w:pPr>
              <w:ind w:right="-340"/>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w:t>
            </w:r>
            <w:r w:rsidR="008926E0">
              <w:rPr>
                <w:rFonts w:ascii="Times New Roman" w:hAnsi="Times New Roman" w:cs="Times New Roman"/>
                <w:color w:val="000000"/>
                <w:sz w:val="24"/>
                <w:szCs w:val="24"/>
              </w:rPr>
              <w:t>______</w:t>
            </w:r>
            <w:r w:rsidRPr="006627CA">
              <w:rPr>
                <w:rFonts w:ascii="Times New Roman" w:hAnsi="Times New Roman" w:cs="Times New Roman"/>
                <w:color w:val="000000"/>
                <w:sz w:val="24"/>
                <w:szCs w:val="24"/>
              </w:rPr>
              <w:t>__</w:t>
            </w:r>
            <w:r w:rsidR="00E4064C">
              <w:rPr>
                <w:rFonts w:ascii="Times New Roman" w:hAnsi="Times New Roman" w:cs="Times New Roman"/>
                <w:color w:val="000000"/>
                <w:sz w:val="24"/>
                <w:szCs w:val="24"/>
              </w:rPr>
              <w:t>А.А. Лаптева</w:t>
            </w:r>
          </w:p>
          <w:p w:rsidR="00B74F5B" w:rsidRPr="006627CA" w:rsidRDefault="0052724D" w:rsidP="00E4064C">
            <w:pPr>
              <w:ind w:right="-340"/>
              <w:rPr>
                <w:rFonts w:ascii="Times New Roman" w:hAnsi="Times New Roman" w:cs="Times New Roman"/>
                <w:color w:val="000000"/>
                <w:sz w:val="24"/>
                <w:szCs w:val="24"/>
              </w:rPr>
            </w:pPr>
            <w:r>
              <w:rPr>
                <w:rFonts w:ascii="Times New Roman" w:hAnsi="Times New Roman" w:cs="Times New Roman"/>
                <w:color w:val="000000"/>
                <w:sz w:val="24"/>
                <w:szCs w:val="24"/>
              </w:rPr>
              <w:t>«_</w:t>
            </w:r>
            <w:r w:rsidR="008926E0">
              <w:rPr>
                <w:rFonts w:ascii="Times New Roman" w:hAnsi="Times New Roman" w:cs="Times New Roman"/>
                <w:color w:val="000000"/>
                <w:sz w:val="24"/>
                <w:szCs w:val="24"/>
              </w:rPr>
              <w:t>___</w:t>
            </w:r>
            <w:r>
              <w:rPr>
                <w:rFonts w:ascii="Times New Roman" w:hAnsi="Times New Roman" w:cs="Times New Roman"/>
                <w:color w:val="000000"/>
                <w:sz w:val="24"/>
                <w:szCs w:val="24"/>
              </w:rPr>
              <w:t>__»_</w:t>
            </w:r>
            <w:r w:rsidR="008926E0">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_______________201</w:t>
            </w:r>
            <w:r w:rsidR="00E4064C">
              <w:rPr>
                <w:rFonts w:ascii="Times New Roman" w:hAnsi="Times New Roman" w:cs="Times New Roman"/>
                <w:color w:val="000000"/>
                <w:sz w:val="24"/>
                <w:szCs w:val="24"/>
              </w:rPr>
              <w:t>9</w:t>
            </w:r>
            <w:r w:rsidR="00AB06CE">
              <w:rPr>
                <w:rFonts w:ascii="Times New Roman" w:hAnsi="Times New Roman" w:cs="Times New Roman"/>
                <w:color w:val="000000"/>
                <w:sz w:val="24"/>
                <w:szCs w:val="24"/>
              </w:rPr>
              <w:t xml:space="preserve"> г.</w:t>
            </w:r>
          </w:p>
        </w:tc>
        <w:tc>
          <w:tcPr>
            <w:tcW w:w="4786" w:type="dxa"/>
          </w:tcPr>
          <w:p w:rsidR="00B74F5B" w:rsidRPr="006627CA" w:rsidRDefault="006627CA" w:rsidP="00B74F5B">
            <w:pPr>
              <w:ind w:right="-340"/>
              <w:jc w:val="center"/>
              <w:rPr>
                <w:rFonts w:ascii="Times New Roman" w:hAnsi="Times New Roman" w:cs="Times New Roman"/>
                <w:b/>
                <w:color w:val="000000"/>
                <w:sz w:val="24"/>
                <w:szCs w:val="24"/>
              </w:rPr>
            </w:pPr>
            <w:r w:rsidRPr="006627CA">
              <w:rPr>
                <w:rFonts w:ascii="Times New Roman" w:hAnsi="Times New Roman" w:cs="Times New Roman"/>
                <w:b/>
                <w:color w:val="000000"/>
                <w:sz w:val="24"/>
                <w:szCs w:val="24"/>
              </w:rPr>
              <w:t>«</w:t>
            </w:r>
            <w:r w:rsidR="00B74F5B" w:rsidRPr="006627CA">
              <w:rPr>
                <w:rFonts w:ascii="Times New Roman" w:hAnsi="Times New Roman" w:cs="Times New Roman"/>
                <w:b/>
                <w:color w:val="000000"/>
                <w:sz w:val="24"/>
                <w:szCs w:val="24"/>
              </w:rPr>
              <w:t>Арендатор</w:t>
            </w:r>
            <w:r w:rsidRPr="006627CA">
              <w:rPr>
                <w:rFonts w:ascii="Times New Roman" w:hAnsi="Times New Roman" w:cs="Times New Roman"/>
                <w:b/>
                <w:color w:val="000000"/>
                <w:sz w:val="24"/>
                <w:szCs w:val="24"/>
              </w:rPr>
              <w:t>»</w:t>
            </w:r>
          </w:p>
          <w:p w:rsidR="006627CA" w:rsidRPr="006627CA" w:rsidRDefault="006627CA" w:rsidP="00B74F5B">
            <w:pPr>
              <w:ind w:right="-340"/>
              <w:jc w:val="center"/>
              <w:rPr>
                <w:rFonts w:ascii="Times New Roman" w:hAnsi="Times New Roman" w:cs="Times New Roman"/>
                <w:b/>
                <w:color w:val="000000"/>
                <w:sz w:val="24"/>
                <w:szCs w:val="24"/>
              </w:rPr>
            </w:pPr>
          </w:p>
          <w:p w:rsidR="00B74F5B" w:rsidRPr="006627CA" w:rsidRDefault="00B74F5B"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6627CA" w:rsidP="00B74F5B">
            <w:pPr>
              <w:ind w:right="-340"/>
              <w:rPr>
                <w:rFonts w:ascii="Times New Roman" w:hAnsi="Times New Roman" w:cs="Times New Roman"/>
                <w:color w:val="000000"/>
                <w:sz w:val="24"/>
                <w:szCs w:val="24"/>
              </w:rPr>
            </w:pPr>
          </w:p>
          <w:p w:rsidR="006627CA" w:rsidRPr="006627CA" w:rsidRDefault="00EF4743" w:rsidP="00B74F5B">
            <w:pPr>
              <w:ind w:right="-340"/>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w:t>
            </w:r>
          </w:p>
          <w:p w:rsidR="006627CA" w:rsidRPr="006627CA" w:rsidRDefault="006627CA" w:rsidP="00E4064C">
            <w:pPr>
              <w:ind w:right="-340"/>
              <w:jc w:val="center"/>
              <w:rPr>
                <w:rFonts w:ascii="Times New Roman" w:hAnsi="Times New Roman" w:cs="Times New Roman"/>
                <w:color w:val="000000"/>
                <w:sz w:val="24"/>
                <w:szCs w:val="24"/>
              </w:rPr>
            </w:pPr>
            <w:r w:rsidRPr="006627CA">
              <w:rPr>
                <w:rFonts w:ascii="Times New Roman" w:hAnsi="Times New Roman" w:cs="Times New Roman"/>
                <w:color w:val="000000"/>
                <w:sz w:val="24"/>
                <w:szCs w:val="24"/>
              </w:rPr>
              <w:t>«___»___________________201</w:t>
            </w:r>
            <w:r w:rsidR="00E4064C">
              <w:rPr>
                <w:rFonts w:ascii="Times New Roman" w:hAnsi="Times New Roman" w:cs="Times New Roman"/>
                <w:color w:val="000000"/>
                <w:sz w:val="24"/>
                <w:szCs w:val="24"/>
              </w:rPr>
              <w:t>9</w:t>
            </w:r>
            <w:r w:rsidR="0052724D">
              <w:rPr>
                <w:rFonts w:ascii="Times New Roman" w:hAnsi="Times New Roman" w:cs="Times New Roman"/>
                <w:color w:val="000000"/>
                <w:sz w:val="24"/>
                <w:szCs w:val="24"/>
              </w:rPr>
              <w:t xml:space="preserve"> г.</w:t>
            </w:r>
          </w:p>
        </w:tc>
      </w:tr>
    </w:tbl>
    <w:p w:rsidR="00644978" w:rsidRDefault="00644978" w:rsidP="00644978">
      <w:pPr>
        <w:ind w:left="-363" w:right="-340"/>
        <w:jc w:val="both"/>
        <w:rPr>
          <w:color w:val="000000"/>
        </w:rPr>
      </w:pPr>
    </w:p>
    <w:p w:rsidR="00B74F5B" w:rsidRDefault="00B74F5B" w:rsidP="00644978">
      <w:pPr>
        <w:ind w:left="-363" w:right="-340"/>
        <w:jc w:val="both"/>
        <w:rPr>
          <w:color w:val="000000"/>
        </w:rPr>
      </w:pPr>
    </w:p>
    <w:p w:rsidR="006B045D" w:rsidRDefault="006B045D" w:rsidP="00211E4D">
      <w:pPr>
        <w:keepNext/>
        <w:spacing w:after="0" w:line="240" w:lineRule="auto"/>
        <w:ind w:firstLine="720"/>
        <w:jc w:val="right"/>
        <w:outlineLvl w:val="1"/>
        <w:rPr>
          <w:rFonts w:ascii="Times New Roman" w:eastAsia="Times New Roman" w:hAnsi="Times New Roman" w:cs="Times New Roman"/>
          <w:sz w:val="24"/>
          <w:szCs w:val="24"/>
        </w:rPr>
      </w:pPr>
    </w:p>
    <w:p w:rsidR="006B045D" w:rsidRDefault="006B045D" w:rsidP="00211E4D">
      <w:pPr>
        <w:keepNext/>
        <w:spacing w:after="0" w:line="240" w:lineRule="auto"/>
        <w:ind w:firstLine="720"/>
        <w:jc w:val="right"/>
        <w:outlineLvl w:val="1"/>
        <w:rPr>
          <w:rFonts w:ascii="Times New Roman" w:eastAsia="Times New Roman" w:hAnsi="Times New Roman" w:cs="Times New Roman"/>
          <w:sz w:val="24"/>
          <w:szCs w:val="24"/>
        </w:rPr>
      </w:pPr>
    </w:p>
    <w:p w:rsidR="006B045D" w:rsidRDefault="006B045D" w:rsidP="00211E4D">
      <w:pPr>
        <w:keepNext/>
        <w:spacing w:after="0" w:line="240" w:lineRule="auto"/>
        <w:ind w:firstLine="720"/>
        <w:jc w:val="right"/>
        <w:outlineLvl w:val="1"/>
        <w:rPr>
          <w:rFonts w:ascii="Times New Roman" w:eastAsia="Times New Roman" w:hAnsi="Times New Roman" w:cs="Times New Roman"/>
          <w:sz w:val="24"/>
          <w:szCs w:val="24"/>
        </w:rPr>
      </w:pPr>
    </w:p>
    <w:p w:rsidR="006B045D" w:rsidRDefault="006B045D" w:rsidP="00211E4D">
      <w:pPr>
        <w:keepNext/>
        <w:spacing w:after="0" w:line="240" w:lineRule="auto"/>
        <w:ind w:firstLine="720"/>
        <w:jc w:val="right"/>
        <w:outlineLvl w:val="1"/>
        <w:rPr>
          <w:rFonts w:ascii="Times New Roman" w:eastAsia="Times New Roman" w:hAnsi="Times New Roman" w:cs="Times New Roman"/>
          <w:sz w:val="24"/>
          <w:szCs w:val="24"/>
        </w:rPr>
      </w:pPr>
    </w:p>
    <w:p w:rsidR="00211E4D" w:rsidRPr="000D3935" w:rsidRDefault="00E24671" w:rsidP="00211E4D">
      <w:pPr>
        <w:keepNext/>
        <w:spacing w:after="0" w:line="240" w:lineRule="auto"/>
        <w:ind w:firstLine="720"/>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11E4D" w:rsidRPr="000D3935">
        <w:rPr>
          <w:rFonts w:ascii="Times New Roman" w:eastAsia="Times New Roman" w:hAnsi="Times New Roman" w:cs="Times New Roman"/>
          <w:sz w:val="24"/>
          <w:szCs w:val="24"/>
        </w:rPr>
        <w:t xml:space="preserve">риложение к договору аренды </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                                                                                    </w:t>
      </w:r>
      <w:r w:rsidR="00E24671">
        <w:rPr>
          <w:rFonts w:ascii="Times New Roman" w:eastAsia="Times New Roman" w:hAnsi="Times New Roman" w:cs="Times New Roman"/>
          <w:sz w:val="24"/>
          <w:szCs w:val="24"/>
        </w:rPr>
        <w:t xml:space="preserve">          </w:t>
      </w:r>
      <w:r w:rsidRPr="000D3935">
        <w:rPr>
          <w:rFonts w:ascii="Times New Roman" w:eastAsia="Times New Roman" w:hAnsi="Times New Roman" w:cs="Times New Roman"/>
          <w:sz w:val="24"/>
          <w:szCs w:val="24"/>
        </w:rPr>
        <w:t xml:space="preserve">муниципального имущества </w:t>
      </w:r>
    </w:p>
    <w:p w:rsidR="00211E4D" w:rsidRPr="000D3935" w:rsidRDefault="0052724D" w:rsidP="00211E4D">
      <w:pPr>
        <w:keepNext/>
        <w:spacing w:after="0" w:line="240" w:lineRule="auto"/>
        <w:ind w:firstLine="720"/>
        <w:jc w:val="right"/>
        <w:outlineLvl w:val="1"/>
        <w:rPr>
          <w:rFonts w:ascii="Times New Roman" w:eastAsia="Times New Roman" w:hAnsi="Times New Roman" w:cs="Times New Roman"/>
          <w:color w:val="FF0000"/>
          <w:sz w:val="24"/>
          <w:szCs w:val="24"/>
        </w:rPr>
      </w:pPr>
      <w:r w:rsidRPr="000D3935">
        <w:rPr>
          <w:rFonts w:ascii="Times New Roman" w:eastAsia="Times New Roman" w:hAnsi="Times New Roman" w:cs="Times New Roman"/>
          <w:sz w:val="24"/>
          <w:szCs w:val="24"/>
        </w:rPr>
        <w:t>№ __ от «__»__________</w:t>
      </w:r>
      <w:r w:rsidR="00211E4D" w:rsidRPr="000D3935">
        <w:rPr>
          <w:rFonts w:ascii="Times New Roman" w:eastAsia="Times New Roman" w:hAnsi="Times New Roman" w:cs="Times New Roman"/>
          <w:sz w:val="24"/>
          <w:szCs w:val="24"/>
        </w:rPr>
        <w:t>201</w:t>
      </w:r>
      <w:r w:rsidR="00E4064C">
        <w:rPr>
          <w:rFonts w:ascii="Times New Roman" w:eastAsia="Times New Roman" w:hAnsi="Times New Roman" w:cs="Times New Roman"/>
          <w:sz w:val="24"/>
          <w:szCs w:val="24"/>
        </w:rPr>
        <w:t>9</w:t>
      </w:r>
      <w:r w:rsidRPr="000D3935">
        <w:rPr>
          <w:rFonts w:ascii="Times New Roman" w:eastAsia="Times New Roman" w:hAnsi="Times New Roman" w:cs="Times New Roman"/>
          <w:sz w:val="24"/>
          <w:szCs w:val="24"/>
        </w:rPr>
        <w:t xml:space="preserve"> г</w:t>
      </w:r>
      <w:r w:rsidRPr="000D3935">
        <w:rPr>
          <w:rFonts w:ascii="Times New Roman" w:eastAsia="Times New Roman" w:hAnsi="Times New Roman" w:cs="Times New Roman"/>
          <w:color w:val="FF0000"/>
          <w:sz w:val="24"/>
          <w:szCs w:val="24"/>
        </w:rPr>
        <w:t>.</w:t>
      </w:r>
    </w:p>
    <w:p w:rsidR="00211E4D" w:rsidRPr="000D3935" w:rsidRDefault="00211E4D" w:rsidP="00211E4D">
      <w:pPr>
        <w:keepNext/>
        <w:spacing w:after="0" w:line="240" w:lineRule="auto"/>
        <w:ind w:firstLine="720"/>
        <w:jc w:val="center"/>
        <w:outlineLvl w:val="1"/>
        <w:rPr>
          <w:rFonts w:ascii="Times New Roman" w:eastAsia="Times New Roman" w:hAnsi="Times New Roman" w:cs="Times New Roman"/>
          <w:sz w:val="24"/>
          <w:szCs w:val="24"/>
        </w:rPr>
      </w:pPr>
    </w:p>
    <w:p w:rsidR="002C3DB5" w:rsidRPr="000D3935" w:rsidRDefault="002C3DB5" w:rsidP="002C3DB5">
      <w:pPr>
        <w:keepNext/>
        <w:spacing w:after="0" w:line="240" w:lineRule="auto"/>
        <w:ind w:firstLine="720"/>
        <w:jc w:val="center"/>
        <w:outlineLvl w:val="1"/>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АКТ</w:t>
      </w:r>
    </w:p>
    <w:p w:rsidR="00211E4D" w:rsidRDefault="002C3DB5" w:rsidP="00211E4D">
      <w:pPr>
        <w:spacing w:after="0" w:line="240" w:lineRule="auto"/>
        <w:jc w:val="center"/>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приема-передачи муниципального имущества</w:t>
      </w:r>
    </w:p>
    <w:p w:rsidR="00E4064C" w:rsidRPr="000D3935" w:rsidRDefault="00E4064C" w:rsidP="00211E4D">
      <w:pPr>
        <w:spacing w:after="0" w:line="240" w:lineRule="auto"/>
        <w:jc w:val="center"/>
        <w:rPr>
          <w:rFonts w:ascii="Times New Roman" w:eastAsia="Times New Roman" w:hAnsi="Times New Roman" w:cs="Times New Roman"/>
          <w:sz w:val="24"/>
          <w:szCs w:val="24"/>
        </w:rPr>
      </w:pPr>
    </w:p>
    <w:p w:rsidR="00211E4D" w:rsidRPr="000D3935" w:rsidRDefault="00211E4D" w:rsidP="00211E4D">
      <w:pPr>
        <w:spacing w:after="0" w:line="240" w:lineRule="auto"/>
        <w:rPr>
          <w:rFonts w:ascii="Times New Roman" w:eastAsia="Times New Roman" w:hAnsi="Times New Roman" w:cs="Times New Roman"/>
          <w:sz w:val="24"/>
          <w:szCs w:val="24"/>
        </w:rPr>
      </w:pPr>
      <w:r w:rsidRPr="000D3935">
        <w:rPr>
          <w:rFonts w:ascii="Times New Roman" w:eastAsia="Times New Roman" w:hAnsi="Times New Roman" w:cs="Times New Roman"/>
          <w:sz w:val="24"/>
          <w:szCs w:val="24"/>
        </w:rPr>
        <w:t xml:space="preserve">г. Новоалтайск  </w:t>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8926E0">
        <w:rPr>
          <w:rFonts w:ascii="Times New Roman" w:eastAsia="Times New Roman" w:hAnsi="Times New Roman" w:cs="Times New Roman"/>
          <w:sz w:val="24"/>
          <w:szCs w:val="24"/>
        </w:rPr>
        <w:t xml:space="preserve">                  </w:t>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52724D" w:rsidRPr="000D3935">
        <w:rPr>
          <w:rFonts w:ascii="Times New Roman" w:eastAsia="Times New Roman" w:hAnsi="Times New Roman" w:cs="Times New Roman"/>
          <w:sz w:val="24"/>
          <w:szCs w:val="24"/>
        </w:rPr>
        <w:tab/>
      </w:r>
      <w:r w:rsidR="00E24671">
        <w:rPr>
          <w:rFonts w:ascii="Times New Roman" w:eastAsia="Times New Roman" w:hAnsi="Times New Roman" w:cs="Times New Roman"/>
          <w:sz w:val="24"/>
          <w:szCs w:val="24"/>
        </w:rPr>
        <w:t xml:space="preserve">           </w:t>
      </w:r>
      <w:r w:rsidRPr="000D3935">
        <w:rPr>
          <w:rFonts w:ascii="Times New Roman" w:eastAsia="Times New Roman" w:hAnsi="Times New Roman" w:cs="Times New Roman"/>
          <w:sz w:val="24"/>
          <w:szCs w:val="24"/>
        </w:rPr>
        <w:t>"__"</w:t>
      </w:r>
      <w:r w:rsidR="0052724D" w:rsidRPr="000D3935">
        <w:rPr>
          <w:rFonts w:ascii="Times New Roman" w:eastAsia="Times New Roman" w:hAnsi="Times New Roman" w:cs="Times New Roman"/>
          <w:sz w:val="24"/>
          <w:szCs w:val="24"/>
        </w:rPr>
        <w:t>_</w:t>
      </w:r>
      <w:r w:rsidRPr="000D3935">
        <w:rPr>
          <w:rFonts w:ascii="Times New Roman" w:eastAsia="Times New Roman" w:hAnsi="Times New Roman" w:cs="Times New Roman"/>
          <w:sz w:val="24"/>
          <w:szCs w:val="24"/>
        </w:rPr>
        <w:t>_____</w:t>
      </w:r>
      <w:r w:rsidR="0052724D" w:rsidRPr="000D3935">
        <w:rPr>
          <w:rFonts w:ascii="Times New Roman" w:eastAsia="Times New Roman" w:hAnsi="Times New Roman" w:cs="Times New Roman"/>
          <w:sz w:val="24"/>
          <w:szCs w:val="24"/>
        </w:rPr>
        <w:t>__</w:t>
      </w:r>
      <w:r w:rsidRPr="000D3935">
        <w:rPr>
          <w:rFonts w:ascii="Times New Roman" w:eastAsia="Times New Roman" w:hAnsi="Times New Roman" w:cs="Times New Roman"/>
          <w:sz w:val="24"/>
          <w:szCs w:val="24"/>
        </w:rPr>
        <w:t xml:space="preserve"> 201</w:t>
      </w:r>
      <w:r w:rsidR="00E4064C">
        <w:rPr>
          <w:rFonts w:ascii="Times New Roman" w:eastAsia="Times New Roman" w:hAnsi="Times New Roman" w:cs="Times New Roman"/>
          <w:sz w:val="24"/>
          <w:szCs w:val="24"/>
        </w:rPr>
        <w:t>9</w:t>
      </w:r>
      <w:r w:rsidRPr="000D3935">
        <w:rPr>
          <w:rFonts w:ascii="Times New Roman" w:eastAsia="Times New Roman" w:hAnsi="Times New Roman" w:cs="Times New Roman"/>
          <w:sz w:val="24"/>
          <w:szCs w:val="24"/>
        </w:rPr>
        <w:t xml:space="preserve"> г.</w:t>
      </w:r>
    </w:p>
    <w:p w:rsidR="00211E4D" w:rsidRPr="000D3935" w:rsidRDefault="00211E4D" w:rsidP="00211E4D">
      <w:pPr>
        <w:spacing w:after="0" w:line="240" w:lineRule="auto"/>
        <w:rPr>
          <w:rFonts w:ascii="Times New Roman" w:eastAsia="Times New Roman" w:hAnsi="Times New Roman" w:cs="Times New Roman"/>
          <w:sz w:val="24"/>
          <w:szCs w:val="24"/>
        </w:rPr>
      </w:pPr>
    </w:p>
    <w:p w:rsidR="00FE47F0" w:rsidRDefault="002C3DB5" w:rsidP="00FE47F0">
      <w:pPr>
        <w:spacing w:after="0" w:line="240" w:lineRule="auto"/>
        <w:jc w:val="both"/>
        <w:rPr>
          <w:rFonts w:ascii="Times New Roman" w:eastAsia="Times New Roman" w:hAnsi="Times New Roman" w:cs="Times New Roman"/>
          <w:sz w:val="24"/>
          <w:szCs w:val="24"/>
        </w:rPr>
      </w:pPr>
      <w:r w:rsidRPr="000D3935">
        <w:rPr>
          <w:rFonts w:ascii="Times New Roman" w:eastAsia="Times New Roman" w:hAnsi="Times New Roman" w:cs="Times New Roman"/>
          <w:b/>
          <w:sz w:val="24"/>
          <w:szCs w:val="24"/>
        </w:rPr>
        <w:tab/>
      </w:r>
      <w:r w:rsidRPr="000D3935">
        <w:rPr>
          <w:rFonts w:ascii="Times New Roman" w:eastAsia="Times New Roman" w:hAnsi="Times New Roman" w:cs="Times New Roman"/>
          <w:sz w:val="24"/>
          <w:szCs w:val="24"/>
        </w:rPr>
        <w:tab/>
      </w:r>
      <w:r w:rsidR="00211E4D" w:rsidRPr="000D3935">
        <w:rPr>
          <w:rFonts w:ascii="Times New Roman" w:eastAsia="Times New Roman" w:hAnsi="Times New Roman" w:cs="Times New Roman"/>
          <w:sz w:val="24"/>
          <w:szCs w:val="24"/>
        </w:rPr>
        <w:t xml:space="preserve">Комитет по управлению муниципальным имуществом и земельным отношениям администрации Первомайского района в лице председателя комитета </w:t>
      </w:r>
      <w:r w:rsidR="00E4064C">
        <w:rPr>
          <w:rFonts w:ascii="Times New Roman" w:eastAsia="Times New Roman" w:hAnsi="Times New Roman" w:cs="Times New Roman"/>
          <w:sz w:val="24"/>
          <w:szCs w:val="24"/>
        </w:rPr>
        <w:t>Лаптевой Алены Алексеевны</w:t>
      </w:r>
      <w:r w:rsidR="00211E4D" w:rsidRPr="000D3935">
        <w:rPr>
          <w:rFonts w:ascii="Times New Roman" w:eastAsia="Times New Roman" w:hAnsi="Times New Roman" w:cs="Times New Roman"/>
          <w:sz w:val="24"/>
          <w:szCs w:val="24"/>
        </w:rPr>
        <w:t>, действующе</w:t>
      </w:r>
      <w:r w:rsidR="008926E0">
        <w:rPr>
          <w:rFonts w:ascii="Times New Roman" w:eastAsia="Times New Roman" w:hAnsi="Times New Roman" w:cs="Times New Roman"/>
          <w:sz w:val="24"/>
          <w:szCs w:val="24"/>
        </w:rPr>
        <w:t>го</w:t>
      </w:r>
      <w:r w:rsidR="00211E4D" w:rsidRPr="000D3935">
        <w:rPr>
          <w:rFonts w:ascii="Times New Roman" w:eastAsia="Times New Roman" w:hAnsi="Times New Roman" w:cs="Times New Roman"/>
          <w:sz w:val="24"/>
          <w:szCs w:val="24"/>
        </w:rPr>
        <w:t xml:space="preserve"> на основании Положения о комитете,</w:t>
      </w:r>
      <w:r w:rsidR="0052724D" w:rsidRPr="000D3935">
        <w:rPr>
          <w:rFonts w:ascii="Times New Roman" w:eastAsia="Times New Roman" w:hAnsi="Times New Roman" w:cs="Times New Roman"/>
          <w:sz w:val="24"/>
          <w:szCs w:val="24"/>
        </w:rPr>
        <w:t xml:space="preserve"> утвержденного решением Первомайского района Совета народны</w:t>
      </w:r>
      <w:r w:rsidR="008926E0">
        <w:rPr>
          <w:rFonts w:ascii="Times New Roman" w:eastAsia="Times New Roman" w:hAnsi="Times New Roman" w:cs="Times New Roman"/>
          <w:sz w:val="24"/>
          <w:szCs w:val="24"/>
        </w:rPr>
        <w:t xml:space="preserve">х депутатов № 3 от 31.01.2012 </w:t>
      </w:r>
      <w:r w:rsidR="0052724D" w:rsidRPr="000D3935">
        <w:rPr>
          <w:rFonts w:ascii="Times New Roman" w:eastAsia="Times New Roman" w:hAnsi="Times New Roman" w:cs="Times New Roman"/>
          <w:sz w:val="24"/>
          <w:szCs w:val="24"/>
        </w:rPr>
        <w:t>,</w:t>
      </w:r>
      <w:r w:rsidR="00211E4D" w:rsidRPr="000D3935">
        <w:rPr>
          <w:rFonts w:ascii="Times New Roman" w:eastAsia="Times New Roman" w:hAnsi="Times New Roman" w:cs="Times New Roman"/>
          <w:sz w:val="24"/>
          <w:szCs w:val="24"/>
        </w:rPr>
        <w:t xml:space="preserve"> передал, а  __________</w:t>
      </w:r>
      <w:r w:rsidR="008926E0">
        <w:rPr>
          <w:rFonts w:ascii="Times New Roman" w:eastAsia="Times New Roman" w:hAnsi="Times New Roman" w:cs="Times New Roman"/>
          <w:sz w:val="24"/>
          <w:szCs w:val="24"/>
        </w:rPr>
        <w:t>________________________________</w:t>
      </w:r>
      <w:r w:rsidR="00211E4D" w:rsidRPr="000D3935">
        <w:rPr>
          <w:rFonts w:ascii="Times New Roman" w:eastAsia="Times New Roman" w:hAnsi="Times New Roman" w:cs="Times New Roman"/>
          <w:sz w:val="24"/>
          <w:szCs w:val="24"/>
        </w:rPr>
        <w:t>________, действующ</w:t>
      </w:r>
      <w:r w:rsidR="008926E0">
        <w:rPr>
          <w:rFonts w:ascii="Times New Roman" w:eastAsia="Times New Roman" w:hAnsi="Times New Roman" w:cs="Times New Roman"/>
          <w:sz w:val="24"/>
          <w:szCs w:val="24"/>
        </w:rPr>
        <w:t>ий</w:t>
      </w:r>
      <w:r w:rsidR="00211E4D" w:rsidRPr="000D3935">
        <w:rPr>
          <w:rFonts w:ascii="Times New Roman" w:eastAsia="Times New Roman" w:hAnsi="Times New Roman" w:cs="Times New Roman"/>
          <w:sz w:val="24"/>
          <w:szCs w:val="24"/>
        </w:rPr>
        <w:t xml:space="preserve"> на основании _________________ принял следующее муниципальное имущество:</w:t>
      </w:r>
    </w:p>
    <w:p w:rsidR="00E4064C" w:rsidRDefault="00E4064C" w:rsidP="00E4064C">
      <w:pPr>
        <w:spacing w:after="0" w:line="240" w:lineRule="auto"/>
        <w:rPr>
          <w:rFonts w:ascii="Times New Roman" w:eastAsia="Times New Roman" w:hAnsi="Times New Roman" w:cs="Times New Roman"/>
          <w:sz w:val="28"/>
          <w:szCs w:val="28"/>
        </w:rPr>
      </w:pPr>
    </w:p>
    <w:tbl>
      <w:tblPr>
        <w:tblW w:w="9792" w:type="dxa"/>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4069"/>
        <w:gridCol w:w="2126"/>
        <w:gridCol w:w="1417"/>
        <w:gridCol w:w="1351"/>
      </w:tblGrid>
      <w:tr w:rsidR="00FE47F0" w:rsidRPr="0099161B" w:rsidTr="00FE47F0">
        <w:trPr>
          <w:trHeight w:val="1149"/>
          <w:jc w:val="center"/>
        </w:trPr>
        <w:tc>
          <w:tcPr>
            <w:tcW w:w="829"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w:t>
            </w:r>
          </w:p>
          <w:p w:rsidR="00FE47F0" w:rsidRPr="006B045D" w:rsidRDefault="00FE47F0" w:rsidP="00FE47F0">
            <w:pPr>
              <w:spacing w:after="0" w:line="240" w:lineRule="auto"/>
              <w:ind w:left="-142" w:right="-173"/>
              <w:jc w:val="center"/>
              <w:rPr>
                <w:rFonts w:ascii="Times New Roman" w:hAnsi="Times New Roman" w:cs="Times New Roman"/>
                <w:iCs/>
                <w:sz w:val="20"/>
                <w:szCs w:val="20"/>
              </w:rPr>
            </w:pPr>
            <w:r w:rsidRPr="006B045D">
              <w:rPr>
                <w:rFonts w:ascii="Times New Roman" w:hAnsi="Times New Roman" w:cs="Times New Roman"/>
                <w:iCs/>
                <w:sz w:val="20"/>
                <w:szCs w:val="20"/>
              </w:rPr>
              <w:t>п/п</w:t>
            </w:r>
          </w:p>
        </w:tc>
        <w:tc>
          <w:tcPr>
            <w:tcW w:w="4069"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Наименование, площадь, адрес</w:t>
            </w:r>
          </w:p>
        </w:tc>
        <w:tc>
          <w:tcPr>
            <w:tcW w:w="2126"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Начальная цена на заключение договора аренды имущества (годовой размер арендной платы) (руб.)</w:t>
            </w:r>
          </w:p>
        </w:tc>
        <w:tc>
          <w:tcPr>
            <w:tcW w:w="1417"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Шаг аукциона 5% от начальной цены (руб.)</w:t>
            </w:r>
          </w:p>
        </w:tc>
        <w:tc>
          <w:tcPr>
            <w:tcW w:w="1351"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 xml:space="preserve">Сумма задатка </w:t>
            </w:r>
          </w:p>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20 % от начальной цены (руб.)</w:t>
            </w:r>
          </w:p>
        </w:tc>
      </w:tr>
      <w:tr w:rsidR="00FE47F0" w:rsidRPr="0099161B" w:rsidTr="00FE47F0">
        <w:trPr>
          <w:trHeight w:val="557"/>
          <w:jc w:val="center"/>
        </w:trPr>
        <w:tc>
          <w:tcPr>
            <w:tcW w:w="829"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1</w:t>
            </w:r>
          </w:p>
        </w:tc>
        <w:tc>
          <w:tcPr>
            <w:tcW w:w="4069" w:type="dxa"/>
            <w:vAlign w:val="center"/>
          </w:tcPr>
          <w:p w:rsidR="00FE47F0" w:rsidRPr="006B045D" w:rsidRDefault="00FE47F0" w:rsidP="00FE47F0">
            <w:pPr>
              <w:spacing w:after="0" w:line="240" w:lineRule="auto"/>
              <w:ind w:right="-112"/>
              <w:rPr>
                <w:rFonts w:ascii="Times New Roman" w:hAnsi="Times New Roman" w:cs="Times New Roman"/>
                <w:b/>
                <w:iCs/>
                <w:sz w:val="20"/>
                <w:szCs w:val="20"/>
              </w:rPr>
            </w:pPr>
            <w:r w:rsidRPr="006B045D">
              <w:rPr>
                <w:rFonts w:ascii="Times New Roman" w:hAnsi="Times New Roman" w:cs="Times New Roman"/>
                <w:b/>
                <w:iCs/>
                <w:sz w:val="20"/>
                <w:szCs w:val="20"/>
              </w:rPr>
              <w:t>Модульная котельная КГБУЗ «Первомайская центральная районная больница имени А.Ф. Воробьева».</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iCs/>
                <w:sz w:val="20"/>
                <w:szCs w:val="20"/>
              </w:rPr>
              <w:t>Назначение: нежилое. Площадь: 40,2 кв.м.</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b/>
                <w:iCs/>
                <w:sz w:val="20"/>
                <w:szCs w:val="20"/>
              </w:rPr>
              <w:t>Земельный участок.</w:t>
            </w:r>
            <w:r w:rsidRPr="006B045D">
              <w:rPr>
                <w:rFonts w:ascii="Times New Roman" w:hAnsi="Times New Roman" w:cs="Times New Roman"/>
                <w:iCs/>
                <w:sz w:val="20"/>
                <w:szCs w:val="20"/>
              </w:rPr>
              <w:t xml:space="preserve"> Категория: земли населенных пунктов – коммунальное обслуживание (размещение модульной котельной). Площадь: 218.</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iCs/>
                <w:sz w:val="20"/>
                <w:szCs w:val="20"/>
              </w:rPr>
              <w:t>Кадастровый номер: 22:33:-50504:472</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b/>
                <w:iCs/>
                <w:sz w:val="20"/>
                <w:szCs w:val="20"/>
              </w:rPr>
              <w:t>Месторасположение:</w:t>
            </w:r>
            <w:r w:rsidRPr="006B045D">
              <w:rPr>
                <w:rFonts w:ascii="Times New Roman" w:hAnsi="Times New Roman" w:cs="Times New Roman"/>
                <w:iCs/>
                <w:sz w:val="20"/>
                <w:szCs w:val="20"/>
              </w:rPr>
              <w:t xml:space="preserve"> Алтайский край, Первомайский район, </w:t>
            </w:r>
          </w:p>
          <w:p w:rsidR="00FE47F0" w:rsidRPr="006B045D" w:rsidRDefault="00FE47F0" w:rsidP="00FE47F0">
            <w:pPr>
              <w:spacing w:after="0" w:line="240" w:lineRule="auto"/>
              <w:ind w:right="-112"/>
              <w:rPr>
                <w:rFonts w:ascii="Times New Roman" w:hAnsi="Times New Roman" w:cs="Times New Roman"/>
                <w:b/>
                <w:iCs/>
                <w:sz w:val="20"/>
                <w:szCs w:val="20"/>
              </w:rPr>
            </w:pPr>
            <w:r w:rsidRPr="006B045D">
              <w:rPr>
                <w:rFonts w:ascii="Times New Roman" w:hAnsi="Times New Roman" w:cs="Times New Roman"/>
                <w:iCs/>
                <w:sz w:val="20"/>
                <w:szCs w:val="20"/>
              </w:rPr>
              <w:t>с. Бобровка,  ул. Майская, 4б.</w:t>
            </w:r>
          </w:p>
        </w:tc>
        <w:tc>
          <w:tcPr>
            <w:tcW w:w="2126"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23232</w:t>
            </w:r>
          </w:p>
        </w:tc>
        <w:tc>
          <w:tcPr>
            <w:tcW w:w="1417"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1162</w:t>
            </w:r>
          </w:p>
        </w:tc>
        <w:tc>
          <w:tcPr>
            <w:tcW w:w="1351"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4646</w:t>
            </w:r>
          </w:p>
        </w:tc>
      </w:tr>
      <w:tr w:rsidR="00FE47F0" w:rsidRPr="0099161B" w:rsidTr="00FE47F0">
        <w:trPr>
          <w:trHeight w:val="1016"/>
          <w:jc w:val="center"/>
        </w:trPr>
        <w:tc>
          <w:tcPr>
            <w:tcW w:w="829"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2</w:t>
            </w:r>
          </w:p>
        </w:tc>
        <w:tc>
          <w:tcPr>
            <w:tcW w:w="4069" w:type="dxa"/>
            <w:vAlign w:val="center"/>
          </w:tcPr>
          <w:p w:rsidR="00FE47F0" w:rsidRPr="006B045D" w:rsidRDefault="00FE47F0" w:rsidP="00FE47F0">
            <w:pPr>
              <w:spacing w:after="0" w:line="240" w:lineRule="auto"/>
              <w:ind w:right="-112"/>
              <w:rPr>
                <w:rFonts w:ascii="Times New Roman" w:hAnsi="Times New Roman" w:cs="Times New Roman"/>
                <w:b/>
                <w:iCs/>
                <w:sz w:val="20"/>
                <w:szCs w:val="20"/>
              </w:rPr>
            </w:pPr>
            <w:r w:rsidRPr="006B045D">
              <w:rPr>
                <w:rFonts w:ascii="Times New Roman" w:hAnsi="Times New Roman" w:cs="Times New Roman"/>
                <w:b/>
                <w:iCs/>
                <w:sz w:val="20"/>
                <w:szCs w:val="20"/>
              </w:rPr>
              <w:t>Модульная котельная КГБУЗ «Первомайская центральная районная больница имени А.Ф. Воробьева».</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iCs/>
                <w:sz w:val="20"/>
                <w:szCs w:val="20"/>
              </w:rPr>
              <w:t>Назначение: нежилое. Площадь: 42 кв.м.</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b/>
                <w:iCs/>
                <w:sz w:val="20"/>
                <w:szCs w:val="20"/>
              </w:rPr>
              <w:t>Земельный участок.</w:t>
            </w:r>
            <w:r w:rsidRPr="006B045D">
              <w:rPr>
                <w:rFonts w:ascii="Times New Roman" w:hAnsi="Times New Roman" w:cs="Times New Roman"/>
                <w:iCs/>
                <w:sz w:val="20"/>
                <w:szCs w:val="20"/>
              </w:rPr>
              <w:t xml:space="preserve"> Категория: земли населенных пунктов – коммунальное обслуживание (размещение модульной котельной). Площадь: 986.</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iCs/>
                <w:sz w:val="20"/>
                <w:szCs w:val="20"/>
              </w:rPr>
              <w:t>Кадастровый номер: 22:33:000000:2969</w:t>
            </w:r>
          </w:p>
          <w:p w:rsidR="00FE47F0" w:rsidRPr="006B045D" w:rsidRDefault="00FE47F0" w:rsidP="00FE47F0">
            <w:pPr>
              <w:spacing w:after="0" w:line="240" w:lineRule="auto"/>
              <w:ind w:right="-112"/>
              <w:rPr>
                <w:rFonts w:ascii="Times New Roman" w:hAnsi="Times New Roman" w:cs="Times New Roman"/>
                <w:iCs/>
                <w:sz w:val="20"/>
                <w:szCs w:val="20"/>
              </w:rPr>
            </w:pPr>
            <w:r w:rsidRPr="006B045D">
              <w:rPr>
                <w:rFonts w:ascii="Times New Roman" w:hAnsi="Times New Roman" w:cs="Times New Roman"/>
                <w:b/>
                <w:iCs/>
                <w:sz w:val="20"/>
                <w:szCs w:val="20"/>
              </w:rPr>
              <w:t>Месторасположение:</w:t>
            </w:r>
            <w:r w:rsidRPr="006B045D">
              <w:rPr>
                <w:rFonts w:ascii="Times New Roman" w:hAnsi="Times New Roman" w:cs="Times New Roman"/>
                <w:iCs/>
                <w:sz w:val="20"/>
                <w:szCs w:val="20"/>
              </w:rPr>
              <w:t xml:space="preserve"> Алтайский край, Первомайский район, с. Первомайское,   ул. Боровая, 34.</w:t>
            </w:r>
          </w:p>
        </w:tc>
        <w:tc>
          <w:tcPr>
            <w:tcW w:w="2126"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24144</w:t>
            </w:r>
          </w:p>
        </w:tc>
        <w:tc>
          <w:tcPr>
            <w:tcW w:w="1417"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1207</w:t>
            </w:r>
          </w:p>
        </w:tc>
        <w:tc>
          <w:tcPr>
            <w:tcW w:w="1351" w:type="dxa"/>
            <w:vAlign w:val="center"/>
          </w:tcPr>
          <w:p w:rsidR="00FE47F0" w:rsidRPr="006B045D" w:rsidRDefault="00FE47F0" w:rsidP="00FE47F0">
            <w:pPr>
              <w:spacing w:after="0" w:line="240" w:lineRule="auto"/>
              <w:jc w:val="center"/>
              <w:rPr>
                <w:rFonts w:ascii="Times New Roman" w:hAnsi="Times New Roman" w:cs="Times New Roman"/>
                <w:iCs/>
                <w:sz w:val="20"/>
                <w:szCs w:val="20"/>
              </w:rPr>
            </w:pPr>
            <w:r w:rsidRPr="006B045D">
              <w:rPr>
                <w:rFonts w:ascii="Times New Roman" w:hAnsi="Times New Roman" w:cs="Times New Roman"/>
                <w:iCs/>
                <w:sz w:val="20"/>
                <w:szCs w:val="20"/>
              </w:rPr>
              <w:t>4829</w:t>
            </w:r>
          </w:p>
        </w:tc>
      </w:tr>
    </w:tbl>
    <w:p w:rsidR="00E24671" w:rsidRPr="0011389C" w:rsidRDefault="0011389C" w:rsidP="00FE47F0">
      <w:pPr>
        <w:spacing w:after="0" w:line="240" w:lineRule="auto"/>
        <w:rPr>
          <w:rFonts w:ascii="Times New Roman" w:hAnsi="Times New Roman" w:cs="Times New Roman"/>
          <w:b/>
          <w:sz w:val="24"/>
          <w:szCs w:val="24"/>
        </w:rPr>
      </w:pPr>
      <w:r w:rsidRPr="0011389C">
        <w:rPr>
          <w:rFonts w:ascii="Times New Roman" w:hAnsi="Times New Roman" w:cs="Times New Roman"/>
          <w:b/>
          <w:sz w:val="24"/>
          <w:szCs w:val="24"/>
        </w:rPr>
        <w:t>Арендодатель:                                                                                      Арендатор:</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Комитет по управлению</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муниципальным</w:t>
      </w:r>
    </w:p>
    <w:p w:rsidR="0011389C" w:rsidRPr="0011389C" w:rsidRDefault="0011389C" w:rsidP="00FE47F0">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11389C">
        <w:rPr>
          <w:rFonts w:ascii="Times New Roman" w:hAnsi="Times New Roman" w:cs="Times New Roman"/>
          <w:sz w:val="24"/>
          <w:szCs w:val="24"/>
        </w:rPr>
        <w:t xml:space="preserve">муществом </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11389C">
        <w:rPr>
          <w:rFonts w:ascii="Times New Roman" w:hAnsi="Times New Roman" w:cs="Times New Roman"/>
          <w:sz w:val="24"/>
          <w:szCs w:val="24"/>
        </w:rPr>
        <w:t>земельным</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отношениям</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11389C">
        <w:rPr>
          <w:rFonts w:ascii="Times New Roman" w:hAnsi="Times New Roman" w:cs="Times New Roman"/>
          <w:sz w:val="24"/>
          <w:szCs w:val="24"/>
        </w:rPr>
        <w:t>Первомайского</w:t>
      </w:r>
      <w:r>
        <w:rPr>
          <w:rFonts w:ascii="Times New Roman" w:hAnsi="Times New Roman" w:cs="Times New Roman"/>
          <w:sz w:val="24"/>
          <w:szCs w:val="24"/>
        </w:rPr>
        <w:t xml:space="preserve">  </w:t>
      </w:r>
      <w:r w:rsidRPr="0011389C">
        <w:rPr>
          <w:rFonts w:ascii="Times New Roman" w:hAnsi="Times New Roman" w:cs="Times New Roman"/>
          <w:sz w:val="24"/>
          <w:szCs w:val="24"/>
        </w:rPr>
        <w:t xml:space="preserve"> района</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Председатель комитета</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 xml:space="preserve">________________________ </w:t>
      </w:r>
      <w:r w:rsidR="00E4064C">
        <w:rPr>
          <w:rFonts w:ascii="Times New Roman" w:hAnsi="Times New Roman" w:cs="Times New Roman"/>
          <w:sz w:val="24"/>
          <w:szCs w:val="24"/>
        </w:rPr>
        <w:t>А.А. Лаптева</w:t>
      </w:r>
    </w:p>
    <w:p w:rsidR="0011389C" w:rsidRPr="0011389C" w:rsidRDefault="0011389C" w:rsidP="00FE47F0">
      <w:pPr>
        <w:spacing w:after="0" w:line="240" w:lineRule="auto"/>
        <w:rPr>
          <w:rFonts w:ascii="Times New Roman" w:hAnsi="Times New Roman" w:cs="Times New Roman"/>
          <w:sz w:val="24"/>
          <w:szCs w:val="24"/>
        </w:rPr>
      </w:pPr>
      <w:r w:rsidRPr="0011389C">
        <w:rPr>
          <w:rFonts w:ascii="Times New Roman" w:hAnsi="Times New Roman" w:cs="Times New Roman"/>
          <w:sz w:val="24"/>
          <w:szCs w:val="24"/>
        </w:rPr>
        <w:t>«___»_______________201</w:t>
      </w:r>
      <w:r w:rsidR="00E4064C">
        <w:rPr>
          <w:rFonts w:ascii="Times New Roman" w:hAnsi="Times New Roman" w:cs="Times New Roman"/>
          <w:sz w:val="24"/>
          <w:szCs w:val="24"/>
        </w:rPr>
        <w:t>9</w:t>
      </w:r>
      <w:r w:rsidRPr="0011389C">
        <w:rPr>
          <w:rFonts w:ascii="Times New Roman" w:hAnsi="Times New Roman" w:cs="Times New Roman"/>
          <w:sz w:val="24"/>
          <w:szCs w:val="24"/>
        </w:rPr>
        <w:t xml:space="preserve"> г.</w:t>
      </w:r>
    </w:p>
    <w:p w:rsidR="008161F8" w:rsidRDefault="008161F8" w:rsidP="00420553">
      <w:pPr>
        <w:spacing w:after="0"/>
        <w:rPr>
          <w:rFonts w:ascii="Times New Roman" w:hAnsi="Times New Roman" w:cs="Times New Roman"/>
        </w:rPr>
      </w:pPr>
    </w:p>
    <w:sectPr w:rsidR="008161F8" w:rsidSect="00FE47F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F81" w:rsidRDefault="00043F81" w:rsidP="008D05D6">
      <w:pPr>
        <w:spacing w:after="0" w:line="240" w:lineRule="auto"/>
      </w:pPr>
      <w:r>
        <w:separator/>
      </w:r>
    </w:p>
  </w:endnote>
  <w:endnote w:type="continuationSeparator" w:id="1">
    <w:p w:rsidR="00043F81" w:rsidRDefault="00043F81" w:rsidP="008D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F81" w:rsidRDefault="00043F81" w:rsidP="008D05D6">
      <w:pPr>
        <w:spacing w:after="0" w:line="240" w:lineRule="auto"/>
      </w:pPr>
      <w:r>
        <w:separator/>
      </w:r>
    </w:p>
  </w:footnote>
  <w:footnote w:type="continuationSeparator" w:id="1">
    <w:p w:rsidR="00043F81" w:rsidRDefault="00043F81" w:rsidP="008D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C21"/>
    <w:rsid w:val="0000032E"/>
    <w:rsid w:val="000253B4"/>
    <w:rsid w:val="00037E34"/>
    <w:rsid w:val="00043F81"/>
    <w:rsid w:val="000453DF"/>
    <w:rsid w:val="00070655"/>
    <w:rsid w:val="000731D4"/>
    <w:rsid w:val="000D3935"/>
    <w:rsid w:val="000D5DAF"/>
    <w:rsid w:val="00100C77"/>
    <w:rsid w:val="0011389C"/>
    <w:rsid w:val="00126321"/>
    <w:rsid w:val="00165119"/>
    <w:rsid w:val="0019241D"/>
    <w:rsid w:val="001969AF"/>
    <w:rsid w:val="001C650D"/>
    <w:rsid w:val="001D3943"/>
    <w:rsid w:val="001F46B0"/>
    <w:rsid w:val="00211E4D"/>
    <w:rsid w:val="00217407"/>
    <w:rsid w:val="00231735"/>
    <w:rsid w:val="00241E85"/>
    <w:rsid w:val="0027424F"/>
    <w:rsid w:val="002804B9"/>
    <w:rsid w:val="00292421"/>
    <w:rsid w:val="00293D00"/>
    <w:rsid w:val="002C3DB5"/>
    <w:rsid w:val="002C4D20"/>
    <w:rsid w:val="002E1194"/>
    <w:rsid w:val="00317340"/>
    <w:rsid w:val="00334A2E"/>
    <w:rsid w:val="00381C58"/>
    <w:rsid w:val="0038685E"/>
    <w:rsid w:val="00392AA0"/>
    <w:rsid w:val="003B6C39"/>
    <w:rsid w:val="003F1017"/>
    <w:rsid w:val="00420553"/>
    <w:rsid w:val="00453060"/>
    <w:rsid w:val="004703E8"/>
    <w:rsid w:val="00473002"/>
    <w:rsid w:val="00483F86"/>
    <w:rsid w:val="004A3096"/>
    <w:rsid w:val="004A31C9"/>
    <w:rsid w:val="004E2143"/>
    <w:rsid w:val="004F24AA"/>
    <w:rsid w:val="0052724D"/>
    <w:rsid w:val="005651B4"/>
    <w:rsid w:val="00567533"/>
    <w:rsid w:val="0057316C"/>
    <w:rsid w:val="005A2693"/>
    <w:rsid w:val="005B1CEF"/>
    <w:rsid w:val="006013D4"/>
    <w:rsid w:val="0063085A"/>
    <w:rsid w:val="00644978"/>
    <w:rsid w:val="006627CA"/>
    <w:rsid w:val="0069433C"/>
    <w:rsid w:val="006B045D"/>
    <w:rsid w:val="006C5338"/>
    <w:rsid w:val="006C57F3"/>
    <w:rsid w:val="006D587F"/>
    <w:rsid w:val="006E25A5"/>
    <w:rsid w:val="006F5411"/>
    <w:rsid w:val="006F5C48"/>
    <w:rsid w:val="00702F7F"/>
    <w:rsid w:val="0077623A"/>
    <w:rsid w:val="007B0B9F"/>
    <w:rsid w:val="007D2FDD"/>
    <w:rsid w:val="007F404F"/>
    <w:rsid w:val="007F5F9C"/>
    <w:rsid w:val="008161F8"/>
    <w:rsid w:val="00832F44"/>
    <w:rsid w:val="00887B9B"/>
    <w:rsid w:val="008926E0"/>
    <w:rsid w:val="008A5375"/>
    <w:rsid w:val="008A7EFD"/>
    <w:rsid w:val="008B3371"/>
    <w:rsid w:val="008B4096"/>
    <w:rsid w:val="008D05D6"/>
    <w:rsid w:val="008D3C21"/>
    <w:rsid w:val="008D4C31"/>
    <w:rsid w:val="008F0A01"/>
    <w:rsid w:val="008F1B01"/>
    <w:rsid w:val="008F55ED"/>
    <w:rsid w:val="008F6E50"/>
    <w:rsid w:val="0090024B"/>
    <w:rsid w:val="00961122"/>
    <w:rsid w:val="009653C4"/>
    <w:rsid w:val="009C465C"/>
    <w:rsid w:val="009D1268"/>
    <w:rsid w:val="009F7134"/>
    <w:rsid w:val="00A24D54"/>
    <w:rsid w:val="00A453E6"/>
    <w:rsid w:val="00A46F83"/>
    <w:rsid w:val="00A97405"/>
    <w:rsid w:val="00AA4C62"/>
    <w:rsid w:val="00AB06CE"/>
    <w:rsid w:val="00AF6CEE"/>
    <w:rsid w:val="00B122A6"/>
    <w:rsid w:val="00B74F5B"/>
    <w:rsid w:val="00B901DD"/>
    <w:rsid w:val="00B97090"/>
    <w:rsid w:val="00BE42AD"/>
    <w:rsid w:val="00BF70A0"/>
    <w:rsid w:val="00C21520"/>
    <w:rsid w:val="00C4213A"/>
    <w:rsid w:val="00C67B88"/>
    <w:rsid w:val="00C80DA5"/>
    <w:rsid w:val="00CF61DC"/>
    <w:rsid w:val="00D14F71"/>
    <w:rsid w:val="00D21287"/>
    <w:rsid w:val="00D312FC"/>
    <w:rsid w:val="00D324D5"/>
    <w:rsid w:val="00D3526F"/>
    <w:rsid w:val="00D76065"/>
    <w:rsid w:val="00D776BB"/>
    <w:rsid w:val="00D977F2"/>
    <w:rsid w:val="00DA117B"/>
    <w:rsid w:val="00DD40FB"/>
    <w:rsid w:val="00DD685B"/>
    <w:rsid w:val="00DF7991"/>
    <w:rsid w:val="00E10C4E"/>
    <w:rsid w:val="00E2424C"/>
    <w:rsid w:val="00E24671"/>
    <w:rsid w:val="00E30CF5"/>
    <w:rsid w:val="00E4064C"/>
    <w:rsid w:val="00E63299"/>
    <w:rsid w:val="00EF4743"/>
    <w:rsid w:val="00F07050"/>
    <w:rsid w:val="00F27811"/>
    <w:rsid w:val="00F7308E"/>
    <w:rsid w:val="00F75A6E"/>
    <w:rsid w:val="00F92343"/>
    <w:rsid w:val="00FE4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4F"/>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Знак Знак, Знак Знак Знак Знак"/>
    <w:basedOn w:val="a"/>
    <w:next w:val="a"/>
    <w:link w:val="20"/>
    <w:qFormat/>
    <w:rsid w:val="008D3C21"/>
    <w:pPr>
      <w:keepNext/>
      <w:spacing w:after="0" w:line="240" w:lineRule="auto"/>
      <w:ind w:firstLine="720"/>
      <w:outlineLvl w:val="1"/>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Знак1, Знак Знак Знак Знак Знак"/>
    <w:basedOn w:val="a0"/>
    <w:link w:val="2"/>
    <w:rsid w:val="008D3C21"/>
    <w:rPr>
      <w:rFonts w:ascii="Times New Roman" w:eastAsia="Times New Roman" w:hAnsi="Times New Roman" w:cs="Times New Roman"/>
      <w:i/>
      <w:szCs w:val="20"/>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4"/>
    <w:rsid w:val="008D3C21"/>
    <w:pPr>
      <w:spacing w:after="0" w:line="24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3"/>
    <w:rsid w:val="008D3C21"/>
    <w:rPr>
      <w:rFonts w:ascii="Times New Roman" w:eastAsia="Times New Roman" w:hAnsi="Times New Roman" w:cs="Times New Roman"/>
      <w:sz w:val="28"/>
      <w:szCs w:val="24"/>
    </w:rPr>
  </w:style>
  <w:style w:type="paragraph" w:customStyle="1" w:styleId="ConsPlusNormal">
    <w:name w:val="ConsPlusNormal"/>
    <w:rsid w:val="008D3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aliases w:val="Основной текст Знак Знак Знак,Основной текст Знак Знак,Основной текст Знак1,Основной текст Знак Знак Знак Знак Знак,Основной текст Знак Знак Знак Знак1,Основной текст Знак Знак Знак1 Знак,Основной текст Знак2,bt"/>
    <w:basedOn w:val="a"/>
    <w:link w:val="3"/>
    <w:rsid w:val="008D3C21"/>
    <w:pPr>
      <w:spacing w:after="0" w:line="240" w:lineRule="auto"/>
      <w:jc w:val="both"/>
    </w:pPr>
    <w:rPr>
      <w:rFonts w:ascii="Times New Roman" w:eastAsia="Times New Roman" w:hAnsi="Times New Roman" w:cs="Times New Roman"/>
      <w:szCs w:val="20"/>
    </w:rPr>
  </w:style>
  <w:style w:type="character" w:customStyle="1" w:styleId="a6">
    <w:name w:val="Основной текст Знак"/>
    <w:basedOn w:val="a0"/>
    <w:uiPriority w:val="99"/>
    <w:semiHidden/>
    <w:rsid w:val="008D3C21"/>
  </w:style>
  <w:style w:type="character" w:customStyle="1" w:styleId="3">
    <w:name w:val="Основной текст Знак3"/>
    <w:aliases w:val="Основной текст Знак Знак Знак Знак,Основной текст Знак Знак Знак1,Основной текст Знак1 Знак,Основной текст Знак Знак Знак Знак Знак Знак,Основной текст Знак Знак Знак Знак1 Знак,Основной текст Знак Знак Знак1 Знак Знак,bt Знак"/>
    <w:link w:val="a5"/>
    <w:rsid w:val="008D3C21"/>
    <w:rPr>
      <w:rFonts w:ascii="Times New Roman" w:eastAsia="Times New Roman" w:hAnsi="Times New Roman" w:cs="Times New Roman"/>
      <w:szCs w:val="20"/>
    </w:rPr>
  </w:style>
  <w:style w:type="paragraph" w:customStyle="1" w:styleId="21">
    <w:name w:val="Основной текст 21"/>
    <w:basedOn w:val="a"/>
    <w:rsid w:val="008D3C2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paragraph" w:styleId="a7">
    <w:name w:val="No Spacing"/>
    <w:uiPriority w:val="99"/>
    <w:qFormat/>
    <w:rsid w:val="008D3C21"/>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D3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D05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05D6"/>
  </w:style>
  <w:style w:type="paragraph" w:styleId="ab">
    <w:name w:val="footer"/>
    <w:basedOn w:val="a"/>
    <w:link w:val="ac"/>
    <w:uiPriority w:val="99"/>
    <w:unhideWhenUsed/>
    <w:rsid w:val="008D05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05D6"/>
  </w:style>
  <w:style w:type="paragraph" w:styleId="22">
    <w:name w:val="Body Text 2"/>
    <w:basedOn w:val="a"/>
    <w:link w:val="23"/>
    <w:uiPriority w:val="99"/>
    <w:semiHidden/>
    <w:unhideWhenUsed/>
    <w:rsid w:val="002C3DB5"/>
    <w:pPr>
      <w:spacing w:after="120" w:line="480" w:lineRule="auto"/>
    </w:pPr>
  </w:style>
  <w:style w:type="character" w:customStyle="1" w:styleId="23">
    <w:name w:val="Основной текст 2 Знак"/>
    <w:basedOn w:val="a0"/>
    <w:link w:val="22"/>
    <w:uiPriority w:val="99"/>
    <w:semiHidden/>
    <w:rsid w:val="002C3DB5"/>
  </w:style>
  <w:style w:type="paragraph" w:styleId="30">
    <w:name w:val="Body Text 3"/>
    <w:basedOn w:val="a"/>
    <w:link w:val="31"/>
    <w:uiPriority w:val="99"/>
    <w:semiHidden/>
    <w:unhideWhenUsed/>
    <w:rsid w:val="002C3DB5"/>
    <w:pPr>
      <w:spacing w:after="120"/>
    </w:pPr>
    <w:rPr>
      <w:sz w:val="16"/>
      <w:szCs w:val="16"/>
    </w:rPr>
  </w:style>
  <w:style w:type="character" w:customStyle="1" w:styleId="31">
    <w:name w:val="Основной текст 3 Знак"/>
    <w:basedOn w:val="a0"/>
    <w:link w:val="30"/>
    <w:uiPriority w:val="99"/>
    <w:semiHidden/>
    <w:rsid w:val="002C3DB5"/>
    <w:rPr>
      <w:sz w:val="16"/>
      <w:szCs w:val="16"/>
    </w:rPr>
  </w:style>
  <w:style w:type="paragraph" w:styleId="ad">
    <w:name w:val="Balloon Text"/>
    <w:basedOn w:val="a"/>
    <w:link w:val="ae"/>
    <w:uiPriority w:val="99"/>
    <w:semiHidden/>
    <w:unhideWhenUsed/>
    <w:rsid w:val="00EF47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477F-E792-47FA-93BD-A47DCF5B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2669</Words>
  <Characters>15216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mgn</dc:creator>
  <cp:lastModifiedBy>Юридический отдел</cp:lastModifiedBy>
  <cp:revision>4</cp:revision>
  <cp:lastPrinted>2017-12-11T09:52:00Z</cp:lastPrinted>
  <dcterms:created xsi:type="dcterms:W3CDTF">2019-08-09T02:35:00Z</dcterms:created>
  <dcterms:modified xsi:type="dcterms:W3CDTF">2019-08-09T02:54:00Z</dcterms:modified>
</cp:coreProperties>
</file>