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11" w:rsidRPr="002E5611" w:rsidRDefault="002E5611" w:rsidP="002E5611">
      <w:pPr>
        <w:pStyle w:val="a4"/>
        <w:rPr>
          <w:sz w:val="26"/>
          <w:szCs w:val="26"/>
        </w:rPr>
      </w:pPr>
      <w:r w:rsidRPr="002E5611">
        <w:rPr>
          <w:b/>
          <w:sz w:val="26"/>
          <w:szCs w:val="26"/>
        </w:rPr>
        <w:t xml:space="preserve">И </w:t>
      </w:r>
      <w:proofErr w:type="gramStart"/>
      <w:r w:rsidRPr="002E5611">
        <w:rPr>
          <w:b/>
          <w:sz w:val="26"/>
          <w:szCs w:val="26"/>
        </w:rPr>
        <w:t>З</w:t>
      </w:r>
      <w:proofErr w:type="gramEnd"/>
      <w:r w:rsidRPr="002E5611">
        <w:rPr>
          <w:b/>
          <w:sz w:val="26"/>
          <w:szCs w:val="26"/>
        </w:rPr>
        <w:t xml:space="preserve"> В Е Щ Е Н И Е</w:t>
      </w:r>
    </w:p>
    <w:p w:rsidR="002E5611" w:rsidRPr="002E5611" w:rsidRDefault="002E5611" w:rsidP="002E5611">
      <w:pPr>
        <w:pStyle w:val="a4"/>
        <w:rPr>
          <w:sz w:val="26"/>
          <w:szCs w:val="26"/>
        </w:rPr>
      </w:pPr>
      <w:proofErr w:type="gramStart"/>
      <w:r w:rsidRPr="002E5611">
        <w:rPr>
          <w:sz w:val="26"/>
          <w:szCs w:val="26"/>
        </w:rPr>
        <w:t xml:space="preserve">о проведении открытого конкурса </w:t>
      </w:r>
      <w:r w:rsidRPr="002E5611">
        <w:rPr>
          <w:rFonts w:eastAsia="Calibri"/>
          <w:sz w:val="26"/>
          <w:szCs w:val="26"/>
        </w:rPr>
        <w:t>на право получения свидетельства об осуществлении перевозок</w:t>
      </w:r>
      <w:r w:rsidRPr="002E5611">
        <w:rPr>
          <w:rStyle w:val="2"/>
          <w:sz w:val="26"/>
          <w:szCs w:val="26"/>
          <w:lang w:eastAsia="ar-SA"/>
        </w:rPr>
        <w:t xml:space="preserve"> </w:t>
      </w:r>
      <w:r w:rsidRPr="002E5611">
        <w:rPr>
          <w:rFonts w:eastAsia="Calibri"/>
          <w:sz w:val="26"/>
          <w:szCs w:val="26"/>
        </w:rPr>
        <w:t xml:space="preserve">по муниципальному маршруту регулярных перевозок </w:t>
      </w:r>
      <w:r w:rsidRPr="002E5611">
        <w:rPr>
          <w:rFonts w:eastAsia="Calibri"/>
          <w:sz w:val="26"/>
          <w:szCs w:val="26"/>
          <w:highlight w:val="white"/>
        </w:rPr>
        <w:t>по нерегулируемым тарифам</w:t>
      </w:r>
      <w:proofErr w:type="gramEnd"/>
      <w:r w:rsidRPr="002E5611">
        <w:rPr>
          <w:rFonts w:eastAsia="Calibri"/>
          <w:sz w:val="26"/>
          <w:szCs w:val="26"/>
          <w:highlight w:val="white"/>
        </w:rPr>
        <w:t xml:space="preserve"> </w:t>
      </w:r>
      <w:r w:rsidRPr="002E5611">
        <w:rPr>
          <w:rFonts w:eastAsia="Calibri"/>
          <w:sz w:val="26"/>
          <w:szCs w:val="26"/>
        </w:rPr>
        <w:t>на территории Первомайского района Алтайского края</w:t>
      </w:r>
    </w:p>
    <w:p w:rsidR="002E5611" w:rsidRPr="002E5611" w:rsidRDefault="002E5611" w:rsidP="002E5611">
      <w:pPr>
        <w:pStyle w:val="a4"/>
        <w:rPr>
          <w:sz w:val="26"/>
          <w:szCs w:val="26"/>
        </w:rPr>
      </w:pPr>
    </w:p>
    <w:p w:rsidR="002E5611" w:rsidRPr="002E5611" w:rsidRDefault="002E5611" w:rsidP="002E5611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5611">
        <w:rPr>
          <w:rFonts w:ascii="Times New Roman" w:hAnsi="Times New Roman" w:cs="Times New Roman"/>
          <w:b/>
          <w:sz w:val="26"/>
          <w:szCs w:val="26"/>
        </w:rPr>
        <w:t>Организатор конкурса</w:t>
      </w:r>
      <w:r w:rsidRPr="002E5611">
        <w:rPr>
          <w:rFonts w:ascii="Times New Roman" w:hAnsi="Times New Roman" w:cs="Times New Roman"/>
          <w:sz w:val="26"/>
          <w:szCs w:val="26"/>
        </w:rPr>
        <w:t xml:space="preserve"> – Администрация Первомайского района.</w:t>
      </w:r>
    </w:p>
    <w:p w:rsidR="002E5611" w:rsidRPr="002E5611" w:rsidRDefault="002E5611" w:rsidP="002E56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611">
        <w:rPr>
          <w:rFonts w:ascii="Times New Roman" w:hAnsi="Times New Roman" w:cs="Times New Roman"/>
          <w:b/>
          <w:sz w:val="26"/>
          <w:szCs w:val="26"/>
        </w:rPr>
        <w:t>Адрес местонахождения:</w:t>
      </w:r>
      <w:r w:rsidRPr="002E5611">
        <w:rPr>
          <w:rFonts w:ascii="Times New Roman" w:hAnsi="Times New Roman" w:cs="Times New Roman"/>
          <w:sz w:val="26"/>
          <w:szCs w:val="26"/>
        </w:rPr>
        <w:t xml:space="preserve"> </w:t>
      </w:r>
      <w:r w:rsidRPr="002E5611">
        <w:rPr>
          <w:rFonts w:ascii="Times New Roman" w:hAnsi="Times New Roman" w:cs="Times New Roman"/>
          <w:spacing w:val="-4"/>
          <w:sz w:val="26"/>
          <w:szCs w:val="26"/>
        </w:rPr>
        <w:t xml:space="preserve">658080, г. Новоалтайск, ул. </w:t>
      </w:r>
      <w:proofErr w:type="gramStart"/>
      <w:r w:rsidRPr="002E5611">
        <w:rPr>
          <w:rFonts w:ascii="Times New Roman" w:hAnsi="Times New Roman" w:cs="Times New Roman"/>
          <w:spacing w:val="-4"/>
          <w:sz w:val="26"/>
          <w:szCs w:val="26"/>
        </w:rPr>
        <w:t>Деповская</w:t>
      </w:r>
      <w:proofErr w:type="gramEnd"/>
      <w:r w:rsidRPr="002E5611">
        <w:rPr>
          <w:rFonts w:ascii="Times New Roman" w:hAnsi="Times New Roman" w:cs="Times New Roman"/>
          <w:spacing w:val="-4"/>
          <w:sz w:val="26"/>
          <w:szCs w:val="26"/>
        </w:rPr>
        <w:t>, 19а.</w:t>
      </w:r>
    </w:p>
    <w:p w:rsidR="002E5611" w:rsidRPr="002E5611" w:rsidRDefault="002E5611" w:rsidP="002E56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611">
        <w:rPr>
          <w:rFonts w:ascii="Times New Roman" w:hAnsi="Times New Roman" w:cs="Times New Roman"/>
          <w:b/>
          <w:sz w:val="26"/>
          <w:szCs w:val="26"/>
        </w:rPr>
        <w:t>Почтовый адрес:</w:t>
      </w:r>
      <w:r w:rsidRPr="002E5611">
        <w:rPr>
          <w:rFonts w:ascii="Times New Roman" w:hAnsi="Times New Roman" w:cs="Times New Roman"/>
          <w:sz w:val="26"/>
          <w:szCs w:val="26"/>
        </w:rPr>
        <w:t xml:space="preserve"> </w:t>
      </w:r>
      <w:r w:rsidRPr="002E5611">
        <w:rPr>
          <w:rFonts w:ascii="Times New Roman" w:hAnsi="Times New Roman" w:cs="Times New Roman"/>
          <w:spacing w:val="-4"/>
          <w:sz w:val="26"/>
          <w:szCs w:val="26"/>
        </w:rPr>
        <w:t xml:space="preserve">658080, г. Новоалтайск, ул. </w:t>
      </w:r>
      <w:proofErr w:type="gramStart"/>
      <w:r w:rsidRPr="002E5611">
        <w:rPr>
          <w:rFonts w:ascii="Times New Roman" w:hAnsi="Times New Roman" w:cs="Times New Roman"/>
          <w:spacing w:val="-4"/>
          <w:sz w:val="26"/>
          <w:szCs w:val="26"/>
        </w:rPr>
        <w:t>Деповская</w:t>
      </w:r>
      <w:proofErr w:type="gramEnd"/>
      <w:r w:rsidRPr="002E5611">
        <w:rPr>
          <w:rFonts w:ascii="Times New Roman" w:hAnsi="Times New Roman" w:cs="Times New Roman"/>
          <w:spacing w:val="-4"/>
          <w:sz w:val="26"/>
          <w:szCs w:val="26"/>
        </w:rPr>
        <w:t>, 19а.</w:t>
      </w:r>
    </w:p>
    <w:p w:rsidR="002E5611" w:rsidRPr="002E5611" w:rsidRDefault="002E5611" w:rsidP="002E56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611">
        <w:rPr>
          <w:rFonts w:ascii="Times New Roman" w:hAnsi="Times New Roman" w:cs="Times New Roman"/>
          <w:b/>
          <w:sz w:val="26"/>
          <w:szCs w:val="26"/>
        </w:rPr>
        <w:t>Адрес электронной почты:</w:t>
      </w:r>
      <w:r w:rsidRPr="002E561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2E5611">
          <w:rPr>
            <w:rStyle w:val="a3"/>
            <w:rFonts w:ascii="Times New Roman" w:hAnsi="Times New Roman"/>
            <w:sz w:val="26"/>
            <w:szCs w:val="26"/>
            <w:lang w:val="en-US"/>
          </w:rPr>
          <w:t>zkx</w:t>
        </w:r>
        <w:r w:rsidRPr="002E5611">
          <w:rPr>
            <w:rStyle w:val="a3"/>
            <w:rFonts w:ascii="Times New Roman" w:hAnsi="Times New Roman"/>
            <w:sz w:val="26"/>
            <w:szCs w:val="26"/>
          </w:rPr>
          <w:t>.</w:t>
        </w:r>
        <w:r w:rsidRPr="002E5611">
          <w:rPr>
            <w:rStyle w:val="a3"/>
            <w:rFonts w:ascii="Times New Roman" w:hAnsi="Times New Roman"/>
            <w:sz w:val="26"/>
            <w:szCs w:val="26"/>
            <w:lang w:val="en-US"/>
          </w:rPr>
          <w:t>perv</w:t>
        </w:r>
        <w:r w:rsidRPr="002E5611">
          <w:rPr>
            <w:rStyle w:val="a3"/>
            <w:rFonts w:ascii="Times New Roman" w:hAnsi="Times New Roman"/>
            <w:sz w:val="26"/>
            <w:szCs w:val="26"/>
          </w:rPr>
          <w:t>@</w:t>
        </w:r>
        <w:r w:rsidRPr="002E5611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2E5611">
          <w:rPr>
            <w:rStyle w:val="a3"/>
            <w:rFonts w:ascii="Times New Roman" w:hAnsi="Times New Roman"/>
            <w:sz w:val="26"/>
            <w:szCs w:val="26"/>
          </w:rPr>
          <w:t>.r</w:t>
        </w:r>
        <w:proofErr w:type="spellStart"/>
        <w:r w:rsidRPr="002E5611">
          <w:rPr>
            <w:rStyle w:val="a3"/>
            <w:rFonts w:ascii="Times New Roman" w:hAnsi="Times New Roman"/>
            <w:sz w:val="26"/>
            <w:szCs w:val="26"/>
          </w:rPr>
          <w:t>u</w:t>
        </w:r>
        <w:proofErr w:type="spellEnd"/>
      </w:hyperlink>
      <w:r w:rsidRPr="002E5611">
        <w:rPr>
          <w:rFonts w:ascii="Times New Roman" w:hAnsi="Times New Roman" w:cs="Times New Roman"/>
          <w:color w:val="0000FF"/>
          <w:sz w:val="26"/>
          <w:szCs w:val="26"/>
          <w:u w:val="single"/>
        </w:rPr>
        <w:t>.</w:t>
      </w:r>
    </w:p>
    <w:p w:rsidR="002E5611" w:rsidRPr="002E5611" w:rsidRDefault="002E5611" w:rsidP="002E5611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5611">
        <w:rPr>
          <w:rFonts w:ascii="Times New Roman" w:hAnsi="Times New Roman" w:cs="Times New Roman"/>
          <w:b/>
          <w:sz w:val="26"/>
          <w:szCs w:val="26"/>
        </w:rPr>
        <w:t>Номер контактного телефона:</w:t>
      </w:r>
      <w:r w:rsidRPr="002E5611">
        <w:rPr>
          <w:rFonts w:ascii="Times New Roman" w:hAnsi="Times New Roman" w:cs="Times New Roman"/>
          <w:sz w:val="26"/>
          <w:szCs w:val="26"/>
        </w:rPr>
        <w:t xml:space="preserve"> 8 (38532) 2-39-89</w:t>
      </w:r>
    </w:p>
    <w:p w:rsidR="002E5611" w:rsidRPr="002E5611" w:rsidRDefault="002E5611" w:rsidP="002E5611">
      <w:pPr>
        <w:pStyle w:val="a4"/>
        <w:ind w:firstLine="708"/>
        <w:jc w:val="both"/>
        <w:rPr>
          <w:sz w:val="26"/>
          <w:szCs w:val="26"/>
        </w:rPr>
      </w:pPr>
      <w:r w:rsidRPr="002E5611">
        <w:rPr>
          <w:b/>
          <w:sz w:val="26"/>
          <w:szCs w:val="26"/>
        </w:rPr>
        <w:t>Предмет открытого конкурса:</w:t>
      </w:r>
      <w:r w:rsidRPr="002E5611">
        <w:rPr>
          <w:sz w:val="26"/>
          <w:szCs w:val="26"/>
        </w:rPr>
        <w:t xml:space="preserve"> право на получение свидетельства об осуществлении перевозок по муниципальному маршруту регулярных перевозок </w:t>
      </w:r>
      <w:r w:rsidRPr="002E5611">
        <w:rPr>
          <w:rFonts w:eastAsia="Calibri"/>
          <w:sz w:val="26"/>
          <w:szCs w:val="26"/>
          <w:highlight w:val="white"/>
        </w:rPr>
        <w:t>по нерегулируемым тарифам</w:t>
      </w:r>
      <w:r w:rsidRPr="002E5611">
        <w:rPr>
          <w:sz w:val="26"/>
          <w:szCs w:val="26"/>
        </w:rPr>
        <w:t xml:space="preserve"> на территории</w:t>
      </w:r>
      <w:r w:rsidRPr="002E5611">
        <w:rPr>
          <w:rFonts w:eastAsia="Calibri"/>
          <w:sz w:val="26"/>
          <w:szCs w:val="26"/>
        </w:rPr>
        <w:t xml:space="preserve"> Первомайского района Алтайского края</w:t>
      </w:r>
    </w:p>
    <w:p w:rsidR="002E5611" w:rsidRPr="002E5611" w:rsidRDefault="002E5611" w:rsidP="002E5611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5611">
        <w:rPr>
          <w:rFonts w:ascii="Times New Roman" w:hAnsi="Times New Roman" w:cs="Times New Roman"/>
          <w:b/>
          <w:sz w:val="26"/>
          <w:szCs w:val="26"/>
        </w:rPr>
        <w:t>Срок, место и порядок предоставления конкурсной документации:</w:t>
      </w:r>
    </w:p>
    <w:p w:rsidR="002E5611" w:rsidRPr="002E5611" w:rsidRDefault="002E5611" w:rsidP="002E5611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5611">
        <w:rPr>
          <w:rFonts w:ascii="Times New Roman" w:hAnsi="Times New Roman" w:cs="Times New Roman"/>
          <w:sz w:val="26"/>
          <w:szCs w:val="26"/>
        </w:rPr>
        <w:t xml:space="preserve">Конкурсная документация предоставляется </w:t>
      </w:r>
      <w:proofErr w:type="gramStart"/>
      <w:r w:rsidRPr="002E5611">
        <w:rPr>
          <w:rFonts w:ascii="Times New Roman" w:hAnsi="Times New Roman" w:cs="Times New Roman"/>
          <w:sz w:val="26"/>
          <w:szCs w:val="26"/>
        </w:rPr>
        <w:t>в течение всего срока со дня опубликования извещения о проведении открытого конкурса до дня окончания приема заявок на участие</w:t>
      </w:r>
      <w:proofErr w:type="gramEnd"/>
      <w:r w:rsidRPr="002E5611">
        <w:rPr>
          <w:rFonts w:ascii="Times New Roman" w:hAnsi="Times New Roman" w:cs="Times New Roman"/>
          <w:sz w:val="26"/>
          <w:szCs w:val="26"/>
        </w:rPr>
        <w:t xml:space="preserve"> в открытом конкурсе включительно, по адресу г. Новоалтайск </w:t>
      </w:r>
      <w:r w:rsidRPr="002E5611">
        <w:rPr>
          <w:rFonts w:ascii="Times New Roman" w:hAnsi="Times New Roman" w:cs="Times New Roman"/>
          <w:spacing w:val="-4"/>
          <w:sz w:val="26"/>
          <w:szCs w:val="26"/>
        </w:rPr>
        <w:t>ул. Деповская, 19а</w:t>
      </w:r>
      <w:r w:rsidRPr="002E5611">
        <w:rPr>
          <w:rFonts w:ascii="Times New Roman" w:hAnsi="Times New Roman" w:cs="Times New Roman"/>
          <w:sz w:val="26"/>
          <w:szCs w:val="26"/>
        </w:rPr>
        <w:t xml:space="preserve"> кабинет 213, 114.</w:t>
      </w:r>
    </w:p>
    <w:p w:rsidR="002E5611" w:rsidRPr="002E5611" w:rsidRDefault="002E5611" w:rsidP="002E5611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5611">
        <w:rPr>
          <w:rFonts w:ascii="Times New Roman" w:hAnsi="Times New Roman" w:cs="Times New Roman"/>
          <w:sz w:val="26"/>
          <w:szCs w:val="26"/>
        </w:rPr>
        <w:t xml:space="preserve">Конкурсная документация предоставляется на бумажном носителе </w:t>
      </w:r>
      <w:r w:rsidRPr="002E5611">
        <w:rPr>
          <w:rFonts w:ascii="Times New Roman" w:hAnsi="Times New Roman" w:cs="Times New Roman"/>
          <w:sz w:val="26"/>
          <w:szCs w:val="26"/>
          <w:lang w:eastAsia="ar-SA"/>
        </w:rPr>
        <w:t>по рабочим дням (время местное).</w:t>
      </w:r>
    </w:p>
    <w:p w:rsidR="002E5611" w:rsidRPr="002E5611" w:rsidRDefault="002E5611" w:rsidP="002E5611">
      <w:pPr>
        <w:spacing w:line="240" w:lineRule="auto"/>
        <w:ind w:right="-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611">
        <w:rPr>
          <w:rFonts w:ascii="Times New Roman" w:hAnsi="Times New Roman" w:cs="Times New Roman"/>
          <w:sz w:val="26"/>
          <w:szCs w:val="26"/>
        </w:rPr>
        <w:t>Режим работы: понедельник – четверг – с 08-00 часов до 17-00 часов, пятница – с 08-00 часов до 16-00 часов, обед – с 13-00 часов до 13-48 часов.</w:t>
      </w:r>
    </w:p>
    <w:p w:rsidR="002E5611" w:rsidRPr="002E5611" w:rsidRDefault="002E5611" w:rsidP="002E5611">
      <w:pPr>
        <w:spacing w:line="240" w:lineRule="auto"/>
        <w:ind w:right="-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611">
        <w:rPr>
          <w:rFonts w:ascii="Times New Roman" w:hAnsi="Times New Roman" w:cs="Times New Roman"/>
          <w:b/>
          <w:sz w:val="26"/>
          <w:szCs w:val="26"/>
        </w:rPr>
        <w:t xml:space="preserve">Официальный сайт, на котором размещена конкурсная документация: </w:t>
      </w:r>
      <w:hyperlink r:id="rId5" w:history="1">
        <w:r w:rsidRPr="002E5611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Pr="002E5611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2E5611">
          <w:rPr>
            <w:rStyle w:val="a3"/>
            <w:rFonts w:ascii="Times New Roman" w:hAnsi="Times New Roman"/>
            <w:sz w:val="26"/>
            <w:szCs w:val="26"/>
            <w:lang w:val="en-US"/>
          </w:rPr>
          <w:t>perv</w:t>
        </w:r>
        <w:proofErr w:type="spellEnd"/>
        <w:r w:rsidRPr="002E5611">
          <w:rPr>
            <w:rStyle w:val="a3"/>
            <w:rFonts w:ascii="Times New Roman" w:hAnsi="Times New Roman"/>
            <w:sz w:val="26"/>
            <w:szCs w:val="26"/>
          </w:rPr>
          <w:t>-</w:t>
        </w:r>
        <w:r w:rsidRPr="002E5611">
          <w:rPr>
            <w:rStyle w:val="a3"/>
            <w:rFonts w:ascii="Times New Roman" w:hAnsi="Times New Roman"/>
            <w:sz w:val="26"/>
            <w:szCs w:val="26"/>
            <w:lang w:val="en-US"/>
          </w:rPr>
          <w:t>alt</w:t>
        </w:r>
        <w:r w:rsidRPr="002E5611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Pr="002E5611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2E5611" w:rsidRPr="002E5611" w:rsidRDefault="002E5611" w:rsidP="002E5611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5611">
        <w:rPr>
          <w:rFonts w:ascii="Times New Roman" w:hAnsi="Times New Roman" w:cs="Times New Roman"/>
          <w:b/>
          <w:sz w:val="26"/>
          <w:szCs w:val="26"/>
        </w:rPr>
        <w:t>Вскрытие конвертов с заявками</w:t>
      </w:r>
      <w:r w:rsidRPr="002E5611">
        <w:rPr>
          <w:rFonts w:ascii="Times New Roman" w:hAnsi="Times New Roman" w:cs="Times New Roman"/>
          <w:sz w:val="26"/>
          <w:szCs w:val="26"/>
        </w:rPr>
        <w:t xml:space="preserve"> </w:t>
      </w:r>
      <w:r w:rsidRPr="002E5611">
        <w:rPr>
          <w:rFonts w:ascii="Times New Roman" w:hAnsi="Times New Roman" w:cs="Times New Roman"/>
          <w:b/>
          <w:sz w:val="26"/>
          <w:szCs w:val="26"/>
        </w:rPr>
        <w:t>на участие в открытом в конкурсе:</w:t>
      </w:r>
      <w:r w:rsidRPr="002E56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E5611" w:rsidRPr="002E5611" w:rsidRDefault="002E5611" w:rsidP="002E5611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5611">
        <w:rPr>
          <w:rFonts w:ascii="Times New Roman" w:hAnsi="Times New Roman" w:cs="Times New Roman"/>
          <w:sz w:val="26"/>
          <w:szCs w:val="26"/>
        </w:rPr>
        <w:t xml:space="preserve">26 февраля 2024 года в 10-00 часов (время местное) по адресу: г. Новоалтайск ул. </w:t>
      </w:r>
      <w:proofErr w:type="gramStart"/>
      <w:r w:rsidRPr="002E5611">
        <w:rPr>
          <w:rFonts w:ascii="Times New Roman" w:hAnsi="Times New Roman" w:cs="Times New Roman"/>
          <w:spacing w:val="-4"/>
          <w:sz w:val="26"/>
          <w:szCs w:val="26"/>
        </w:rPr>
        <w:t>Деповская</w:t>
      </w:r>
      <w:proofErr w:type="gramEnd"/>
      <w:r w:rsidRPr="002E5611">
        <w:rPr>
          <w:rFonts w:ascii="Times New Roman" w:hAnsi="Times New Roman" w:cs="Times New Roman"/>
          <w:spacing w:val="-4"/>
          <w:sz w:val="26"/>
          <w:szCs w:val="26"/>
        </w:rPr>
        <w:t>, 19а,</w:t>
      </w:r>
      <w:r w:rsidRPr="002E56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E561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2E5611">
        <w:rPr>
          <w:rFonts w:ascii="Times New Roman" w:hAnsi="Times New Roman" w:cs="Times New Roman"/>
          <w:sz w:val="26"/>
          <w:szCs w:val="26"/>
        </w:rPr>
        <w:t>. 317.</w:t>
      </w:r>
    </w:p>
    <w:p w:rsidR="002E5611" w:rsidRPr="002E5611" w:rsidRDefault="002E5611" w:rsidP="002E5611">
      <w:pPr>
        <w:tabs>
          <w:tab w:val="left" w:pos="851"/>
        </w:tabs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5611">
        <w:rPr>
          <w:rFonts w:ascii="Times New Roman" w:hAnsi="Times New Roman" w:cs="Times New Roman"/>
          <w:b/>
          <w:sz w:val="26"/>
          <w:szCs w:val="26"/>
        </w:rPr>
        <w:t>Рассмотрение</w:t>
      </w:r>
      <w:r w:rsidRPr="002E5611">
        <w:rPr>
          <w:rFonts w:ascii="Times New Roman" w:hAnsi="Times New Roman" w:cs="Times New Roman"/>
          <w:sz w:val="26"/>
          <w:szCs w:val="26"/>
        </w:rPr>
        <w:t xml:space="preserve"> </w:t>
      </w:r>
      <w:r w:rsidRPr="002E5611">
        <w:rPr>
          <w:rFonts w:ascii="Times New Roman" w:hAnsi="Times New Roman" w:cs="Times New Roman"/>
          <w:b/>
          <w:sz w:val="26"/>
          <w:szCs w:val="26"/>
        </w:rPr>
        <w:t>заявок на участие в конкурсе:</w:t>
      </w:r>
      <w:r w:rsidRPr="002E5611">
        <w:rPr>
          <w:rFonts w:ascii="Times New Roman" w:hAnsi="Times New Roman" w:cs="Times New Roman"/>
          <w:sz w:val="26"/>
          <w:szCs w:val="26"/>
        </w:rPr>
        <w:t xml:space="preserve"> 01 марта 2024 года в 14-00 часов (время местное) по адресу: г. Новоалтайск </w:t>
      </w:r>
      <w:r w:rsidRPr="002E5611">
        <w:rPr>
          <w:rFonts w:ascii="Times New Roman" w:hAnsi="Times New Roman" w:cs="Times New Roman"/>
          <w:spacing w:val="-4"/>
          <w:sz w:val="26"/>
          <w:szCs w:val="26"/>
        </w:rPr>
        <w:t xml:space="preserve">ул. </w:t>
      </w:r>
      <w:proofErr w:type="gramStart"/>
      <w:r w:rsidRPr="002E5611">
        <w:rPr>
          <w:rFonts w:ascii="Times New Roman" w:hAnsi="Times New Roman" w:cs="Times New Roman"/>
          <w:spacing w:val="-4"/>
          <w:sz w:val="26"/>
          <w:szCs w:val="26"/>
        </w:rPr>
        <w:t>Деповская</w:t>
      </w:r>
      <w:proofErr w:type="gramEnd"/>
      <w:r w:rsidRPr="002E5611">
        <w:rPr>
          <w:rFonts w:ascii="Times New Roman" w:hAnsi="Times New Roman" w:cs="Times New Roman"/>
          <w:spacing w:val="-4"/>
          <w:sz w:val="26"/>
          <w:szCs w:val="26"/>
        </w:rPr>
        <w:t>, 19а</w:t>
      </w:r>
      <w:r w:rsidRPr="002E5611">
        <w:rPr>
          <w:rFonts w:ascii="Times New Roman" w:hAnsi="Times New Roman" w:cs="Times New Roman"/>
          <w:sz w:val="26"/>
          <w:szCs w:val="26"/>
        </w:rPr>
        <w:t xml:space="preserve"> кабинет 317.</w:t>
      </w:r>
    </w:p>
    <w:p w:rsidR="002E5611" w:rsidRPr="002E5611" w:rsidRDefault="002E5611" w:rsidP="002E56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611">
        <w:rPr>
          <w:rFonts w:ascii="Times New Roman" w:hAnsi="Times New Roman" w:cs="Times New Roman"/>
          <w:b/>
          <w:sz w:val="26"/>
          <w:szCs w:val="26"/>
        </w:rPr>
        <w:t>Подведение итогов открытого конкурса (утверждение его результатов):</w:t>
      </w:r>
    </w:p>
    <w:p w:rsidR="002E5611" w:rsidRPr="002E5611" w:rsidRDefault="002E5611" w:rsidP="002E561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5611">
        <w:rPr>
          <w:rFonts w:ascii="Times New Roman" w:hAnsi="Times New Roman" w:cs="Times New Roman"/>
          <w:sz w:val="26"/>
          <w:szCs w:val="26"/>
        </w:rPr>
        <w:t>Подведение итогов и утверждение результатов открытого конкурса о</w:t>
      </w:r>
      <w:bookmarkStart w:id="0" w:name="_GoBack"/>
      <w:bookmarkEnd w:id="0"/>
      <w:r w:rsidRPr="002E5611">
        <w:rPr>
          <w:rFonts w:ascii="Times New Roman" w:hAnsi="Times New Roman" w:cs="Times New Roman"/>
          <w:sz w:val="26"/>
          <w:szCs w:val="26"/>
        </w:rPr>
        <w:t>существляется путем размещения соответствующих сведений на официальном сайте организатора в течение десяти рабочих дней со дня подписания акта осмотра транспортных средств о фактическом соответствии (несоответствии) транспортных средств, указанных в заявке.</w:t>
      </w:r>
    </w:p>
    <w:p w:rsidR="002E5611" w:rsidRPr="003106BE" w:rsidRDefault="002E5611" w:rsidP="002E5611">
      <w:pPr>
        <w:spacing w:line="240" w:lineRule="exact"/>
        <w:ind w:left="6237"/>
        <w:jc w:val="both"/>
        <w:rPr>
          <w:b/>
          <w:sz w:val="26"/>
          <w:szCs w:val="26"/>
        </w:rPr>
      </w:pPr>
    </w:p>
    <w:p w:rsidR="00AE3692" w:rsidRDefault="00AE3692"/>
    <w:sectPr w:rsidR="00AE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611"/>
    <w:rsid w:val="002E5611"/>
    <w:rsid w:val="00AE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5611"/>
    <w:rPr>
      <w:rFonts w:cs="Times New Roman"/>
      <w:color w:val="0000FF"/>
      <w:u w:val="single"/>
    </w:rPr>
  </w:style>
  <w:style w:type="character" w:customStyle="1" w:styleId="2">
    <w:name w:val="Знак примечания2"/>
    <w:basedOn w:val="a0"/>
    <w:rsid w:val="002E5611"/>
    <w:rPr>
      <w:sz w:val="16"/>
      <w:szCs w:val="16"/>
    </w:rPr>
  </w:style>
  <w:style w:type="paragraph" w:customStyle="1" w:styleId="a4">
    <w:name w:val="Заголовок"/>
    <w:basedOn w:val="a"/>
    <w:next w:val="a5"/>
    <w:rsid w:val="002E56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2E561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E5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v-alt.ru" TargetMode="External"/><Relationship Id="rId4" Type="http://schemas.openxmlformats.org/officeDocument/2006/relationships/hyperlink" Target="mailto:zkx.per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2</cp:revision>
  <dcterms:created xsi:type="dcterms:W3CDTF">2024-01-26T01:17:00Z</dcterms:created>
  <dcterms:modified xsi:type="dcterms:W3CDTF">2024-01-26T01:19:00Z</dcterms:modified>
</cp:coreProperties>
</file>