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E" w:rsidRPr="00D12DDD" w:rsidRDefault="000B223E" w:rsidP="000B223E">
      <w:pPr>
        <w:tabs>
          <w:tab w:val="left" w:pos="5040"/>
          <w:tab w:val="left" w:pos="5760"/>
        </w:tabs>
        <w:outlineLvl w:val="0"/>
        <w:rPr>
          <w:color w:val="000000"/>
          <w:kern w:val="36"/>
          <w:sz w:val="24"/>
        </w:rPr>
      </w:pPr>
      <w:r w:rsidRPr="00D12DDD">
        <w:rPr>
          <w:color w:val="000000"/>
          <w:kern w:val="36"/>
          <w:sz w:val="24"/>
        </w:rPr>
        <w:tab/>
      </w:r>
      <w:r w:rsidR="00CC12DC">
        <w:rPr>
          <w:color w:val="000000"/>
          <w:kern w:val="36"/>
          <w:sz w:val="24"/>
        </w:rPr>
        <w:tab/>
      </w:r>
      <w:r w:rsidRPr="00D12DDD">
        <w:rPr>
          <w:color w:val="000000"/>
          <w:kern w:val="36"/>
          <w:sz w:val="24"/>
        </w:rPr>
        <w:t>УТВЕРЖДЕН</w:t>
      </w:r>
      <w:r w:rsidR="00080A18">
        <w:rPr>
          <w:color w:val="000000"/>
          <w:kern w:val="36"/>
          <w:sz w:val="24"/>
        </w:rPr>
        <w:t>Ы</w:t>
      </w:r>
      <w:r w:rsidRPr="00D12DDD">
        <w:rPr>
          <w:color w:val="000000"/>
          <w:kern w:val="36"/>
          <w:sz w:val="24"/>
        </w:rPr>
        <w:t xml:space="preserve"> </w:t>
      </w:r>
    </w:p>
    <w:p w:rsidR="000B223E" w:rsidRPr="00D12DDD" w:rsidRDefault="000B223E" w:rsidP="000B223E">
      <w:pPr>
        <w:tabs>
          <w:tab w:val="left" w:pos="5040"/>
          <w:tab w:val="left" w:pos="5760"/>
        </w:tabs>
        <w:outlineLvl w:val="0"/>
        <w:rPr>
          <w:color w:val="000000"/>
          <w:kern w:val="36"/>
          <w:sz w:val="24"/>
        </w:rPr>
      </w:pPr>
      <w:r w:rsidRPr="00D12DDD">
        <w:rPr>
          <w:color w:val="000000"/>
          <w:kern w:val="36"/>
          <w:sz w:val="24"/>
        </w:rPr>
        <w:tab/>
      </w:r>
      <w:r w:rsidRPr="00D12DDD">
        <w:rPr>
          <w:color w:val="000000"/>
          <w:kern w:val="36"/>
          <w:sz w:val="24"/>
        </w:rPr>
        <w:tab/>
        <w:t>постановлением администрации</w:t>
      </w:r>
    </w:p>
    <w:p w:rsidR="000B223E" w:rsidRPr="00D12DDD" w:rsidRDefault="000B223E" w:rsidP="000B223E">
      <w:pPr>
        <w:ind w:left="5760"/>
        <w:outlineLvl w:val="0"/>
        <w:rPr>
          <w:color w:val="000000"/>
          <w:kern w:val="36"/>
          <w:sz w:val="24"/>
        </w:rPr>
      </w:pPr>
      <w:r w:rsidRPr="00D12DDD">
        <w:rPr>
          <w:color w:val="000000"/>
          <w:kern w:val="36"/>
          <w:sz w:val="24"/>
        </w:rPr>
        <w:t>Первомайского района</w:t>
      </w:r>
    </w:p>
    <w:p w:rsidR="000B223E" w:rsidRPr="00D12DDD" w:rsidRDefault="000B223E" w:rsidP="000B223E">
      <w:pPr>
        <w:ind w:left="5760"/>
        <w:outlineLvl w:val="0"/>
        <w:rPr>
          <w:color w:val="000000"/>
          <w:kern w:val="36"/>
          <w:sz w:val="24"/>
        </w:rPr>
      </w:pPr>
      <w:r w:rsidRPr="00D12DDD">
        <w:rPr>
          <w:color w:val="000000"/>
          <w:kern w:val="36"/>
          <w:sz w:val="24"/>
        </w:rPr>
        <w:t>от  «</w:t>
      </w:r>
      <w:r w:rsidR="00CC12DC">
        <w:rPr>
          <w:color w:val="000000"/>
          <w:kern w:val="36"/>
          <w:sz w:val="24"/>
          <w:u w:val="single"/>
        </w:rPr>
        <w:t>___</w:t>
      </w:r>
      <w:r w:rsidRPr="00D12DDD">
        <w:rPr>
          <w:color w:val="000000"/>
          <w:kern w:val="36"/>
          <w:sz w:val="24"/>
        </w:rPr>
        <w:t xml:space="preserve">» </w:t>
      </w:r>
      <w:r w:rsidR="00CC12DC">
        <w:rPr>
          <w:color w:val="000000"/>
          <w:kern w:val="36"/>
          <w:sz w:val="24"/>
          <w:u w:val="single"/>
        </w:rPr>
        <w:t>____________</w:t>
      </w:r>
      <w:r>
        <w:rPr>
          <w:color w:val="000000"/>
          <w:kern w:val="36"/>
          <w:sz w:val="24"/>
          <w:u w:val="single"/>
        </w:rPr>
        <w:t xml:space="preserve"> </w:t>
      </w:r>
      <w:r w:rsidRPr="00D12DDD">
        <w:rPr>
          <w:color w:val="000000"/>
          <w:kern w:val="36"/>
          <w:sz w:val="24"/>
        </w:rPr>
        <w:t xml:space="preserve">№ </w:t>
      </w:r>
      <w:r w:rsidR="00CC12DC">
        <w:rPr>
          <w:color w:val="000000"/>
          <w:kern w:val="36"/>
          <w:sz w:val="24"/>
          <w:u w:val="single"/>
        </w:rPr>
        <w:t>____</w:t>
      </w:r>
    </w:p>
    <w:p w:rsidR="000B223E" w:rsidRPr="00D12DDD" w:rsidRDefault="000B223E" w:rsidP="000B223E">
      <w:pPr>
        <w:jc w:val="center"/>
        <w:rPr>
          <w:color w:val="000000"/>
          <w:sz w:val="24"/>
        </w:rPr>
      </w:pPr>
    </w:p>
    <w:p w:rsidR="00CC12DC" w:rsidRDefault="00CC12DC" w:rsidP="00CC12DC">
      <w:pPr>
        <w:autoSpaceDE w:val="0"/>
        <w:jc w:val="center"/>
        <w:rPr>
          <w:b/>
          <w:bCs/>
          <w:sz w:val="28"/>
          <w:szCs w:val="28"/>
        </w:rPr>
      </w:pPr>
    </w:p>
    <w:p w:rsidR="00CC12DC" w:rsidRDefault="00CC12DC" w:rsidP="00CC12DC">
      <w:pPr>
        <w:autoSpaceDE w:val="0"/>
        <w:jc w:val="center"/>
        <w:rPr>
          <w:b/>
          <w:bCs/>
          <w:sz w:val="28"/>
          <w:szCs w:val="28"/>
        </w:rPr>
      </w:pPr>
    </w:p>
    <w:p w:rsidR="0044149A" w:rsidRPr="0044149A" w:rsidRDefault="0044149A" w:rsidP="0044149A">
      <w:pPr>
        <w:autoSpaceDE w:val="0"/>
        <w:jc w:val="center"/>
        <w:rPr>
          <w:b/>
          <w:bCs/>
          <w:sz w:val="28"/>
          <w:szCs w:val="28"/>
        </w:rPr>
      </w:pPr>
      <w:r w:rsidRPr="0044149A">
        <w:rPr>
          <w:b/>
          <w:bCs/>
          <w:sz w:val="28"/>
          <w:szCs w:val="28"/>
        </w:rPr>
        <w:t>Технические требования</w:t>
      </w:r>
    </w:p>
    <w:p w:rsidR="0044149A" w:rsidRPr="0044149A" w:rsidRDefault="0044149A" w:rsidP="0044149A">
      <w:pPr>
        <w:autoSpaceDE w:val="0"/>
        <w:jc w:val="center"/>
        <w:rPr>
          <w:b/>
          <w:bCs/>
          <w:sz w:val="28"/>
          <w:szCs w:val="28"/>
        </w:rPr>
      </w:pPr>
      <w:r w:rsidRPr="0044149A">
        <w:rPr>
          <w:b/>
          <w:bCs/>
          <w:sz w:val="28"/>
          <w:szCs w:val="28"/>
        </w:rPr>
        <w:t xml:space="preserve">к проектированию, монтажу и эксплуатации рекламных конструкций на земельном участке (участках), здании (зданиях) или на ином недвижимом имуществе, находящемся муниципальной собственности муниципального образования </w:t>
      </w:r>
      <w:r>
        <w:rPr>
          <w:b/>
          <w:bCs/>
          <w:sz w:val="28"/>
          <w:szCs w:val="28"/>
        </w:rPr>
        <w:t>Первомайский</w:t>
      </w:r>
      <w:r w:rsidRPr="0044149A">
        <w:rPr>
          <w:b/>
          <w:bCs/>
          <w:sz w:val="28"/>
          <w:szCs w:val="28"/>
        </w:rPr>
        <w:t xml:space="preserve"> район Алтайского края, а также на землях, земельном участке (участках), государственная собственность на которые не разграничена на территории муниципального образования </w:t>
      </w:r>
      <w:r>
        <w:rPr>
          <w:b/>
          <w:bCs/>
          <w:sz w:val="28"/>
          <w:szCs w:val="28"/>
        </w:rPr>
        <w:t>Первомайский</w:t>
      </w:r>
      <w:r w:rsidRPr="0044149A">
        <w:rPr>
          <w:b/>
          <w:bCs/>
          <w:sz w:val="28"/>
          <w:szCs w:val="28"/>
        </w:rPr>
        <w:t xml:space="preserve"> район Алтайского края</w:t>
      </w:r>
    </w:p>
    <w:p w:rsidR="0044149A" w:rsidRDefault="0044149A" w:rsidP="0044149A">
      <w:pPr>
        <w:ind w:firstLine="709"/>
        <w:jc w:val="both"/>
        <w:rPr>
          <w:iCs/>
          <w:sz w:val="27"/>
          <w:szCs w:val="27"/>
        </w:rPr>
      </w:pPr>
    </w:p>
    <w:p w:rsidR="0044149A" w:rsidRDefault="0044149A" w:rsidP="0044149A">
      <w:pPr>
        <w:ind w:firstLine="709"/>
        <w:jc w:val="both"/>
        <w:rPr>
          <w:iCs/>
          <w:sz w:val="27"/>
          <w:szCs w:val="27"/>
        </w:rPr>
      </w:pPr>
      <w:r w:rsidRPr="0044149A">
        <w:rPr>
          <w:iCs/>
          <w:sz w:val="27"/>
          <w:szCs w:val="27"/>
        </w:rPr>
        <w:t xml:space="preserve">Настоящие требования разработаны в соответствии с Конституцией Российской Федерации, Гражданским кодексом Российской Федерации, В соответствии со статьей 19 федерального закона от 13.03.20016 </w:t>
      </w:r>
      <w:r>
        <w:rPr>
          <w:iCs/>
          <w:sz w:val="27"/>
          <w:szCs w:val="27"/>
        </w:rPr>
        <w:t xml:space="preserve">№ </w:t>
      </w:r>
      <w:r w:rsidRPr="0044149A">
        <w:rPr>
          <w:iCs/>
          <w:sz w:val="27"/>
          <w:szCs w:val="27"/>
        </w:rPr>
        <w:t xml:space="preserve">38-ФЗ «О рекламе», на основании Федерального закона от 06.10.2003 </w:t>
      </w:r>
      <w:r>
        <w:rPr>
          <w:iCs/>
          <w:sz w:val="27"/>
          <w:szCs w:val="27"/>
        </w:rPr>
        <w:t>№</w:t>
      </w:r>
      <w:r w:rsidRPr="0044149A">
        <w:rPr>
          <w:iCs/>
          <w:sz w:val="27"/>
          <w:szCs w:val="27"/>
        </w:rPr>
        <w:t xml:space="preserve">131-ФЗ «Об общих принципах организации местного самоуправления в Российской Федерации», руководствуясь Уставом муниципального образования </w:t>
      </w:r>
      <w:r>
        <w:rPr>
          <w:iCs/>
          <w:sz w:val="27"/>
          <w:szCs w:val="27"/>
        </w:rPr>
        <w:t>Первомайский</w:t>
      </w:r>
      <w:r w:rsidRPr="0044149A">
        <w:rPr>
          <w:iCs/>
          <w:sz w:val="27"/>
          <w:szCs w:val="27"/>
        </w:rPr>
        <w:t xml:space="preserve"> район Алтайского края</w:t>
      </w:r>
      <w:r>
        <w:rPr>
          <w:iCs/>
          <w:sz w:val="27"/>
          <w:szCs w:val="27"/>
        </w:rPr>
        <w:t>.</w:t>
      </w:r>
    </w:p>
    <w:p w:rsidR="0044149A" w:rsidRDefault="0044149A" w:rsidP="0044149A">
      <w:pPr>
        <w:ind w:firstLine="709"/>
        <w:jc w:val="both"/>
        <w:rPr>
          <w:iCs/>
          <w:sz w:val="27"/>
          <w:szCs w:val="27"/>
        </w:rPr>
      </w:pPr>
    </w:p>
    <w:p w:rsidR="0044149A" w:rsidRPr="0044149A" w:rsidRDefault="0044149A" w:rsidP="0044149A">
      <w:pPr>
        <w:ind w:firstLine="709"/>
        <w:jc w:val="center"/>
        <w:rPr>
          <w:b/>
          <w:iCs/>
          <w:sz w:val="27"/>
          <w:szCs w:val="27"/>
        </w:rPr>
      </w:pPr>
      <w:r>
        <w:rPr>
          <w:b/>
          <w:iCs/>
          <w:sz w:val="27"/>
          <w:szCs w:val="27"/>
        </w:rPr>
        <w:t>1. Общие требования</w:t>
      </w:r>
    </w:p>
    <w:p w:rsid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 xml:space="preserve">1.1. Проектирование, монтаж, техническая экспертиза рекламных конструкций должны осуществляться в соответствии с требованиями действующего законодательства Российской Федерации, Алтайского края и нормативно-правовыми актами муниципального образования </w:t>
      </w:r>
      <w:r>
        <w:rPr>
          <w:iCs/>
          <w:sz w:val="27"/>
          <w:szCs w:val="27"/>
        </w:rPr>
        <w:t>Первомайский</w:t>
      </w:r>
      <w:r w:rsidRPr="0044149A">
        <w:rPr>
          <w:iCs/>
          <w:sz w:val="27"/>
          <w:szCs w:val="27"/>
        </w:rPr>
        <w:t xml:space="preserve"> район Алтайского края.</w:t>
      </w:r>
    </w:p>
    <w:p w:rsidR="0044149A" w:rsidRDefault="0044149A" w:rsidP="0044149A">
      <w:pPr>
        <w:ind w:firstLine="709"/>
        <w:jc w:val="both"/>
        <w:rPr>
          <w:iCs/>
          <w:sz w:val="27"/>
          <w:szCs w:val="27"/>
        </w:rPr>
      </w:pPr>
    </w:p>
    <w:p w:rsidR="0044149A" w:rsidRPr="0044149A" w:rsidRDefault="0044149A" w:rsidP="0044149A">
      <w:pPr>
        <w:ind w:firstLine="709"/>
        <w:jc w:val="both"/>
        <w:rPr>
          <w:b/>
          <w:iCs/>
          <w:sz w:val="27"/>
          <w:szCs w:val="27"/>
        </w:rPr>
      </w:pPr>
      <w:r w:rsidRPr="0044149A">
        <w:rPr>
          <w:b/>
          <w:iCs/>
          <w:sz w:val="27"/>
          <w:szCs w:val="27"/>
        </w:rPr>
        <w:t>2. Технические требования к установке рекламных конструкций</w:t>
      </w:r>
    </w:p>
    <w:p w:rsid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2.1. Монтажные работы по установке рекламных конструкций должны выполняться с соблюдением требований, установленных действующим законодательством.</w:t>
      </w:r>
    </w:p>
    <w:p w:rsidR="0044149A" w:rsidRPr="0044149A" w:rsidRDefault="0044149A" w:rsidP="0044149A">
      <w:pPr>
        <w:ind w:firstLine="709"/>
        <w:jc w:val="both"/>
        <w:rPr>
          <w:iCs/>
          <w:sz w:val="27"/>
          <w:szCs w:val="27"/>
        </w:rPr>
      </w:pPr>
      <w:r w:rsidRPr="0044149A">
        <w:rPr>
          <w:iCs/>
          <w:sz w:val="27"/>
          <w:szCs w:val="27"/>
        </w:rPr>
        <w:t>2.2. Устройство фундаментов рекламных конструкций и проведение других земляных работ при их установке осуществляются на основании ордера на производство земляных работ.</w:t>
      </w:r>
    </w:p>
    <w:p w:rsidR="0044149A" w:rsidRPr="0044149A" w:rsidRDefault="0044149A" w:rsidP="0044149A">
      <w:pPr>
        <w:ind w:firstLine="709"/>
        <w:jc w:val="both"/>
        <w:rPr>
          <w:iCs/>
          <w:sz w:val="27"/>
          <w:szCs w:val="27"/>
        </w:rPr>
      </w:pPr>
      <w:r w:rsidRPr="0044149A">
        <w:rPr>
          <w:iCs/>
          <w:sz w:val="27"/>
          <w:szCs w:val="27"/>
        </w:rPr>
        <w:t>2.3.</w:t>
      </w:r>
      <w:r>
        <w:rPr>
          <w:iCs/>
          <w:sz w:val="27"/>
          <w:szCs w:val="27"/>
        </w:rPr>
        <w:t xml:space="preserve"> </w:t>
      </w:r>
      <w:r w:rsidRPr="0044149A">
        <w:rPr>
          <w:iCs/>
          <w:sz w:val="27"/>
          <w:szCs w:val="27"/>
        </w:rPr>
        <w:t>Монтаж средств наружной рекламы на зданиях и сооружениях производится в присутствии представителей балансодержателя (собственника) или после письменного уведомления его о проведении работ.</w:t>
      </w:r>
    </w:p>
    <w:p w:rsidR="0044149A" w:rsidRPr="0044149A" w:rsidRDefault="0044149A" w:rsidP="0044149A">
      <w:pPr>
        <w:ind w:firstLine="709"/>
        <w:jc w:val="both"/>
        <w:rPr>
          <w:iCs/>
          <w:sz w:val="27"/>
          <w:szCs w:val="27"/>
        </w:rPr>
      </w:pPr>
      <w:r w:rsidRPr="0044149A">
        <w:rPr>
          <w:iCs/>
          <w:sz w:val="27"/>
          <w:szCs w:val="27"/>
        </w:rPr>
        <w:t>2.4. Монтажные и электротехнические работы проводятся при наличии следующих документов:</w:t>
      </w:r>
    </w:p>
    <w:p w:rsidR="0044149A" w:rsidRPr="0044149A" w:rsidRDefault="0044149A" w:rsidP="0044149A">
      <w:pPr>
        <w:ind w:firstLine="709"/>
        <w:jc w:val="both"/>
        <w:rPr>
          <w:iCs/>
          <w:sz w:val="27"/>
          <w:szCs w:val="27"/>
        </w:rPr>
      </w:pPr>
      <w:r w:rsidRPr="0044149A">
        <w:rPr>
          <w:iCs/>
          <w:sz w:val="27"/>
          <w:szCs w:val="27"/>
        </w:rPr>
        <w:t>2.4.1. Выданного в установленном порядке разрешения на установку рекламной конструкции.</w:t>
      </w:r>
    </w:p>
    <w:p w:rsidR="0044149A" w:rsidRPr="0044149A" w:rsidRDefault="0044149A" w:rsidP="0044149A">
      <w:pPr>
        <w:ind w:firstLine="709"/>
        <w:jc w:val="both"/>
        <w:rPr>
          <w:iCs/>
          <w:sz w:val="27"/>
          <w:szCs w:val="27"/>
        </w:rPr>
      </w:pPr>
      <w:r w:rsidRPr="0044149A">
        <w:rPr>
          <w:iCs/>
          <w:sz w:val="27"/>
          <w:szCs w:val="27"/>
        </w:rPr>
        <w:lastRenderedPageBreak/>
        <w:t>2.4.2. Договора на подключение электропитания.</w:t>
      </w:r>
    </w:p>
    <w:p w:rsidR="0044149A" w:rsidRPr="0044149A" w:rsidRDefault="0044149A" w:rsidP="0044149A">
      <w:pPr>
        <w:ind w:firstLine="709"/>
        <w:jc w:val="both"/>
        <w:rPr>
          <w:iCs/>
          <w:sz w:val="27"/>
          <w:szCs w:val="27"/>
        </w:rPr>
      </w:pPr>
      <w:r w:rsidRPr="0044149A">
        <w:rPr>
          <w:iCs/>
          <w:sz w:val="27"/>
          <w:szCs w:val="27"/>
        </w:rPr>
        <w:t>2.4.3. Ордера на выполнение земляных работ (в случае их проведения).</w:t>
      </w:r>
    </w:p>
    <w:p w:rsidR="0044149A" w:rsidRPr="0044149A" w:rsidRDefault="0044149A" w:rsidP="0044149A">
      <w:pPr>
        <w:ind w:firstLine="709"/>
        <w:jc w:val="both"/>
        <w:rPr>
          <w:iCs/>
          <w:sz w:val="27"/>
          <w:szCs w:val="27"/>
        </w:rPr>
      </w:pPr>
      <w:r w:rsidRPr="0044149A">
        <w:rPr>
          <w:iCs/>
          <w:sz w:val="27"/>
          <w:szCs w:val="27"/>
        </w:rPr>
        <w:t xml:space="preserve">2.5. В течение 5-ти суток после установки рекламной конструкции ее владелец обязан произвести благоустройство территории и сдать рекламную конструкцию представителю </w:t>
      </w:r>
      <w:r>
        <w:rPr>
          <w:iCs/>
          <w:sz w:val="27"/>
          <w:szCs w:val="27"/>
        </w:rPr>
        <w:t>а</w:t>
      </w:r>
      <w:r w:rsidRPr="0044149A">
        <w:rPr>
          <w:iCs/>
          <w:sz w:val="27"/>
          <w:szCs w:val="27"/>
        </w:rPr>
        <w:t xml:space="preserve">дминистрации </w:t>
      </w:r>
      <w:r>
        <w:rPr>
          <w:iCs/>
          <w:sz w:val="27"/>
          <w:szCs w:val="27"/>
        </w:rPr>
        <w:t>Первомайского</w:t>
      </w:r>
      <w:r w:rsidRPr="0044149A">
        <w:rPr>
          <w:iCs/>
          <w:sz w:val="27"/>
          <w:szCs w:val="27"/>
        </w:rPr>
        <w:t xml:space="preserve"> района Алтайского края.</w:t>
      </w:r>
    </w:p>
    <w:p w:rsidR="0044149A" w:rsidRPr="0044149A" w:rsidRDefault="0044149A" w:rsidP="0044149A">
      <w:pPr>
        <w:ind w:firstLine="709"/>
        <w:jc w:val="both"/>
        <w:rPr>
          <w:iCs/>
          <w:sz w:val="27"/>
          <w:szCs w:val="27"/>
        </w:rPr>
      </w:pPr>
      <w:r w:rsidRPr="0044149A">
        <w:rPr>
          <w:iCs/>
          <w:sz w:val="27"/>
          <w:szCs w:val="27"/>
        </w:rPr>
        <w:t>2.6. Владелец рекламной конструкции несет ответственность за любые нарушения правил безопасности, а также за неисправности и аварийные ситуации, возникшие ввиду нарушения им условий монтажа и эксплуатации рекламной конструкции.</w:t>
      </w:r>
    </w:p>
    <w:p w:rsidR="0044149A" w:rsidRDefault="0044149A" w:rsidP="0044149A">
      <w:pPr>
        <w:ind w:firstLine="709"/>
        <w:jc w:val="both"/>
        <w:rPr>
          <w:iCs/>
          <w:sz w:val="27"/>
          <w:szCs w:val="27"/>
        </w:rPr>
      </w:pPr>
    </w:p>
    <w:p w:rsidR="0044149A" w:rsidRPr="0044149A" w:rsidRDefault="0044149A" w:rsidP="0044149A">
      <w:pPr>
        <w:ind w:firstLine="709"/>
        <w:jc w:val="center"/>
        <w:rPr>
          <w:b/>
          <w:iCs/>
          <w:sz w:val="27"/>
          <w:szCs w:val="27"/>
        </w:rPr>
      </w:pPr>
      <w:r w:rsidRPr="0044149A">
        <w:rPr>
          <w:b/>
          <w:iCs/>
          <w:sz w:val="27"/>
          <w:szCs w:val="27"/>
        </w:rPr>
        <w:t>3. Требования к эксплуатации рекламных конструкций</w:t>
      </w:r>
    </w:p>
    <w:p w:rsid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3.1. Рекламные конструкции могут эксплуатироваться в течение срока службы согласно проектной документации. Дальнейшая эксплуатация средств наружной рекламы возможна лишь при наличии экспертного заключения о техническом состоянии конструкций и возможности их дальнейшего использования.</w:t>
      </w:r>
    </w:p>
    <w:p w:rsidR="0044149A" w:rsidRPr="0044149A" w:rsidRDefault="0044149A" w:rsidP="0044149A">
      <w:pPr>
        <w:ind w:firstLine="709"/>
        <w:jc w:val="both"/>
        <w:rPr>
          <w:iCs/>
          <w:sz w:val="27"/>
          <w:szCs w:val="27"/>
        </w:rPr>
      </w:pPr>
      <w:r w:rsidRPr="0044149A">
        <w:rPr>
          <w:iCs/>
          <w:sz w:val="27"/>
          <w:szCs w:val="27"/>
        </w:rPr>
        <w:t>3.2. В случаях отклонения рекламной конструкции от вертикали, динамических колебаний рекламной поверхности конструкции, сильной деформации конструкции, механических повреждений, нарушений анкерных креплений стойки рекламной конструкции проведение технической экспертизы рекламной конструкции может осуществляться до истечения срока службы.</w:t>
      </w:r>
    </w:p>
    <w:p w:rsidR="0044149A" w:rsidRPr="0044149A" w:rsidRDefault="0044149A" w:rsidP="0044149A">
      <w:pPr>
        <w:ind w:firstLine="709"/>
        <w:jc w:val="both"/>
        <w:rPr>
          <w:iCs/>
          <w:sz w:val="27"/>
          <w:szCs w:val="27"/>
        </w:rPr>
      </w:pPr>
      <w:r w:rsidRPr="0044149A">
        <w:rPr>
          <w:iCs/>
          <w:sz w:val="27"/>
          <w:szCs w:val="27"/>
        </w:rPr>
        <w:t>3.3. Техническая экспертиза должна проводиться экспертной организацией, имеющей соответствующие лицензии.</w:t>
      </w:r>
    </w:p>
    <w:p w:rsidR="0044149A" w:rsidRPr="0044149A" w:rsidRDefault="0044149A" w:rsidP="0044149A">
      <w:pPr>
        <w:ind w:firstLine="709"/>
        <w:jc w:val="both"/>
        <w:rPr>
          <w:iCs/>
          <w:sz w:val="27"/>
          <w:szCs w:val="27"/>
        </w:rPr>
      </w:pPr>
      <w:r w:rsidRPr="0044149A">
        <w:rPr>
          <w:iCs/>
          <w:sz w:val="27"/>
          <w:szCs w:val="27"/>
        </w:rPr>
        <w:t xml:space="preserve">3.4. По результатам обследования составляется заключение, содержащее краткое описание имеющихся отклонений, делаются выводы о возможности дальнейшей эксплуатации </w:t>
      </w:r>
      <w:proofErr w:type="gramStart"/>
      <w:r w:rsidRPr="0044149A">
        <w:rPr>
          <w:iCs/>
          <w:sz w:val="27"/>
          <w:szCs w:val="27"/>
        </w:rPr>
        <w:t>конструкции</w:t>
      </w:r>
      <w:proofErr w:type="gramEnd"/>
      <w:r w:rsidRPr="0044149A">
        <w:rPr>
          <w:iCs/>
          <w:sz w:val="27"/>
          <w:szCs w:val="27"/>
        </w:rPr>
        <w:t xml:space="preserve"> и указывается срок следующего обследования.</w:t>
      </w:r>
    </w:p>
    <w:p w:rsidR="0044149A" w:rsidRPr="0044149A" w:rsidRDefault="0044149A" w:rsidP="0044149A">
      <w:pPr>
        <w:ind w:firstLine="709"/>
        <w:jc w:val="both"/>
        <w:rPr>
          <w:iCs/>
          <w:sz w:val="27"/>
          <w:szCs w:val="27"/>
        </w:rPr>
      </w:pPr>
      <w:r w:rsidRPr="0044149A">
        <w:rPr>
          <w:iCs/>
          <w:sz w:val="27"/>
          <w:szCs w:val="27"/>
        </w:rPr>
        <w:t>3.5. Рекламные конструкции должны содержать следующую информацию о собственнике рекламной конструкции:</w:t>
      </w:r>
    </w:p>
    <w:p w:rsidR="0044149A" w:rsidRPr="0044149A" w:rsidRDefault="0044149A" w:rsidP="0044149A">
      <w:pPr>
        <w:ind w:firstLine="709"/>
        <w:jc w:val="both"/>
        <w:rPr>
          <w:iCs/>
          <w:sz w:val="27"/>
          <w:szCs w:val="27"/>
        </w:rPr>
      </w:pPr>
      <w:r w:rsidRPr="0044149A">
        <w:rPr>
          <w:iCs/>
          <w:sz w:val="27"/>
          <w:szCs w:val="27"/>
        </w:rPr>
        <w:t>а) наименование юридического лица или индивидуального предпринимателя;</w:t>
      </w:r>
    </w:p>
    <w:p w:rsidR="0044149A" w:rsidRPr="0044149A" w:rsidRDefault="0044149A" w:rsidP="0044149A">
      <w:pPr>
        <w:ind w:firstLine="709"/>
        <w:jc w:val="both"/>
        <w:rPr>
          <w:iCs/>
          <w:sz w:val="27"/>
          <w:szCs w:val="27"/>
        </w:rPr>
      </w:pPr>
      <w:r w:rsidRPr="0044149A">
        <w:rPr>
          <w:iCs/>
          <w:sz w:val="27"/>
          <w:szCs w:val="27"/>
        </w:rPr>
        <w:t>б) телефон юридического лица или индивидуального предпринимателя.</w:t>
      </w:r>
    </w:p>
    <w:p w:rsidR="0044149A" w:rsidRPr="0044149A" w:rsidRDefault="0044149A" w:rsidP="0044149A">
      <w:pPr>
        <w:ind w:firstLine="709"/>
        <w:jc w:val="both"/>
        <w:rPr>
          <w:iCs/>
          <w:sz w:val="27"/>
          <w:szCs w:val="27"/>
        </w:rPr>
      </w:pPr>
      <w:r w:rsidRPr="0044149A">
        <w:rPr>
          <w:iCs/>
          <w:sz w:val="27"/>
          <w:szCs w:val="27"/>
        </w:rPr>
        <w:t>Собственник рекламной конструкции размещает указанную информацию на нижнем крае информационного поля рекламной конструкции на высоте, обеспечивающей ее удобное прочтение и сохранность, либо отдельной табличкой закрепленной на стойке конструкции.</w:t>
      </w:r>
    </w:p>
    <w:p w:rsidR="0044149A" w:rsidRPr="0044149A" w:rsidRDefault="0044149A" w:rsidP="0044149A">
      <w:pPr>
        <w:ind w:firstLine="709"/>
        <w:jc w:val="both"/>
        <w:rPr>
          <w:iCs/>
          <w:sz w:val="27"/>
          <w:szCs w:val="27"/>
        </w:rPr>
      </w:pPr>
      <w:r w:rsidRPr="0044149A">
        <w:rPr>
          <w:iCs/>
          <w:sz w:val="27"/>
          <w:szCs w:val="27"/>
        </w:rPr>
        <w:t>3.6. Площадь информационной таблички, содержащей информацию о собственнике рекламной конструкции, зависит от площади рекламной конструкции и определяется собственником рекламной конструкции самостоятельно в пределах установленных норм и составляет:</w:t>
      </w:r>
    </w:p>
    <w:p w:rsidR="0044149A" w:rsidRPr="0044149A" w:rsidRDefault="0044149A" w:rsidP="0044149A">
      <w:pPr>
        <w:ind w:firstLine="709"/>
        <w:jc w:val="both"/>
        <w:rPr>
          <w:iCs/>
          <w:sz w:val="27"/>
          <w:szCs w:val="27"/>
        </w:rPr>
      </w:pPr>
      <w:r w:rsidRPr="0044149A">
        <w:rPr>
          <w:iCs/>
          <w:sz w:val="27"/>
          <w:szCs w:val="27"/>
        </w:rPr>
        <w:t>а) 150,0 кв</w:t>
      </w:r>
      <w:proofErr w:type="gramStart"/>
      <w:r w:rsidRPr="0044149A">
        <w:rPr>
          <w:iCs/>
          <w:sz w:val="27"/>
          <w:szCs w:val="27"/>
        </w:rPr>
        <w:t>.с</w:t>
      </w:r>
      <w:proofErr w:type="gramEnd"/>
      <w:r w:rsidRPr="0044149A">
        <w:rPr>
          <w:iCs/>
          <w:sz w:val="27"/>
          <w:szCs w:val="27"/>
        </w:rPr>
        <w:t>м - для рекламных конструкций площадью менее и равной 4,5 кв.м;</w:t>
      </w:r>
    </w:p>
    <w:p w:rsidR="0044149A" w:rsidRPr="0044149A" w:rsidRDefault="0044149A" w:rsidP="0044149A">
      <w:pPr>
        <w:ind w:firstLine="709"/>
        <w:jc w:val="both"/>
        <w:rPr>
          <w:iCs/>
          <w:sz w:val="27"/>
          <w:szCs w:val="27"/>
        </w:rPr>
      </w:pPr>
      <w:r w:rsidRPr="0044149A">
        <w:rPr>
          <w:iCs/>
          <w:sz w:val="27"/>
          <w:szCs w:val="27"/>
        </w:rPr>
        <w:t>б) 450,0 кв</w:t>
      </w:r>
      <w:proofErr w:type="gramStart"/>
      <w:r w:rsidRPr="0044149A">
        <w:rPr>
          <w:iCs/>
          <w:sz w:val="27"/>
          <w:szCs w:val="27"/>
        </w:rPr>
        <w:t>.с</w:t>
      </w:r>
      <w:proofErr w:type="gramEnd"/>
      <w:r w:rsidRPr="0044149A">
        <w:rPr>
          <w:iCs/>
          <w:sz w:val="27"/>
          <w:szCs w:val="27"/>
        </w:rPr>
        <w:t>м - для рекламных конструкций площадью от 4,5 до 10,0 кв.м;</w:t>
      </w:r>
    </w:p>
    <w:p w:rsidR="0044149A" w:rsidRPr="0044149A" w:rsidRDefault="0044149A" w:rsidP="0044149A">
      <w:pPr>
        <w:ind w:firstLine="709"/>
        <w:jc w:val="both"/>
        <w:rPr>
          <w:iCs/>
          <w:sz w:val="27"/>
          <w:szCs w:val="27"/>
        </w:rPr>
      </w:pPr>
      <w:r w:rsidRPr="0044149A">
        <w:rPr>
          <w:iCs/>
          <w:sz w:val="27"/>
          <w:szCs w:val="27"/>
        </w:rPr>
        <w:lastRenderedPageBreak/>
        <w:t>в)1400,0 кв</w:t>
      </w:r>
      <w:proofErr w:type="gramStart"/>
      <w:r w:rsidRPr="0044149A">
        <w:rPr>
          <w:iCs/>
          <w:sz w:val="27"/>
          <w:szCs w:val="27"/>
        </w:rPr>
        <w:t>.с</w:t>
      </w:r>
      <w:proofErr w:type="gramEnd"/>
      <w:r w:rsidRPr="0044149A">
        <w:rPr>
          <w:iCs/>
          <w:sz w:val="27"/>
          <w:szCs w:val="27"/>
        </w:rPr>
        <w:t>м - для рекламных конструкций площадью от 10,0 до 18,0 кв.м;</w:t>
      </w:r>
    </w:p>
    <w:p w:rsidR="0044149A" w:rsidRPr="0044149A" w:rsidRDefault="0044149A" w:rsidP="0044149A">
      <w:pPr>
        <w:ind w:firstLine="709"/>
        <w:jc w:val="both"/>
        <w:rPr>
          <w:iCs/>
          <w:sz w:val="27"/>
          <w:szCs w:val="27"/>
        </w:rPr>
      </w:pPr>
      <w:r w:rsidRPr="0044149A">
        <w:rPr>
          <w:iCs/>
          <w:sz w:val="27"/>
          <w:szCs w:val="27"/>
        </w:rPr>
        <w:t>г) не менее 2000,0 кв</w:t>
      </w:r>
      <w:proofErr w:type="gramStart"/>
      <w:r w:rsidRPr="0044149A">
        <w:rPr>
          <w:iCs/>
          <w:sz w:val="27"/>
          <w:szCs w:val="27"/>
        </w:rPr>
        <w:t>.с</w:t>
      </w:r>
      <w:proofErr w:type="gramEnd"/>
      <w:r w:rsidRPr="0044149A">
        <w:rPr>
          <w:iCs/>
          <w:sz w:val="27"/>
          <w:szCs w:val="27"/>
        </w:rPr>
        <w:t>м - для рекламных конструкций более 18,0 кв.м.</w:t>
      </w:r>
    </w:p>
    <w:p w:rsidR="0044149A" w:rsidRPr="0044149A" w:rsidRDefault="0044149A" w:rsidP="0044149A">
      <w:pPr>
        <w:ind w:firstLine="709"/>
        <w:jc w:val="both"/>
        <w:rPr>
          <w:iCs/>
          <w:sz w:val="27"/>
          <w:szCs w:val="27"/>
        </w:rPr>
      </w:pPr>
      <w:r w:rsidRPr="0044149A">
        <w:rPr>
          <w:iCs/>
          <w:sz w:val="27"/>
          <w:szCs w:val="27"/>
        </w:rPr>
        <w:t>3.7. Владелец рекламной конструкции обязан содержать ее в надлежащем техническом и эстетическом состоянии, а также нести ответственность за причинение вреда третьим лицам.</w:t>
      </w:r>
    </w:p>
    <w:p w:rsidR="0044149A" w:rsidRDefault="0044149A" w:rsidP="0044149A">
      <w:pPr>
        <w:ind w:firstLine="709"/>
        <w:jc w:val="both"/>
        <w:rPr>
          <w:iCs/>
          <w:sz w:val="27"/>
          <w:szCs w:val="27"/>
        </w:rPr>
      </w:pPr>
      <w:r w:rsidRPr="0044149A">
        <w:rPr>
          <w:iCs/>
          <w:sz w:val="27"/>
          <w:szCs w:val="27"/>
        </w:rPr>
        <w:t>3.8. В случае временного отсутствия на конструкции рекламной информации владелец обязан по своему усмотрению либо разместить на информационном поле рекламное сообщение - саморекламу, либо закрыть информационное поле однотонным полотном, придав рекламной конструкции надлежащий эстетический вид.</w:t>
      </w:r>
    </w:p>
    <w:p w:rsidR="0044149A" w:rsidRPr="0044149A" w:rsidRDefault="0044149A" w:rsidP="0044149A">
      <w:pPr>
        <w:ind w:firstLine="709"/>
        <w:jc w:val="both"/>
        <w:rPr>
          <w:iCs/>
          <w:sz w:val="27"/>
          <w:szCs w:val="27"/>
        </w:rPr>
      </w:pPr>
    </w:p>
    <w:p w:rsidR="0044149A" w:rsidRPr="0044149A" w:rsidRDefault="0044149A" w:rsidP="0044149A">
      <w:pPr>
        <w:ind w:firstLine="709"/>
        <w:jc w:val="center"/>
        <w:rPr>
          <w:b/>
          <w:iCs/>
          <w:sz w:val="27"/>
          <w:szCs w:val="27"/>
        </w:rPr>
      </w:pPr>
      <w:r w:rsidRPr="0044149A">
        <w:rPr>
          <w:b/>
          <w:iCs/>
          <w:sz w:val="27"/>
          <w:szCs w:val="27"/>
        </w:rPr>
        <w:t>4. Виды рекламных конструкций</w:t>
      </w:r>
    </w:p>
    <w:p w:rsid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4.1. Рекламные конструкции подразделяются на следующие виды:</w:t>
      </w:r>
    </w:p>
    <w:p w:rsidR="0044149A" w:rsidRPr="0044149A" w:rsidRDefault="0044149A" w:rsidP="0044149A">
      <w:pPr>
        <w:ind w:firstLine="709"/>
        <w:jc w:val="both"/>
        <w:rPr>
          <w:iCs/>
          <w:sz w:val="27"/>
          <w:szCs w:val="27"/>
        </w:rPr>
      </w:pPr>
      <w:r w:rsidRPr="0044149A">
        <w:rPr>
          <w:iCs/>
          <w:sz w:val="27"/>
          <w:szCs w:val="27"/>
        </w:rPr>
        <w:t>а) стационарные рекламные конструкции - характеризуются неизменным местом размещения и конструкцией в типовом или индивидуальном исполнении;</w:t>
      </w:r>
    </w:p>
    <w:p w:rsidR="0044149A" w:rsidRPr="0044149A" w:rsidRDefault="0044149A" w:rsidP="0044149A">
      <w:pPr>
        <w:ind w:firstLine="709"/>
        <w:jc w:val="both"/>
        <w:rPr>
          <w:iCs/>
          <w:sz w:val="27"/>
          <w:szCs w:val="27"/>
        </w:rPr>
      </w:pPr>
      <w:r w:rsidRPr="0044149A">
        <w:rPr>
          <w:iCs/>
          <w:sz w:val="27"/>
          <w:szCs w:val="27"/>
        </w:rPr>
        <w:t>б) временные рекламные конструкции - характеризуются периодом размещения и определенным участком территории, на котором они могут быть размещены на заявляемый период.</w:t>
      </w:r>
    </w:p>
    <w:p w:rsidR="0044149A" w:rsidRPr="0044149A" w:rsidRDefault="0044149A" w:rsidP="0044149A">
      <w:pPr>
        <w:ind w:firstLine="709"/>
        <w:jc w:val="both"/>
        <w:rPr>
          <w:iCs/>
          <w:sz w:val="27"/>
          <w:szCs w:val="27"/>
        </w:rPr>
      </w:pPr>
      <w:r w:rsidRPr="0044149A">
        <w:rPr>
          <w:iCs/>
          <w:sz w:val="27"/>
          <w:szCs w:val="27"/>
        </w:rPr>
        <w:t>4.2. Стационарные рекламные конструкции подразделяются на следующие виды:</w:t>
      </w:r>
    </w:p>
    <w:p w:rsidR="0044149A" w:rsidRPr="0044149A" w:rsidRDefault="0044149A" w:rsidP="0044149A">
      <w:pPr>
        <w:ind w:firstLine="709"/>
        <w:jc w:val="both"/>
        <w:rPr>
          <w:iCs/>
          <w:sz w:val="27"/>
          <w:szCs w:val="27"/>
        </w:rPr>
      </w:pPr>
      <w:r w:rsidRPr="0044149A">
        <w:rPr>
          <w:iCs/>
          <w:sz w:val="27"/>
          <w:szCs w:val="27"/>
        </w:rPr>
        <w:t>а) отдельно стоящие рекламные конструкции;</w:t>
      </w:r>
    </w:p>
    <w:p w:rsidR="0044149A" w:rsidRPr="0044149A" w:rsidRDefault="0044149A" w:rsidP="0044149A">
      <w:pPr>
        <w:ind w:firstLine="709"/>
        <w:jc w:val="both"/>
        <w:rPr>
          <w:iCs/>
          <w:sz w:val="27"/>
          <w:szCs w:val="27"/>
        </w:rPr>
      </w:pPr>
      <w:r w:rsidRPr="0044149A">
        <w:rPr>
          <w:iCs/>
          <w:sz w:val="27"/>
          <w:szCs w:val="27"/>
        </w:rPr>
        <w:t xml:space="preserve">б) рекламные конструкции, размещаемые на зданиях и сооружениях. </w:t>
      </w:r>
    </w:p>
    <w:p w:rsidR="0044149A" w:rsidRPr="0044149A" w:rsidRDefault="0044149A" w:rsidP="0044149A">
      <w:pPr>
        <w:ind w:firstLine="709"/>
        <w:jc w:val="both"/>
        <w:rPr>
          <w:iCs/>
          <w:sz w:val="27"/>
          <w:szCs w:val="27"/>
        </w:rPr>
      </w:pPr>
      <w:r w:rsidRPr="0044149A">
        <w:rPr>
          <w:iCs/>
          <w:sz w:val="27"/>
          <w:szCs w:val="27"/>
        </w:rPr>
        <w:t xml:space="preserve">4.2.1. Отдельно стоящие рекламные конструкции (щитовые установки, </w:t>
      </w:r>
      <w:proofErr w:type="spellStart"/>
      <w:r w:rsidRPr="0044149A">
        <w:rPr>
          <w:iCs/>
          <w:sz w:val="27"/>
          <w:szCs w:val="27"/>
        </w:rPr>
        <w:t>билборды</w:t>
      </w:r>
      <w:proofErr w:type="spellEnd"/>
      <w:r w:rsidRPr="0044149A">
        <w:rPr>
          <w:iCs/>
          <w:sz w:val="27"/>
          <w:szCs w:val="27"/>
        </w:rPr>
        <w:t>) - рекламные конструкции (в том числе в объемно-пространственном исполнении), имеющие внешние поверхности для размещения информации, в том числе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 и состоящие из фундамента, каркаса и информационного поля.</w:t>
      </w:r>
    </w:p>
    <w:p w:rsidR="0044149A" w:rsidRPr="0044149A" w:rsidRDefault="0044149A" w:rsidP="0044149A">
      <w:pPr>
        <w:ind w:firstLine="709"/>
        <w:jc w:val="both"/>
        <w:rPr>
          <w:iCs/>
          <w:sz w:val="27"/>
          <w:szCs w:val="27"/>
        </w:rPr>
      </w:pPr>
      <w:r w:rsidRPr="0044149A">
        <w:rPr>
          <w:iCs/>
          <w:sz w:val="27"/>
          <w:szCs w:val="27"/>
        </w:rPr>
        <w:t xml:space="preserve">В зависимости от площади информационного поля одной стороны щитовые установки, </w:t>
      </w:r>
      <w:proofErr w:type="spellStart"/>
      <w:r w:rsidRPr="0044149A">
        <w:rPr>
          <w:iCs/>
          <w:sz w:val="27"/>
          <w:szCs w:val="27"/>
        </w:rPr>
        <w:t>билборды</w:t>
      </w:r>
      <w:proofErr w:type="spellEnd"/>
      <w:r w:rsidRPr="0044149A">
        <w:rPr>
          <w:iCs/>
          <w:sz w:val="27"/>
          <w:szCs w:val="27"/>
        </w:rPr>
        <w:t xml:space="preserve"> подразделяются на следующие виды:</w:t>
      </w:r>
    </w:p>
    <w:p w:rsidR="0044149A" w:rsidRPr="0044149A" w:rsidRDefault="0044149A" w:rsidP="0044149A">
      <w:pPr>
        <w:ind w:firstLine="709"/>
        <w:jc w:val="both"/>
        <w:rPr>
          <w:iCs/>
          <w:sz w:val="27"/>
          <w:szCs w:val="27"/>
        </w:rPr>
      </w:pPr>
      <w:r w:rsidRPr="0044149A">
        <w:rPr>
          <w:iCs/>
          <w:sz w:val="27"/>
          <w:szCs w:val="27"/>
        </w:rPr>
        <w:t>а) малого (городского) формата (до 4,5 кв</w:t>
      </w:r>
      <w:proofErr w:type="gramStart"/>
      <w:r w:rsidRPr="0044149A">
        <w:rPr>
          <w:iCs/>
          <w:sz w:val="27"/>
          <w:szCs w:val="27"/>
        </w:rPr>
        <w:t>.м</w:t>
      </w:r>
      <w:proofErr w:type="gramEnd"/>
      <w:r w:rsidRPr="0044149A">
        <w:rPr>
          <w:iCs/>
          <w:sz w:val="27"/>
          <w:szCs w:val="27"/>
        </w:rPr>
        <w:t>);</w:t>
      </w:r>
    </w:p>
    <w:p w:rsidR="0044149A" w:rsidRPr="0044149A" w:rsidRDefault="0044149A" w:rsidP="0044149A">
      <w:pPr>
        <w:ind w:firstLine="709"/>
        <w:jc w:val="both"/>
        <w:rPr>
          <w:iCs/>
          <w:sz w:val="27"/>
          <w:szCs w:val="27"/>
        </w:rPr>
      </w:pPr>
      <w:r w:rsidRPr="0044149A">
        <w:rPr>
          <w:iCs/>
          <w:sz w:val="27"/>
          <w:szCs w:val="27"/>
        </w:rPr>
        <w:t>б) среднего формата (от 4,5 до 10,0 кв</w:t>
      </w:r>
      <w:proofErr w:type="gramStart"/>
      <w:r w:rsidRPr="0044149A">
        <w:rPr>
          <w:iCs/>
          <w:sz w:val="27"/>
          <w:szCs w:val="27"/>
        </w:rPr>
        <w:t>.м</w:t>
      </w:r>
      <w:proofErr w:type="gramEnd"/>
      <w:r w:rsidRPr="0044149A">
        <w:rPr>
          <w:iCs/>
          <w:sz w:val="27"/>
          <w:szCs w:val="27"/>
        </w:rPr>
        <w:t>);</w:t>
      </w:r>
    </w:p>
    <w:p w:rsidR="0044149A" w:rsidRPr="0044149A" w:rsidRDefault="0044149A" w:rsidP="0044149A">
      <w:pPr>
        <w:ind w:firstLine="709"/>
        <w:jc w:val="both"/>
        <w:rPr>
          <w:iCs/>
          <w:sz w:val="27"/>
          <w:szCs w:val="27"/>
        </w:rPr>
      </w:pPr>
      <w:r w:rsidRPr="0044149A">
        <w:rPr>
          <w:iCs/>
          <w:sz w:val="27"/>
          <w:szCs w:val="27"/>
        </w:rPr>
        <w:t>в) большого формата (от 10,0 до 18,0 кв</w:t>
      </w:r>
      <w:proofErr w:type="gramStart"/>
      <w:r w:rsidRPr="0044149A">
        <w:rPr>
          <w:iCs/>
          <w:sz w:val="27"/>
          <w:szCs w:val="27"/>
        </w:rPr>
        <w:t>.м</w:t>
      </w:r>
      <w:proofErr w:type="gramEnd"/>
      <w:r w:rsidRPr="0044149A">
        <w:rPr>
          <w:iCs/>
          <w:sz w:val="27"/>
          <w:szCs w:val="27"/>
        </w:rPr>
        <w:t>);</w:t>
      </w:r>
    </w:p>
    <w:p w:rsidR="0044149A" w:rsidRPr="0044149A" w:rsidRDefault="0044149A" w:rsidP="0044149A">
      <w:pPr>
        <w:ind w:firstLine="709"/>
        <w:jc w:val="both"/>
        <w:rPr>
          <w:iCs/>
          <w:sz w:val="27"/>
          <w:szCs w:val="27"/>
        </w:rPr>
      </w:pPr>
      <w:r w:rsidRPr="0044149A">
        <w:rPr>
          <w:iCs/>
          <w:sz w:val="27"/>
          <w:szCs w:val="27"/>
        </w:rPr>
        <w:t>г) сверхбольшого формата (более 18,0 кв.м).</w:t>
      </w:r>
    </w:p>
    <w:p w:rsidR="0044149A" w:rsidRPr="0044149A" w:rsidRDefault="0044149A" w:rsidP="0044149A">
      <w:pPr>
        <w:ind w:firstLine="709"/>
        <w:jc w:val="both"/>
        <w:rPr>
          <w:iCs/>
          <w:sz w:val="27"/>
          <w:szCs w:val="27"/>
        </w:rPr>
      </w:pPr>
      <w:r w:rsidRPr="0044149A">
        <w:rPr>
          <w:iCs/>
          <w:sz w:val="27"/>
          <w:szCs w:val="27"/>
        </w:rPr>
        <w:t xml:space="preserve">4.2.2. </w:t>
      </w:r>
      <w:proofErr w:type="gramStart"/>
      <w:r w:rsidRPr="0044149A">
        <w:rPr>
          <w:iCs/>
          <w:sz w:val="27"/>
          <w:szCs w:val="27"/>
        </w:rPr>
        <w:t>Рекламные конструкции, размещаемые на зданиях и сооружениях подразделяются</w:t>
      </w:r>
      <w:proofErr w:type="gramEnd"/>
      <w:r w:rsidRPr="0044149A">
        <w:rPr>
          <w:iCs/>
          <w:sz w:val="27"/>
          <w:szCs w:val="27"/>
        </w:rPr>
        <w:t xml:space="preserve"> на следующие виды:</w:t>
      </w:r>
    </w:p>
    <w:p w:rsidR="0044149A" w:rsidRPr="0044149A" w:rsidRDefault="0044149A" w:rsidP="0044149A">
      <w:pPr>
        <w:ind w:firstLine="709"/>
        <w:jc w:val="both"/>
        <w:rPr>
          <w:iCs/>
          <w:sz w:val="27"/>
          <w:szCs w:val="27"/>
        </w:rPr>
      </w:pPr>
      <w:r w:rsidRPr="0044149A">
        <w:rPr>
          <w:iCs/>
          <w:sz w:val="27"/>
          <w:szCs w:val="27"/>
        </w:rPr>
        <w:t xml:space="preserve">б) </w:t>
      </w:r>
      <w:proofErr w:type="spellStart"/>
      <w:r w:rsidRPr="0044149A">
        <w:rPr>
          <w:iCs/>
          <w:sz w:val="27"/>
          <w:szCs w:val="27"/>
        </w:rPr>
        <w:t>крышные</w:t>
      </w:r>
      <w:proofErr w:type="spellEnd"/>
      <w:r w:rsidRPr="0044149A">
        <w:rPr>
          <w:iCs/>
          <w:sz w:val="27"/>
          <w:szCs w:val="27"/>
        </w:rPr>
        <w:t xml:space="preserve"> установки - объемные или плоскостные конструкции, полностью или частично размещаемые выше уровня карниза здания или на крыше. </w:t>
      </w:r>
      <w:proofErr w:type="spellStart"/>
      <w:r w:rsidRPr="0044149A">
        <w:rPr>
          <w:iCs/>
          <w:sz w:val="27"/>
          <w:szCs w:val="27"/>
        </w:rPr>
        <w:t>Крышные</w:t>
      </w:r>
      <w:proofErr w:type="spellEnd"/>
      <w:r w:rsidRPr="0044149A">
        <w:rPr>
          <w:iCs/>
          <w:sz w:val="27"/>
          <w:szCs w:val="27"/>
        </w:rPr>
        <w:t xml:space="preserve"> установки должны быть оборудованы системой аварийного отключения от сети электропитания (для </w:t>
      </w:r>
      <w:proofErr w:type="gramStart"/>
      <w:r w:rsidRPr="0044149A">
        <w:rPr>
          <w:iCs/>
          <w:sz w:val="27"/>
          <w:szCs w:val="27"/>
        </w:rPr>
        <w:t>снабженных</w:t>
      </w:r>
      <w:proofErr w:type="gramEnd"/>
      <w:r w:rsidRPr="0044149A">
        <w:rPr>
          <w:iCs/>
          <w:sz w:val="27"/>
          <w:szCs w:val="27"/>
        </w:rPr>
        <w:t xml:space="preserve"> электропитанием). При разработке проектов </w:t>
      </w:r>
      <w:proofErr w:type="spellStart"/>
      <w:r w:rsidRPr="0044149A">
        <w:rPr>
          <w:iCs/>
          <w:sz w:val="27"/>
          <w:szCs w:val="27"/>
        </w:rPr>
        <w:t>крышных</w:t>
      </w:r>
      <w:proofErr w:type="spellEnd"/>
      <w:r w:rsidRPr="0044149A">
        <w:rPr>
          <w:iCs/>
          <w:sz w:val="27"/>
          <w:szCs w:val="27"/>
        </w:rPr>
        <w:t xml:space="preserve"> установок в обязательном порядке должны быть </w:t>
      </w:r>
      <w:r w:rsidRPr="0044149A">
        <w:rPr>
          <w:iCs/>
          <w:sz w:val="27"/>
          <w:szCs w:val="27"/>
        </w:rPr>
        <w:lastRenderedPageBreak/>
        <w:t>учтены требования безопасности, проведены работы по обследованию несущей способности крыши, восстановлению кровли после монтажа установки.</w:t>
      </w:r>
    </w:p>
    <w:p w:rsidR="0044149A" w:rsidRPr="0044149A" w:rsidRDefault="0044149A" w:rsidP="0044149A">
      <w:pPr>
        <w:ind w:firstLine="709"/>
        <w:jc w:val="both"/>
        <w:rPr>
          <w:iCs/>
          <w:sz w:val="27"/>
          <w:szCs w:val="27"/>
        </w:rPr>
      </w:pPr>
      <w:r w:rsidRPr="0044149A">
        <w:rPr>
          <w:iCs/>
          <w:sz w:val="27"/>
          <w:szCs w:val="27"/>
        </w:rPr>
        <w:t xml:space="preserve">в) настенные панно - рекламные конструкции, размещаемые на плоскости стен зданий и сооружений в виде конструкции, состоящей из каркаса, информационного поля, элементов крепления. Для настенных панно, имеющих элементы крепления, в обязательном порядке разрабатывается проект крепления конструкции с целью обеспечения безопасности при эксплуатации. На центральных улицах поселений не рекомендуется размещение на главных фасадах и просматриваемых с улицы боковых фасадах рекламных конструкций, закрывающих остекление витрин и окон. Не допускается размещение настенных панно, на </w:t>
      </w:r>
      <w:proofErr w:type="gramStart"/>
      <w:r w:rsidRPr="0044149A">
        <w:rPr>
          <w:iCs/>
          <w:sz w:val="27"/>
          <w:szCs w:val="27"/>
        </w:rPr>
        <w:t>зданиях</w:t>
      </w:r>
      <w:proofErr w:type="gramEnd"/>
      <w:r w:rsidRPr="0044149A">
        <w:rPr>
          <w:iCs/>
          <w:sz w:val="27"/>
          <w:szCs w:val="27"/>
        </w:rPr>
        <w:t xml:space="preserve"> причисленных к памятникам архитектуры.</w:t>
      </w:r>
    </w:p>
    <w:p w:rsidR="0044149A" w:rsidRPr="0044149A" w:rsidRDefault="0044149A" w:rsidP="0044149A">
      <w:pPr>
        <w:ind w:firstLine="709"/>
        <w:jc w:val="both"/>
        <w:rPr>
          <w:iCs/>
          <w:sz w:val="27"/>
          <w:szCs w:val="27"/>
        </w:rPr>
      </w:pPr>
      <w:r w:rsidRPr="0044149A">
        <w:rPr>
          <w:iCs/>
          <w:sz w:val="27"/>
          <w:szCs w:val="27"/>
        </w:rPr>
        <w:t xml:space="preserve">г) реклама на остановочных павильонах (киосках) - рекламные конструкции, устанавливаемые в составе или на крыше остановочных павильонов общественного транспорта, киосков. На конструкции данного типа распространяются требования, предъявляемые к отдельно стоящим щитовым конструкциям. </w:t>
      </w:r>
    </w:p>
    <w:p w:rsidR="0044149A" w:rsidRPr="0044149A" w:rsidRDefault="0044149A" w:rsidP="0044149A">
      <w:pPr>
        <w:ind w:firstLine="709"/>
        <w:jc w:val="both"/>
        <w:rPr>
          <w:iCs/>
          <w:sz w:val="27"/>
          <w:szCs w:val="27"/>
        </w:rPr>
      </w:pPr>
      <w:proofErr w:type="spellStart"/>
      <w:r w:rsidRPr="0044149A">
        <w:rPr>
          <w:iCs/>
          <w:sz w:val="27"/>
          <w:szCs w:val="27"/>
        </w:rPr>
        <w:t>д</w:t>
      </w:r>
      <w:proofErr w:type="spellEnd"/>
      <w:r w:rsidRPr="0044149A">
        <w:rPr>
          <w:iCs/>
          <w:sz w:val="27"/>
          <w:szCs w:val="27"/>
        </w:rPr>
        <w:t xml:space="preserve">) электронные </w:t>
      </w:r>
      <w:proofErr w:type="spellStart"/>
      <w:proofErr w:type="gramStart"/>
      <w:r w:rsidRPr="0044149A">
        <w:rPr>
          <w:iCs/>
          <w:sz w:val="27"/>
          <w:szCs w:val="27"/>
        </w:rPr>
        <w:t>табло-рекламные</w:t>
      </w:r>
      <w:proofErr w:type="spellEnd"/>
      <w:proofErr w:type="gramEnd"/>
      <w:r w:rsidRPr="0044149A">
        <w:rPr>
          <w:iCs/>
          <w:sz w:val="27"/>
          <w:szCs w:val="27"/>
        </w:rPr>
        <w:t xml:space="preserve"> конструкции,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w:t>
      </w:r>
    </w:p>
    <w:p w:rsidR="0044149A" w:rsidRPr="0044149A" w:rsidRDefault="0044149A" w:rsidP="0044149A">
      <w:pPr>
        <w:ind w:firstLine="709"/>
        <w:jc w:val="both"/>
        <w:rPr>
          <w:iCs/>
          <w:sz w:val="27"/>
          <w:szCs w:val="27"/>
        </w:rPr>
      </w:pPr>
      <w:r w:rsidRPr="0044149A">
        <w:rPr>
          <w:iCs/>
          <w:sz w:val="27"/>
          <w:szCs w:val="27"/>
        </w:rPr>
        <w:t>4.3. Временные рекламные конструкции:</w:t>
      </w:r>
    </w:p>
    <w:p w:rsidR="0044149A" w:rsidRPr="0044149A" w:rsidRDefault="0044149A" w:rsidP="0044149A">
      <w:pPr>
        <w:ind w:firstLine="709"/>
        <w:jc w:val="both"/>
        <w:rPr>
          <w:iCs/>
          <w:sz w:val="27"/>
          <w:szCs w:val="27"/>
        </w:rPr>
      </w:pPr>
      <w:r w:rsidRPr="0044149A">
        <w:rPr>
          <w:iCs/>
          <w:sz w:val="27"/>
          <w:szCs w:val="27"/>
        </w:rPr>
        <w:t>а) выносные щитовые конструкции (</w:t>
      </w:r>
      <w:proofErr w:type="spellStart"/>
      <w:r w:rsidRPr="0044149A">
        <w:rPr>
          <w:iCs/>
          <w:sz w:val="27"/>
          <w:szCs w:val="27"/>
        </w:rPr>
        <w:t>штендеры</w:t>
      </w:r>
      <w:proofErr w:type="spellEnd"/>
      <w:r w:rsidRPr="0044149A">
        <w:rPr>
          <w:iCs/>
          <w:sz w:val="27"/>
          <w:szCs w:val="27"/>
        </w:rPr>
        <w:t xml:space="preserve">) – временные рекламные конструкции, размещаемые предприятиями в непосредственной близости от данных предприятий в часы их работы. </w:t>
      </w:r>
      <w:proofErr w:type="spellStart"/>
      <w:r w:rsidRPr="0044149A">
        <w:rPr>
          <w:iCs/>
          <w:sz w:val="27"/>
          <w:szCs w:val="27"/>
        </w:rPr>
        <w:t>Штендеры</w:t>
      </w:r>
      <w:proofErr w:type="spellEnd"/>
      <w:r w:rsidRPr="0044149A">
        <w:rPr>
          <w:iCs/>
          <w:sz w:val="27"/>
          <w:szCs w:val="27"/>
        </w:rPr>
        <w:t xml:space="preserve"> должны быть двусторонними, не должны иметь собственного подсвета, площадь одной стороны не должна превышать 1,2 кв.м. </w:t>
      </w:r>
      <w:proofErr w:type="spellStart"/>
      <w:r w:rsidRPr="0044149A">
        <w:rPr>
          <w:iCs/>
          <w:sz w:val="27"/>
          <w:szCs w:val="27"/>
        </w:rPr>
        <w:t>Штендеры</w:t>
      </w:r>
      <w:proofErr w:type="spellEnd"/>
      <w:r w:rsidRPr="0044149A">
        <w:rPr>
          <w:iCs/>
          <w:sz w:val="27"/>
          <w:szCs w:val="27"/>
        </w:rPr>
        <w:t xml:space="preserve"> размещаются в пешеходных зонах и на тротуарах в пределах трех метров от входа в помещение. Запрещается установка </w:t>
      </w:r>
      <w:proofErr w:type="spellStart"/>
      <w:r w:rsidRPr="0044149A">
        <w:rPr>
          <w:iCs/>
          <w:sz w:val="27"/>
          <w:szCs w:val="27"/>
        </w:rPr>
        <w:t>штендеров</w:t>
      </w:r>
      <w:proofErr w:type="spellEnd"/>
      <w:r w:rsidRPr="0044149A">
        <w:rPr>
          <w:iCs/>
          <w:sz w:val="27"/>
          <w:szCs w:val="27"/>
        </w:rPr>
        <w:t xml:space="preserve">, мешающих проходу пешеходов, при ширине тротуара менее трех метров, а также ориентированных на восприятие с проезжей части. Не допускается размещение более двух </w:t>
      </w:r>
      <w:proofErr w:type="spellStart"/>
      <w:r w:rsidRPr="0044149A">
        <w:rPr>
          <w:iCs/>
          <w:sz w:val="27"/>
          <w:szCs w:val="27"/>
        </w:rPr>
        <w:t>штендеров</w:t>
      </w:r>
      <w:proofErr w:type="spellEnd"/>
      <w:r w:rsidRPr="0044149A">
        <w:rPr>
          <w:iCs/>
          <w:sz w:val="27"/>
          <w:szCs w:val="27"/>
        </w:rPr>
        <w:t xml:space="preserve"> у входа в помещение, а также их использование в качестве дополнительного средства рекламы при наличии хорошо просматриваемых с тротуара вывески и витрин (за исключением предприятий общественного питания). </w:t>
      </w:r>
      <w:proofErr w:type="spellStart"/>
      <w:r w:rsidRPr="0044149A">
        <w:rPr>
          <w:iCs/>
          <w:sz w:val="27"/>
          <w:szCs w:val="27"/>
        </w:rPr>
        <w:t>Штендеры</w:t>
      </w:r>
      <w:proofErr w:type="spellEnd"/>
      <w:r w:rsidRPr="0044149A">
        <w:rPr>
          <w:iCs/>
          <w:sz w:val="27"/>
          <w:szCs w:val="27"/>
        </w:rPr>
        <w:t xml:space="preserve"> не должны закрывать стационарные рекламные конструкции. </w:t>
      </w:r>
      <w:proofErr w:type="spellStart"/>
      <w:r w:rsidRPr="0044149A">
        <w:rPr>
          <w:iCs/>
          <w:sz w:val="27"/>
          <w:szCs w:val="27"/>
        </w:rPr>
        <w:t>Штендеры</w:t>
      </w:r>
      <w:proofErr w:type="spellEnd"/>
      <w:r w:rsidRPr="0044149A">
        <w:rPr>
          <w:iCs/>
          <w:sz w:val="27"/>
          <w:szCs w:val="27"/>
        </w:rPr>
        <w:t xml:space="preserve"> должны иметь надежную конструкцию, исключающую возможность опрокидывания. </w:t>
      </w:r>
      <w:proofErr w:type="spellStart"/>
      <w:r w:rsidRPr="0044149A">
        <w:rPr>
          <w:iCs/>
          <w:sz w:val="27"/>
          <w:szCs w:val="27"/>
        </w:rPr>
        <w:t>Штендеры</w:t>
      </w:r>
      <w:proofErr w:type="spellEnd"/>
      <w:r w:rsidRPr="0044149A">
        <w:rPr>
          <w:iCs/>
          <w:sz w:val="27"/>
          <w:szCs w:val="27"/>
        </w:rPr>
        <w:t xml:space="preserve"> не подлежат регистрации, и для их использования не требуется специального разрешения и согласования при соблюдении требований.</w:t>
      </w:r>
    </w:p>
    <w:p w:rsidR="0044149A" w:rsidRDefault="0044149A" w:rsidP="0044149A">
      <w:pPr>
        <w:ind w:firstLine="709"/>
        <w:jc w:val="both"/>
        <w:rPr>
          <w:iCs/>
          <w:sz w:val="27"/>
          <w:szCs w:val="27"/>
        </w:rPr>
      </w:pPr>
    </w:p>
    <w:p w:rsidR="0044149A" w:rsidRPr="0044149A" w:rsidRDefault="0044149A" w:rsidP="0044149A">
      <w:pPr>
        <w:ind w:firstLine="709"/>
        <w:jc w:val="center"/>
        <w:rPr>
          <w:b/>
          <w:iCs/>
          <w:sz w:val="27"/>
          <w:szCs w:val="27"/>
        </w:rPr>
      </w:pPr>
      <w:r w:rsidRPr="0044149A">
        <w:rPr>
          <w:b/>
          <w:iCs/>
          <w:sz w:val="27"/>
          <w:szCs w:val="27"/>
        </w:rPr>
        <w:t>5. Требования безопасности при монтаже и эксплуатации рекламных конструкций</w:t>
      </w:r>
    </w:p>
    <w:p w:rsidR="0044149A" w:rsidRP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5.1. Общие требования безопасности при монтаже и наладке рекламных конструкций.</w:t>
      </w:r>
    </w:p>
    <w:p w:rsidR="0044149A" w:rsidRPr="0044149A" w:rsidRDefault="0044149A" w:rsidP="0044149A">
      <w:pPr>
        <w:ind w:firstLine="709"/>
        <w:jc w:val="both"/>
        <w:rPr>
          <w:iCs/>
          <w:sz w:val="27"/>
          <w:szCs w:val="27"/>
        </w:rPr>
      </w:pPr>
      <w:r w:rsidRPr="0044149A">
        <w:rPr>
          <w:iCs/>
          <w:sz w:val="27"/>
          <w:szCs w:val="27"/>
        </w:rPr>
        <w:t xml:space="preserve">5.1.1. При монтаже рекламных конструкций должно быть обеспечено выполнение всех требований к данным процессам, изложенным в проектной документации, </w:t>
      </w:r>
      <w:proofErr w:type="gramStart"/>
      <w:r w:rsidRPr="0044149A">
        <w:rPr>
          <w:iCs/>
          <w:sz w:val="27"/>
          <w:szCs w:val="27"/>
        </w:rPr>
        <w:t>предприняты меры</w:t>
      </w:r>
      <w:proofErr w:type="gramEnd"/>
      <w:r w:rsidRPr="0044149A">
        <w:rPr>
          <w:iCs/>
          <w:sz w:val="27"/>
          <w:szCs w:val="27"/>
        </w:rPr>
        <w:t xml:space="preserve"> по обеспечению безопасного проведения всех видов работ.</w:t>
      </w:r>
    </w:p>
    <w:p w:rsidR="0044149A" w:rsidRPr="0044149A" w:rsidRDefault="0044149A" w:rsidP="0044149A">
      <w:pPr>
        <w:ind w:firstLine="709"/>
        <w:jc w:val="both"/>
        <w:rPr>
          <w:iCs/>
          <w:sz w:val="27"/>
          <w:szCs w:val="27"/>
        </w:rPr>
      </w:pPr>
      <w:r w:rsidRPr="0044149A">
        <w:rPr>
          <w:iCs/>
          <w:sz w:val="27"/>
          <w:szCs w:val="27"/>
        </w:rPr>
        <w:lastRenderedPageBreak/>
        <w:t>5.1.2. Работы, связанные с возможной опасностью для лиц, непосредственно участвующих в процессах монтажа, или с опасностью причинения вреда окружающей среде либо посторонним лицам, должны производиться подготовленным и прошедшим своевременную аттестацию персоналом.</w:t>
      </w:r>
    </w:p>
    <w:p w:rsidR="0044149A" w:rsidRPr="0044149A" w:rsidRDefault="0044149A" w:rsidP="0044149A">
      <w:pPr>
        <w:ind w:firstLine="709"/>
        <w:jc w:val="both"/>
        <w:rPr>
          <w:iCs/>
          <w:sz w:val="27"/>
          <w:szCs w:val="27"/>
        </w:rPr>
      </w:pPr>
      <w:r w:rsidRPr="0044149A">
        <w:rPr>
          <w:iCs/>
          <w:sz w:val="27"/>
          <w:szCs w:val="27"/>
        </w:rPr>
        <w:t xml:space="preserve">5.1.3. Ответственный за безопасность при монтаже и эксплуатации несет </w:t>
      </w:r>
      <w:proofErr w:type="spellStart"/>
      <w:r w:rsidRPr="0044149A">
        <w:rPr>
          <w:iCs/>
          <w:sz w:val="27"/>
          <w:szCs w:val="27"/>
        </w:rPr>
        <w:t>рекламораспространитель</w:t>
      </w:r>
      <w:proofErr w:type="spellEnd"/>
      <w:r w:rsidRPr="0044149A">
        <w:rPr>
          <w:iCs/>
          <w:sz w:val="27"/>
          <w:szCs w:val="27"/>
        </w:rPr>
        <w:t xml:space="preserve"> (собственник рекламной конструкции).</w:t>
      </w:r>
    </w:p>
    <w:p w:rsidR="0044149A" w:rsidRDefault="0044149A" w:rsidP="0044149A">
      <w:pPr>
        <w:ind w:firstLine="709"/>
        <w:jc w:val="both"/>
        <w:rPr>
          <w:iCs/>
          <w:sz w:val="27"/>
          <w:szCs w:val="27"/>
        </w:rPr>
      </w:pPr>
    </w:p>
    <w:p w:rsidR="0044149A" w:rsidRPr="0044149A" w:rsidRDefault="0044149A" w:rsidP="0044149A">
      <w:pPr>
        <w:ind w:firstLine="709"/>
        <w:jc w:val="center"/>
        <w:rPr>
          <w:b/>
          <w:iCs/>
          <w:sz w:val="27"/>
          <w:szCs w:val="27"/>
        </w:rPr>
      </w:pPr>
      <w:r w:rsidRPr="0044149A">
        <w:rPr>
          <w:b/>
          <w:iCs/>
          <w:sz w:val="27"/>
          <w:szCs w:val="27"/>
        </w:rPr>
        <w:t>6. Требования при выводе из эксплуатации и утилизации рекламных конструкций</w:t>
      </w:r>
    </w:p>
    <w:p w:rsidR="0044149A" w:rsidRP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6.1. Требования безопасности при демонтаже и утилизации рекламных конструкций.</w:t>
      </w:r>
    </w:p>
    <w:p w:rsidR="0044149A" w:rsidRPr="0044149A" w:rsidRDefault="0044149A" w:rsidP="0044149A">
      <w:pPr>
        <w:ind w:firstLine="709"/>
        <w:jc w:val="both"/>
        <w:rPr>
          <w:iCs/>
          <w:sz w:val="27"/>
          <w:szCs w:val="27"/>
        </w:rPr>
      </w:pPr>
      <w:r w:rsidRPr="0044149A">
        <w:rPr>
          <w:iCs/>
          <w:sz w:val="27"/>
          <w:szCs w:val="27"/>
        </w:rPr>
        <w:t xml:space="preserve">6.1.1. При демонтаже рекламных конструкций должно быть обеспечено выполнение всех требований к данным процессам, изложенным в проектной документации, </w:t>
      </w:r>
      <w:proofErr w:type="gramStart"/>
      <w:r w:rsidRPr="0044149A">
        <w:rPr>
          <w:iCs/>
          <w:sz w:val="27"/>
          <w:szCs w:val="27"/>
        </w:rPr>
        <w:t>предприняты меры</w:t>
      </w:r>
      <w:proofErr w:type="gramEnd"/>
      <w:r w:rsidRPr="0044149A">
        <w:rPr>
          <w:iCs/>
          <w:sz w:val="27"/>
          <w:szCs w:val="27"/>
        </w:rPr>
        <w:t xml:space="preserve"> по обеспечению безопасного проведения всех видов работ.</w:t>
      </w:r>
    </w:p>
    <w:p w:rsidR="0044149A" w:rsidRPr="0044149A" w:rsidRDefault="0044149A" w:rsidP="0044149A">
      <w:pPr>
        <w:ind w:firstLine="709"/>
        <w:jc w:val="both"/>
        <w:rPr>
          <w:iCs/>
          <w:sz w:val="27"/>
          <w:szCs w:val="27"/>
        </w:rPr>
      </w:pPr>
      <w:r w:rsidRPr="0044149A">
        <w:rPr>
          <w:iCs/>
          <w:sz w:val="27"/>
          <w:szCs w:val="27"/>
        </w:rPr>
        <w:t>6.1.2. Работы, связанные с возможной опасностью для лиц, непосредственно участвующих в процессах демонтажа, или с опасностью причинения вреда окружающей среде либо посторонним лицам, должны производиться с соблюдением всех норм и правил.</w:t>
      </w:r>
    </w:p>
    <w:p w:rsidR="0044149A" w:rsidRPr="0044149A" w:rsidRDefault="0044149A" w:rsidP="0044149A">
      <w:pPr>
        <w:ind w:firstLine="709"/>
        <w:jc w:val="both"/>
        <w:rPr>
          <w:iCs/>
          <w:sz w:val="27"/>
          <w:szCs w:val="27"/>
        </w:rPr>
      </w:pPr>
      <w:r w:rsidRPr="0044149A">
        <w:rPr>
          <w:iCs/>
          <w:sz w:val="27"/>
          <w:szCs w:val="27"/>
        </w:rPr>
        <w:t xml:space="preserve">6.1.3.Ответственный за безопасность при демонтаже и утилизации несет </w:t>
      </w:r>
      <w:proofErr w:type="spellStart"/>
      <w:r w:rsidRPr="0044149A">
        <w:rPr>
          <w:iCs/>
          <w:sz w:val="27"/>
          <w:szCs w:val="27"/>
        </w:rPr>
        <w:t>рекламораспространитель</w:t>
      </w:r>
      <w:proofErr w:type="spellEnd"/>
      <w:r w:rsidRPr="0044149A">
        <w:rPr>
          <w:iCs/>
          <w:sz w:val="27"/>
          <w:szCs w:val="27"/>
        </w:rPr>
        <w:t xml:space="preserve"> (собственник рекламной конструкции).</w:t>
      </w:r>
    </w:p>
    <w:p w:rsidR="0044149A" w:rsidRPr="0044149A" w:rsidRDefault="0044149A" w:rsidP="0044149A">
      <w:pPr>
        <w:ind w:firstLine="709"/>
        <w:jc w:val="both"/>
        <w:rPr>
          <w:iCs/>
          <w:sz w:val="27"/>
          <w:szCs w:val="27"/>
        </w:rPr>
      </w:pPr>
      <w:r w:rsidRPr="0044149A">
        <w:rPr>
          <w:iCs/>
          <w:sz w:val="27"/>
          <w:szCs w:val="27"/>
        </w:rPr>
        <w:t>6.1.4. Основанием для вывода рекламной конструкции из эксплуатации служит:</w:t>
      </w:r>
    </w:p>
    <w:p w:rsidR="0044149A" w:rsidRPr="0044149A" w:rsidRDefault="0044149A" w:rsidP="0044149A">
      <w:pPr>
        <w:ind w:firstLine="709"/>
        <w:jc w:val="both"/>
        <w:rPr>
          <w:iCs/>
          <w:sz w:val="27"/>
          <w:szCs w:val="27"/>
        </w:rPr>
      </w:pPr>
      <w:r w:rsidRPr="0044149A">
        <w:rPr>
          <w:iCs/>
          <w:sz w:val="27"/>
          <w:szCs w:val="27"/>
        </w:rPr>
        <w:t>а) решение владельца;</w:t>
      </w:r>
    </w:p>
    <w:p w:rsidR="0044149A" w:rsidRPr="0044149A" w:rsidRDefault="0044149A" w:rsidP="0044149A">
      <w:pPr>
        <w:ind w:firstLine="709"/>
        <w:jc w:val="both"/>
        <w:rPr>
          <w:iCs/>
          <w:sz w:val="27"/>
          <w:szCs w:val="27"/>
        </w:rPr>
      </w:pPr>
      <w:r w:rsidRPr="0044149A">
        <w:rPr>
          <w:iCs/>
          <w:sz w:val="27"/>
          <w:szCs w:val="27"/>
        </w:rPr>
        <w:t>б) истечение срока службы рекламной конструкции;</w:t>
      </w:r>
    </w:p>
    <w:p w:rsidR="0044149A" w:rsidRPr="0044149A" w:rsidRDefault="0044149A" w:rsidP="0044149A">
      <w:pPr>
        <w:ind w:firstLine="709"/>
        <w:jc w:val="both"/>
        <w:rPr>
          <w:iCs/>
          <w:sz w:val="27"/>
          <w:szCs w:val="27"/>
        </w:rPr>
      </w:pPr>
      <w:r w:rsidRPr="0044149A">
        <w:rPr>
          <w:iCs/>
          <w:sz w:val="27"/>
          <w:szCs w:val="27"/>
        </w:rPr>
        <w:t>в) предписание органов, уполномоченных осуществлять контроль (надзор) за соблюдением настоящих технических требований о нарушениях условий эксплуатации, связанных с угрозой для жизни или здоровья граждан, имущества физических или юридических лиц, государственного или муниципального имущества.</w:t>
      </w:r>
    </w:p>
    <w:p w:rsidR="0044149A" w:rsidRDefault="0044149A" w:rsidP="0044149A">
      <w:pPr>
        <w:ind w:firstLine="709"/>
        <w:jc w:val="both"/>
        <w:rPr>
          <w:iCs/>
          <w:sz w:val="27"/>
          <w:szCs w:val="27"/>
        </w:rPr>
      </w:pPr>
    </w:p>
    <w:p w:rsidR="0044149A" w:rsidRPr="0044149A" w:rsidRDefault="0044149A" w:rsidP="0044149A">
      <w:pPr>
        <w:ind w:firstLine="709"/>
        <w:jc w:val="center"/>
        <w:rPr>
          <w:b/>
          <w:iCs/>
          <w:sz w:val="27"/>
          <w:szCs w:val="27"/>
        </w:rPr>
      </w:pPr>
      <w:r w:rsidRPr="0044149A">
        <w:rPr>
          <w:b/>
          <w:iCs/>
          <w:sz w:val="27"/>
          <w:szCs w:val="27"/>
        </w:rPr>
        <w:t>7. Ответственность за нарушение технических требований по проектированию, монтажу и эксплуатации средств наружной рекламы</w:t>
      </w:r>
    </w:p>
    <w:p w:rsidR="0044149A" w:rsidRPr="0044149A" w:rsidRDefault="0044149A" w:rsidP="0044149A">
      <w:pPr>
        <w:ind w:firstLine="709"/>
        <w:jc w:val="both"/>
        <w:rPr>
          <w:iCs/>
          <w:sz w:val="27"/>
          <w:szCs w:val="27"/>
        </w:rPr>
      </w:pPr>
    </w:p>
    <w:p w:rsidR="0044149A" w:rsidRPr="0044149A" w:rsidRDefault="0044149A" w:rsidP="0044149A">
      <w:pPr>
        <w:ind w:firstLine="709"/>
        <w:jc w:val="both"/>
        <w:rPr>
          <w:iCs/>
          <w:sz w:val="27"/>
          <w:szCs w:val="27"/>
        </w:rPr>
      </w:pPr>
      <w:r w:rsidRPr="0044149A">
        <w:rPr>
          <w:iCs/>
          <w:sz w:val="27"/>
          <w:szCs w:val="27"/>
        </w:rPr>
        <w:t>7.1. Проектные организации отвечают за качество проектной документации на средства наружной рекламы.</w:t>
      </w:r>
    </w:p>
    <w:p w:rsidR="0044149A" w:rsidRPr="0044149A" w:rsidRDefault="0044149A" w:rsidP="0044149A">
      <w:pPr>
        <w:ind w:firstLine="709"/>
        <w:jc w:val="both"/>
        <w:rPr>
          <w:iCs/>
          <w:sz w:val="27"/>
          <w:szCs w:val="27"/>
        </w:rPr>
      </w:pPr>
      <w:r w:rsidRPr="0044149A">
        <w:rPr>
          <w:iCs/>
          <w:sz w:val="27"/>
          <w:szCs w:val="27"/>
        </w:rPr>
        <w:t xml:space="preserve">7.2. </w:t>
      </w:r>
      <w:proofErr w:type="spellStart"/>
      <w:r w:rsidRPr="0044149A">
        <w:rPr>
          <w:iCs/>
          <w:sz w:val="27"/>
          <w:szCs w:val="27"/>
        </w:rPr>
        <w:t>Рекламораспространитель</w:t>
      </w:r>
      <w:proofErr w:type="spellEnd"/>
      <w:r w:rsidRPr="0044149A">
        <w:rPr>
          <w:iCs/>
          <w:sz w:val="27"/>
          <w:szCs w:val="27"/>
        </w:rPr>
        <w:t xml:space="preserve"> (собственник рекламной конструкции) несет ответственность за место, время и правомерность размещения средства наружной рекламы, его эксплуатацию, а после окончания срока действия договора - за демонтаж рекламной конструкции и восстановление благоустройства в полном объеме и в том виде, как это было до установки рекламной конструкции.</w:t>
      </w:r>
    </w:p>
    <w:p w:rsidR="0044149A" w:rsidRPr="0044149A" w:rsidRDefault="0044149A" w:rsidP="0044149A">
      <w:pPr>
        <w:ind w:firstLine="709"/>
        <w:jc w:val="both"/>
        <w:rPr>
          <w:iCs/>
          <w:sz w:val="27"/>
          <w:szCs w:val="27"/>
        </w:rPr>
      </w:pPr>
      <w:r w:rsidRPr="0044149A">
        <w:rPr>
          <w:iCs/>
          <w:sz w:val="27"/>
          <w:szCs w:val="27"/>
        </w:rPr>
        <w:t xml:space="preserve">7.3. Лицо, допустившее нарушение требований по размещению средств наружной рекламы, несет ответственность в соответствии с действующим </w:t>
      </w:r>
      <w:r w:rsidRPr="0044149A">
        <w:rPr>
          <w:iCs/>
          <w:sz w:val="27"/>
          <w:szCs w:val="27"/>
        </w:rPr>
        <w:lastRenderedPageBreak/>
        <w:t xml:space="preserve">законодательством Российской Федерации, Алтайского края и нормативно-правовыми актами муниципального образования </w:t>
      </w:r>
      <w:r>
        <w:rPr>
          <w:iCs/>
          <w:sz w:val="27"/>
          <w:szCs w:val="27"/>
        </w:rPr>
        <w:t>Первомайский</w:t>
      </w:r>
      <w:r w:rsidRPr="0044149A">
        <w:rPr>
          <w:iCs/>
          <w:sz w:val="27"/>
          <w:szCs w:val="27"/>
        </w:rPr>
        <w:t xml:space="preserve"> район Алтайского края.</w:t>
      </w:r>
    </w:p>
    <w:p w:rsidR="0044149A" w:rsidRDefault="0044149A" w:rsidP="00BA10CE">
      <w:pPr>
        <w:autoSpaceDE w:val="0"/>
        <w:jc w:val="center"/>
        <w:rPr>
          <w:b/>
          <w:bCs/>
          <w:sz w:val="28"/>
          <w:szCs w:val="28"/>
        </w:rPr>
      </w:pPr>
    </w:p>
    <w:sectPr w:rsidR="0044149A" w:rsidSect="00862A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223E"/>
    <w:rsid w:val="00026693"/>
    <w:rsid w:val="00080A18"/>
    <w:rsid w:val="000B223E"/>
    <w:rsid w:val="00395756"/>
    <w:rsid w:val="0044149A"/>
    <w:rsid w:val="006A67A9"/>
    <w:rsid w:val="006D0430"/>
    <w:rsid w:val="00800508"/>
    <w:rsid w:val="00862A6F"/>
    <w:rsid w:val="0098110B"/>
    <w:rsid w:val="00995BBF"/>
    <w:rsid w:val="009C3965"/>
    <w:rsid w:val="00A61A85"/>
    <w:rsid w:val="00AD5DD2"/>
    <w:rsid w:val="00AD75C3"/>
    <w:rsid w:val="00B33C49"/>
    <w:rsid w:val="00BA10CE"/>
    <w:rsid w:val="00CC12DC"/>
    <w:rsid w:val="00DB5F6B"/>
    <w:rsid w:val="00E62F34"/>
    <w:rsid w:val="00EB4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1803</Words>
  <Characters>10282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2019-11-14T07:57:00Z</dcterms:created>
  <dcterms:modified xsi:type="dcterms:W3CDTF">2019-11-14T07:57:00Z</dcterms:modified>
</cp:coreProperties>
</file>