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2" w:rsidRDefault="005427E2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ЖИЛИНСКИЙ СЕЛЬСКИЙ СОВЕТ ДЕПУТАТОВ </w:t>
      </w:r>
    </w:p>
    <w:p w:rsidR="005427E2" w:rsidRDefault="00706D50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27E2">
        <w:rPr>
          <w:b/>
          <w:sz w:val="28"/>
          <w:szCs w:val="28"/>
        </w:rPr>
        <w:t>ПЕРВОМАЙСКОГО РАЙОНА АЛТАЙСКОГО КРАЯ</w:t>
      </w:r>
      <w:r w:rsidR="00741105">
        <w:rPr>
          <w:b/>
          <w:sz w:val="28"/>
          <w:szCs w:val="28"/>
        </w:rPr>
        <w:t xml:space="preserve">     </w:t>
      </w: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ind w:left="-360" w:firstLine="360"/>
        <w:rPr>
          <w:sz w:val="16"/>
          <w:szCs w:val="20"/>
        </w:rPr>
      </w:pPr>
    </w:p>
    <w:p w:rsidR="005427E2" w:rsidRDefault="005427E2" w:rsidP="005427E2">
      <w:pPr>
        <w:pStyle w:val="2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Е Ш Е Н И Е</w:t>
      </w:r>
    </w:p>
    <w:p w:rsidR="005427E2" w:rsidRDefault="005427E2" w:rsidP="005427E2">
      <w:pPr>
        <w:rPr>
          <w:sz w:val="10"/>
          <w:szCs w:val="2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Pr="002621D5" w:rsidRDefault="00187D19" w:rsidP="005427E2">
      <w:pPr>
        <w:ind w:hanging="360"/>
        <w:rPr>
          <w:i/>
          <w:sz w:val="28"/>
          <w:szCs w:val="28"/>
        </w:rPr>
      </w:pPr>
      <w:r w:rsidRPr="002621D5">
        <w:rPr>
          <w:sz w:val="28"/>
          <w:szCs w:val="28"/>
        </w:rPr>
        <w:t xml:space="preserve"> </w:t>
      </w:r>
      <w:r w:rsidR="00741105">
        <w:rPr>
          <w:sz w:val="28"/>
          <w:szCs w:val="28"/>
        </w:rPr>
        <w:t xml:space="preserve">26.10.2023 </w:t>
      </w:r>
      <w:r w:rsidRPr="002621D5">
        <w:rPr>
          <w:sz w:val="28"/>
          <w:szCs w:val="28"/>
        </w:rPr>
        <w:t>№</w:t>
      </w:r>
      <w:r w:rsidR="00741105">
        <w:rPr>
          <w:sz w:val="28"/>
          <w:szCs w:val="28"/>
        </w:rPr>
        <w:t>19</w:t>
      </w:r>
      <w:r w:rsidR="00282DEC" w:rsidRPr="002621D5">
        <w:rPr>
          <w:sz w:val="28"/>
          <w:szCs w:val="28"/>
        </w:rPr>
        <w:t xml:space="preserve">                                      </w:t>
      </w:r>
      <w:r w:rsidR="005427E2" w:rsidRPr="002621D5">
        <w:rPr>
          <w:sz w:val="28"/>
          <w:szCs w:val="28"/>
        </w:rPr>
        <w:tab/>
      </w:r>
      <w:r w:rsidR="005427E2" w:rsidRPr="002621D5">
        <w:rPr>
          <w:sz w:val="28"/>
          <w:szCs w:val="28"/>
        </w:rPr>
        <w:tab/>
        <w:t xml:space="preserve">                     </w:t>
      </w:r>
      <w:r w:rsidR="00C52220" w:rsidRPr="002621D5">
        <w:rPr>
          <w:sz w:val="28"/>
          <w:szCs w:val="28"/>
        </w:rPr>
        <w:t xml:space="preserve">               </w:t>
      </w:r>
      <w:r w:rsidR="005427E2" w:rsidRPr="002621D5">
        <w:rPr>
          <w:sz w:val="28"/>
          <w:szCs w:val="28"/>
        </w:rPr>
        <w:t xml:space="preserve"> </w:t>
      </w:r>
      <w:r w:rsidR="002621D5">
        <w:rPr>
          <w:sz w:val="28"/>
          <w:szCs w:val="28"/>
        </w:rPr>
        <w:t xml:space="preserve">               </w:t>
      </w:r>
      <w:r w:rsidR="00741105">
        <w:rPr>
          <w:sz w:val="28"/>
          <w:szCs w:val="28"/>
        </w:rPr>
        <w:t xml:space="preserve">  с</w:t>
      </w:r>
      <w:proofErr w:type="gramStart"/>
      <w:r w:rsidR="00741105">
        <w:rPr>
          <w:sz w:val="28"/>
          <w:szCs w:val="28"/>
        </w:rPr>
        <w:t>.</w:t>
      </w:r>
      <w:r w:rsidR="00C52220" w:rsidRPr="002621D5">
        <w:rPr>
          <w:sz w:val="28"/>
          <w:szCs w:val="28"/>
        </w:rPr>
        <w:t>Ж</w:t>
      </w:r>
      <w:proofErr w:type="gramEnd"/>
      <w:r w:rsidR="00C52220" w:rsidRPr="002621D5">
        <w:rPr>
          <w:sz w:val="28"/>
          <w:szCs w:val="28"/>
        </w:rPr>
        <w:t>илино</w:t>
      </w:r>
    </w:p>
    <w:p w:rsidR="005427E2" w:rsidRPr="002621D5" w:rsidRDefault="005427E2" w:rsidP="005427E2">
      <w:pPr>
        <w:ind w:hanging="360"/>
        <w:rPr>
          <w:i/>
          <w:sz w:val="28"/>
          <w:szCs w:val="28"/>
        </w:rPr>
      </w:pPr>
    </w:p>
    <w:p w:rsidR="005427E2" w:rsidRDefault="001802BE" w:rsidP="005427E2">
      <w:pPr>
        <w:ind w:hanging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6.5pt;margin-top:6pt;width:344.1pt;height:156.15pt;z-index:251657728" stroked="f">
            <v:textbox>
              <w:txbxContent>
                <w:p w:rsidR="006E748F" w:rsidRPr="00284065" w:rsidRDefault="006E748F" w:rsidP="006E748F">
                  <w:pPr>
                    <w:jc w:val="both"/>
                    <w:rPr>
                      <w:sz w:val="28"/>
                      <w:szCs w:val="28"/>
                    </w:rPr>
                  </w:pPr>
                  <w:r w:rsidRPr="00284065">
                    <w:rPr>
                      <w:sz w:val="28"/>
                      <w:szCs w:val="28"/>
                    </w:rPr>
                    <w:t>Об утверждении Соглашен</w:t>
                  </w:r>
                  <w:r w:rsidR="00E217E7">
                    <w:rPr>
                      <w:sz w:val="28"/>
                      <w:szCs w:val="28"/>
                    </w:rPr>
                    <w:t>ия «</w:t>
                  </w:r>
                  <w:r w:rsidRPr="00284065">
                    <w:rPr>
                      <w:sz w:val="28"/>
                      <w:szCs w:val="28"/>
                    </w:rPr>
                    <w:t>О передаче администрацией Первомайского района  администрации Жилинского сельсовета П</w:t>
                  </w:r>
                  <w:r w:rsidR="00AF7AA6">
                    <w:rPr>
                      <w:sz w:val="28"/>
                      <w:szCs w:val="28"/>
                    </w:rPr>
                    <w:t xml:space="preserve">ервомайского района части полномочий в области обеспечения первичных мер пожарной безопасности </w:t>
                  </w:r>
                  <w:r w:rsidR="00E1704D">
                    <w:rPr>
                      <w:sz w:val="28"/>
                      <w:szCs w:val="28"/>
                    </w:rPr>
                    <w:t xml:space="preserve">в границах Первомайского района </w:t>
                  </w:r>
                  <w:r w:rsidR="00AF7AA6">
                    <w:rPr>
                      <w:sz w:val="28"/>
                      <w:szCs w:val="28"/>
                    </w:rPr>
                    <w:t>за границами сельских населенных пунктов в</w:t>
                  </w:r>
                  <w:r w:rsidR="00706D50">
                    <w:rPr>
                      <w:sz w:val="28"/>
                      <w:szCs w:val="28"/>
                    </w:rPr>
                    <w:t xml:space="preserve">  2024</w:t>
                  </w:r>
                  <w:r w:rsidRPr="00284065">
                    <w:rPr>
                      <w:sz w:val="28"/>
                      <w:szCs w:val="28"/>
                    </w:rPr>
                    <w:t xml:space="preserve"> год</w:t>
                  </w:r>
                  <w:r w:rsidR="00E1704D">
                    <w:rPr>
                      <w:sz w:val="28"/>
                      <w:szCs w:val="28"/>
                    </w:rPr>
                    <w:t>у</w:t>
                  </w:r>
                  <w:r w:rsidR="00E217E7">
                    <w:rPr>
                      <w:sz w:val="28"/>
                      <w:szCs w:val="28"/>
                    </w:rPr>
                    <w:t>»</w:t>
                  </w:r>
                </w:p>
                <w:p w:rsidR="006E748F" w:rsidRDefault="006E748F"/>
              </w:txbxContent>
            </v:textbox>
          </v:rect>
        </w:pict>
      </w:r>
    </w:p>
    <w:p w:rsidR="005427E2" w:rsidRDefault="005427E2" w:rsidP="005427E2">
      <w:pPr>
        <w:ind w:hanging="360"/>
        <w:rPr>
          <w:sz w:val="28"/>
          <w:szCs w:val="28"/>
        </w:rPr>
      </w:pPr>
    </w:p>
    <w:p w:rsidR="005427E2" w:rsidRDefault="005427E2" w:rsidP="00AC3E6F">
      <w:pPr>
        <w:ind w:firstLine="709"/>
        <w:jc w:val="both"/>
        <w:rPr>
          <w:sz w:val="28"/>
          <w:szCs w:val="28"/>
        </w:rPr>
      </w:pPr>
    </w:p>
    <w:p w:rsidR="006E748F" w:rsidRDefault="003020C1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6E748F" w:rsidRDefault="006E748F" w:rsidP="003020C1">
      <w:pPr>
        <w:jc w:val="both"/>
        <w:rPr>
          <w:sz w:val="28"/>
          <w:szCs w:val="28"/>
        </w:rPr>
      </w:pPr>
    </w:p>
    <w:p w:rsidR="003020C1" w:rsidRDefault="00284065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20C1">
        <w:rPr>
          <w:sz w:val="28"/>
          <w:szCs w:val="28"/>
        </w:rPr>
        <w:t xml:space="preserve"> </w:t>
      </w:r>
      <w:proofErr w:type="gramStart"/>
      <w:r w:rsidR="003020C1">
        <w:rPr>
          <w:sz w:val="28"/>
          <w:szCs w:val="28"/>
        </w:rPr>
        <w:t>В соответствии с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Федерации,</w:t>
      </w:r>
      <w:r w:rsidR="003020C1" w:rsidRPr="003020C1">
        <w:rPr>
          <w:sz w:val="28"/>
          <w:szCs w:val="28"/>
        </w:rPr>
        <w:t xml:space="preserve"> </w:t>
      </w:r>
      <w:r w:rsidR="00734EAD">
        <w:rPr>
          <w:sz w:val="28"/>
          <w:szCs w:val="28"/>
        </w:rPr>
        <w:t>частью</w:t>
      </w:r>
      <w:r w:rsidR="003020C1">
        <w:rPr>
          <w:sz w:val="28"/>
          <w:szCs w:val="28"/>
        </w:rPr>
        <w:t xml:space="preserve"> 4 статьи 15 Федерального закона «Об общих принципах организации</w:t>
      </w:r>
      <w:proofErr w:type="gramEnd"/>
      <w:r w:rsidR="003020C1">
        <w:rPr>
          <w:sz w:val="28"/>
          <w:szCs w:val="28"/>
        </w:rPr>
        <w:t xml:space="preserve">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284065" w:rsidRDefault="00284065" w:rsidP="0028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427E2">
        <w:rPr>
          <w:sz w:val="28"/>
          <w:szCs w:val="28"/>
        </w:rPr>
        <w:t xml:space="preserve">Утвердить соглашение </w:t>
      </w:r>
      <w:r w:rsidR="00E217E7">
        <w:rPr>
          <w:sz w:val="28"/>
          <w:szCs w:val="28"/>
        </w:rPr>
        <w:t>«</w:t>
      </w:r>
      <w:r w:rsidRPr="00284065">
        <w:rPr>
          <w:sz w:val="28"/>
          <w:szCs w:val="28"/>
        </w:rPr>
        <w:t>О передаче администрацией Первомайского района  администрации Жилинского сельсовета Первомайского района части  с</w:t>
      </w:r>
      <w:r w:rsidR="00E1704D">
        <w:rPr>
          <w:sz w:val="28"/>
          <w:szCs w:val="28"/>
        </w:rPr>
        <w:t>воих полномочий по обеспечению</w:t>
      </w:r>
      <w:r w:rsidRPr="00284065">
        <w:rPr>
          <w:sz w:val="28"/>
          <w:szCs w:val="28"/>
        </w:rPr>
        <w:t xml:space="preserve"> </w:t>
      </w:r>
      <w:r w:rsidR="00E1704D">
        <w:rPr>
          <w:sz w:val="28"/>
          <w:szCs w:val="28"/>
        </w:rPr>
        <w:t xml:space="preserve"> первичных мер пожарной безопасности в границах Первомайского района за границами сельских населенных пунктов</w:t>
      </w:r>
      <w:r w:rsidR="00A16E23">
        <w:rPr>
          <w:sz w:val="28"/>
          <w:szCs w:val="28"/>
        </w:rPr>
        <w:t xml:space="preserve"> в</w:t>
      </w:r>
      <w:r w:rsidR="00164A5F">
        <w:rPr>
          <w:sz w:val="28"/>
          <w:szCs w:val="28"/>
        </w:rPr>
        <w:t xml:space="preserve"> </w:t>
      </w:r>
      <w:r w:rsidR="00706D50">
        <w:rPr>
          <w:sz w:val="28"/>
          <w:szCs w:val="28"/>
        </w:rPr>
        <w:t xml:space="preserve"> 2024</w:t>
      </w:r>
      <w:r w:rsidRPr="00284065">
        <w:rPr>
          <w:sz w:val="28"/>
          <w:szCs w:val="28"/>
        </w:rPr>
        <w:t xml:space="preserve"> год</w:t>
      </w:r>
      <w:r w:rsidR="00A16E23">
        <w:rPr>
          <w:sz w:val="28"/>
          <w:szCs w:val="28"/>
        </w:rPr>
        <w:t>у</w:t>
      </w:r>
      <w:r w:rsidR="00E217E7">
        <w:rPr>
          <w:sz w:val="28"/>
          <w:szCs w:val="28"/>
        </w:rPr>
        <w:t>».</w:t>
      </w:r>
    </w:p>
    <w:p w:rsidR="005427E2" w:rsidRDefault="00284065" w:rsidP="0054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5427E2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2A2EE3">
        <w:rPr>
          <w:sz w:val="28"/>
          <w:szCs w:val="28"/>
        </w:rPr>
        <w:t>вопросам собственности, природопользования, земельн</w:t>
      </w:r>
      <w:r w:rsidR="002C77DB">
        <w:rPr>
          <w:sz w:val="28"/>
          <w:szCs w:val="28"/>
        </w:rPr>
        <w:t>ых</w:t>
      </w:r>
      <w:r w:rsidR="00C33E96">
        <w:rPr>
          <w:sz w:val="28"/>
          <w:szCs w:val="28"/>
        </w:rPr>
        <w:t xml:space="preserve"> отношений и АПК </w:t>
      </w:r>
      <w:proofErr w:type="gramStart"/>
      <w:r w:rsidR="00C33E96">
        <w:rPr>
          <w:sz w:val="28"/>
          <w:szCs w:val="28"/>
        </w:rPr>
        <w:t xml:space="preserve">( </w:t>
      </w:r>
      <w:proofErr w:type="gramEnd"/>
      <w:r w:rsidR="00C33E96">
        <w:rPr>
          <w:sz w:val="28"/>
          <w:szCs w:val="28"/>
        </w:rPr>
        <w:t>В.Н. Коровин</w:t>
      </w:r>
      <w:r w:rsidR="002A2EE3">
        <w:rPr>
          <w:sz w:val="28"/>
          <w:szCs w:val="28"/>
        </w:rPr>
        <w:t>).</w:t>
      </w: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187D19">
        <w:rPr>
          <w:sz w:val="28"/>
          <w:szCs w:val="28"/>
        </w:rPr>
        <w:t xml:space="preserve">       </w:t>
      </w:r>
      <w:r w:rsidR="002621D5">
        <w:rPr>
          <w:sz w:val="28"/>
          <w:szCs w:val="28"/>
        </w:rPr>
        <w:t xml:space="preserve">          </w:t>
      </w:r>
      <w:r w:rsidR="00187D19">
        <w:rPr>
          <w:sz w:val="28"/>
          <w:szCs w:val="28"/>
        </w:rPr>
        <w:t xml:space="preserve">   И.П. </w:t>
      </w:r>
      <w:proofErr w:type="spellStart"/>
      <w:r w:rsidR="00187D19">
        <w:rPr>
          <w:sz w:val="28"/>
          <w:szCs w:val="28"/>
        </w:rPr>
        <w:t>Рягузов</w:t>
      </w:r>
      <w:proofErr w:type="spellEnd"/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sectPr w:rsidR="005427E2" w:rsidSect="00542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92E"/>
    <w:multiLevelType w:val="hybridMultilevel"/>
    <w:tmpl w:val="7300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EF8"/>
    <w:multiLevelType w:val="hybridMultilevel"/>
    <w:tmpl w:val="00A648DC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83"/>
    <w:multiLevelType w:val="hybridMultilevel"/>
    <w:tmpl w:val="DCECF752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27E2"/>
    <w:rsid w:val="000B5953"/>
    <w:rsid w:val="00164A5F"/>
    <w:rsid w:val="001802BE"/>
    <w:rsid w:val="00187D19"/>
    <w:rsid w:val="001C6B58"/>
    <w:rsid w:val="001D26A8"/>
    <w:rsid w:val="002621D5"/>
    <w:rsid w:val="002752CD"/>
    <w:rsid w:val="00282DEC"/>
    <w:rsid w:val="00284065"/>
    <w:rsid w:val="002A2EE3"/>
    <w:rsid w:val="002A3358"/>
    <w:rsid w:val="002C548E"/>
    <w:rsid w:val="002C77DB"/>
    <w:rsid w:val="003020C1"/>
    <w:rsid w:val="005427E2"/>
    <w:rsid w:val="00556990"/>
    <w:rsid w:val="006B67A8"/>
    <w:rsid w:val="006E748F"/>
    <w:rsid w:val="00706D50"/>
    <w:rsid w:val="00734EAD"/>
    <w:rsid w:val="00741105"/>
    <w:rsid w:val="007E1E71"/>
    <w:rsid w:val="009731AC"/>
    <w:rsid w:val="00A16E23"/>
    <w:rsid w:val="00AC3E6F"/>
    <w:rsid w:val="00AF7AA6"/>
    <w:rsid w:val="00C33E96"/>
    <w:rsid w:val="00C52220"/>
    <w:rsid w:val="00C61A1C"/>
    <w:rsid w:val="00DE1DFD"/>
    <w:rsid w:val="00E1704D"/>
    <w:rsid w:val="00E217E7"/>
    <w:rsid w:val="00E4267D"/>
    <w:rsid w:val="00F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E2"/>
    <w:rPr>
      <w:sz w:val="24"/>
      <w:szCs w:val="24"/>
    </w:rPr>
  </w:style>
  <w:style w:type="paragraph" w:styleId="2">
    <w:name w:val="heading 2"/>
    <w:basedOn w:val="a"/>
    <w:next w:val="a"/>
    <w:qFormat/>
    <w:rsid w:val="005427E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2022-11-30T08:18:00Z</cp:lastPrinted>
  <dcterms:created xsi:type="dcterms:W3CDTF">2023-10-27T04:14:00Z</dcterms:created>
  <dcterms:modified xsi:type="dcterms:W3CDTF">2023-10-27T04:14:00Z</dcterms:modified>
</cp:coreProperties>
</file>