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493E0" w14:textId="14D7CE50" w:rsidR="002000C3" w:rsidRPr="00E52892" w:rsidRDefault="00E52892" w:rsidP="002000C3">
      <w:pPr>
        <w:rPr>
          <w:b/>
          <w:i/>
          <w:color w:val="000000"/>
          <w:sz w:val="34"/>
          <w:szCs w:val="34"/>
        </w:rPr>
      </w:pPr>
      <w:r w:rsidRPr="00E52892">
        <w:rPr>
          <w:b/>
          <w:color w:val="000000"/>
          <w:sz w:val="34"/>
          <w:szCs w:val="34"/>
        </w:rPr>
        <w:t>ПЕРВОМАЙСКАЯ РАЙОННАЯ</w:t>
      </w:r>
    </w:p>
    <w:p w14:paraId="5BE9CC25" w14:textId="77777777" w:rsidR="005D439A" w:rsidRPr="00654152" w:rsidRDefault="005D439A" w:rsidP="005D439A">
      <w:pPr>
        <w:spacing w:after="120"/>
        <w:contextualSpacing/>
        <w:rPr>
          <w:b/>
          <w:sz w:val="34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14:paraId="33498421" w14:textId="77777777" w:rsidR="005D439A" w:rsidRDefault="005D439A" w:rsidP="005D439A">
      <w:pPr>
        <w:rPr>
          <w:color w:val="000000"/>
        </w:rPr>
      </w:pPr>
    </w:p>
    <w:p w14:paraId="265EB3EA" w14:textId="77777777" w:rsidR="005D439A" w:rsidRDefault="005D439A" w:rsidP="005D439A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14:paraId="1A28EE41" w14:textId="77777777" w:rsidR="005D439A" w:rsidRDefault="005D439A" w:rsidP="005D439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5D439A" w14:paraId="3687AE26" w14:textId="77777777" w:rsidTr="00932B46">
        <w:tc>
          <w:tcPr>
            <w:tcW w:w="3436" w:type="dxa"/>
          </w:tcPr>
          <w:p w14:paraId="2F48E9B6" w14:textId="59F030BA" w:rsidR="005D439A" w:rsidRDefault="00E52892" w:rsidP="00932B46">
            <w:pPr>
              <w:rPr>
                <w:color w:val="000000"/>
              </w:rPr>
            </w:pPr>
            <w:r>
              <w:rPr>
                <w:color w:val="000000"/>
              </w:rPr>
              <w:t>29 июля 2021 года</w:t>
            </w:r>
          </w:p>
        </w:tc>
        <w:tc>
          <w:tcPr>
            <w:tcW w:w="3107" w:type="dxa"/>
          </w:tcPr>
          <w:p w14:paraId="1B3ACA81" w14:textId="77777777" w:rsidR="005D439A" w:rsidRDefault="005D439A" w:rsidP="00932B46">
            <w:pPr>
              <w:rPr>
                <w:color w:val="000000"/>
              </w:rPr>
            </w:pPr>
          </w:p>
        </w:tc>
        <w:tc>
          <w:tcPr>
            <w:tcW w:w="3368" w:type="dxa"/>
          </w:tcPr>
          <w:p w14:paraId="3977731B" w14:textId="1C953B97" w:rsidR="005D439A" w:rsidRDefault="00773B6C" w:rsidP="00E52892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4D6E51">
              <w:rPr>
                <w:color w:val="000000"/>
              </w:rPr>
              <w:t xml:space="preserve"> </w:t>
            </w:r>
            <w:r w:rsidR="00E52892">
              <w:rPr>
                <w:color w:val="000000"/>
              </w:rPr>
              <w:t>9</w:t>
            </w:r>
            <w:r w:rsidRPr="004D6E51">
              <w:rPr>
                <w:color w:val="000000"/>
              </w:rPr>
              <w:t>/</w:t>
            </w:r>
            <w:r w:rsidR="00E52892">
              <w:rPr>
                <w:color w:val="000000"/>
              </w:rPr>
              <w:t>38</w:t>
            </w:r>
          </w:p>
        </w:tc>
      </w:tr>
      <w:tr w:rsidR="005D439A" w14:paraId="2291ECD1" w14:textId="77777777" w:rsidTr="00932B46">
        <w:tc>
          <w:tcPr>
            <w:tcW w:w="3436" w:type="dxa"/>
          </w:tcPr>
          <w:p w14:paraId="0E30AB65" w14:textId="77777777" w:rsidR="005D439A" w:rsidRDefault="005D439A" w:rsidP="00932B46">
            <w:pPr>
              <w:rPr>
                <w:color w:val="000000"/>
              </w:rPr>
            </w:pPr>
          </w:p>
        </w:tc>
        <w:tc>
          <w:tcPr>
            <w:tcW w:w="3107" w:type="dxa"/>
          </w:tcPr>
          <w:p w14:paraId="3C7D8EE6" w14:textId="72B008A0" w:rsidR="005D439A" w:rsidRDefault="00E52892" w:rsidP="002000C3">
            <w:pPr>
              <w:rPr>
                <w:color w:val="000000"/>
              </w:rPr>
            </w:pPr>
            <w:r>
              <w:rPr>
                <w:color w:val="000000"/>
              </w:rPr>
              <w:t>г. Новоалтайск</w:t>
            </w:r>
          </w:p>
        </w:tc>
        <w:tc>
          <w:tcPr>
            <w:tcW w:w="3368" w:type="dxa"/>
          </w:tcPr>
          <w:p w14:paraId="37DFDF9A" w14:textId="77777777" w:rsidR="005D439A" w:rsidRDefault="005D439A" w:rsidP="00932B46">
            <w:pPr>
              <w:rPr>
                <w:b/>
                <w:color w:val="000000"/>
              </w:rPr>
            </w:pPr>
          </w:p>
        </w:tc>
      </w:tr>
    </w:tbl>
    <w:p w14:paraId="5336C78B" w14:textId="77777777" w:rsidR="005D439A" w:rsidRDefault="005D439A" w:rsidP="005D439A">
      <w:pPr>
        <w:spacing w:before="240"/>
        <w:rPr>
          <w:color w:val="0000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C60A92" w:rsidRPr="009E08BC" w14:paraId="07AE2B51" w14:textId="77777777" w:rsidTr="007A5D1A">
        <w:trPr>
          <w:jc w:val="center"/>
        </w:trPr>
        <w:tc>
          <w:tcPr>
            <w:tcW w:w="5245" w:type="dxa"/>
          </w:tcPr>
          <w:p w14:paraId="3A025CC8" w14:textId="3FE7AC59" w:rsidR="00C60A92" w:rsidRPr="00C60A92" w:rsidRDefault="00C60A92" w:rsidP="00E52892">
            <w:pPr>
              <w:ind w:right="33" w:firstLine="459"/>
              <w:jc w:val="both"/>
              <w:rPr>
                <w:i/>
                <w:vertAlign w:val="superscript"/>
              </w:rPr>
            </w:pPr>
            <w:r>
              <w:t xml:space="preserve">О регистрации уполномоченного представителя по финансовым вопросам кандидата в депутаты Алтайского краевого Законодательного Собрания </w:t>
            </w:r>
            <w:r w:rsidR="00E52892">
              <w:t>восьмого</w:t>
            </w:r>
            <w:r w:rsidR="00022CCB">
              <w:t xml:space="preserve"> созыва </w:t>
            </w:r>
            <w:r>
              <w:t xml:space="preserve">по одномандатному избирательному округу № </w:t>
            </w:r>
            <w:r w:rsidR="00E52892">
              <w:t>19</w:t>
            </w:r>
            <w:r>
              <w:t xml:space="preserve"> </w:t>
            </w:r>
            <w:r w:rsidR="00E52892">
              <w:t>Мордовина Иван Ивановича</w:t>
            </w:r>
          </w:p>
        </w:tc>
      </w:tr>
    </w:tbl>
    <w:p w14:paraId="3FC080EB" w14:textId="77777777" w:rsidR="005D439A" w:rsidRDefault="005D439A" w:rsidP="005D439A">
      <w:pPr>
        <w:spacing w:before="240"/>
        <w:rPr>
          <w:color w:val="000000"/>
        </w:rPr>
      </w:pPr>
    </w:p>
    <w:p w14:paraId="571E7D94" w14:textId="0CA1C0E6" w:rsidR="00C60A92" w:rsidRDefault="00C60A92" w:rsidP="00E52892">
      <w:pPr>
        <w:spacing w:line="360" w:lineRule="auto"/>
        <w:ind w:left="5670" w:hanging="5046"/>
      </w:pPr>
      <w:r w:rsidRPr="00C60A92">
        <w:t xml:space="preserve">Рассмотрев </w:t>
      </w:r>
      <w:r w:rsidR="00E52892">
        <w:t xml:space="preserve">       </w:t>
      </w:r>
      <w:r w:rsidRPr="00C60A92">
        <w:t xml:space="preserve">документы, представленные в </w:t>
      </w:r>
      <w:proofErr w:type="gramStart"/>
      <w:r w:rsidR="00E52892">
        <w:t>Первомайскую</w:t>
      </w:r>
      <w:proofErr w:type="gramEnd"/>
      <w:r w:rsidR="00E52892">
        <w:t xml:space="preserve"> районную</w:t>
      </w:r>
    </w:p>
    <w:p w14:paraId="4F860460" w14:textId="2405CB67" w:rsidR="00C60A92" w:rsidRPr="001F61EC" w:rsidRDefault="00C60A92" w:rsidP="00864FCB">
      <w:pPr>
        <w:spacing w:line="360" w:lineRule="auto"/>
        <w:jc w:val="both"/>
        <w:rPr>
          <w:sz w:val="2"/>
          <w:szCs w:val="2"/>
        </w:rPr>
      </w:pPr>
      <w:proofErr w:type="gramStart"/>
      <w:r>
        <w:t xml:space="preserve">территориальную избирательную </w:t>
      </w:r>
      <w:r w:rsidRPr="00C60A92">
        <w:t xml:space="preserve">комиссию для регистрации </w:t>
      </w:r>
      <w:r w:rsidRPr="00C60A92">
        <w:rPr>
          <w:szCs w:val="24"/>
        </w:rPr>
        <w:t xml:space="preserve">уполномоченного представителя по финансовым вопросам кандидата </w:t>
      </w:r>
      <w:r w:rsidR="0058294F" w:rsidRPr="0058294F">
        <w:rPr>
          <w:szCs w:val="24"/>
        </w:rPr>
        <w:t xml:space="preserve">в депутаты Алтайского краевого Законодательного Собрания </w:t>
      </w:r>
      <w:r w:rsidR="00E52892">
        <w:rPr>
          <w:szCs w:val="24"/>
        </w:rPr>
        <w:t>восьмого</w:t>
      </w:r>
      <w:r w:rsidR="00022CCB">
        <w:rPr>
          <w:szCs w:val="24"/>
        </w:rPr>
        <w:t xml:space="preserve"> созыва </w:t>
      </w:r>
      <w:r w:rsidR="0058294F" w:rsidRPr="0058294F">
        <w:rPr>
          <w:szCs w:val="24"/>
        </w:rPr>
        <w:t xml:space="preserve">по одномандатному избирательному </w:t>
      </w:r>
      <w:r w:rsidR="00022CCB">
        <w:rPr>
          <w:szCs w:val="24"/>
        </w:rPr>
        <w:t>округу № </w:t>
      </w:r>
      <w:r w:rsidR="00E52892">
        <w:rPr>
          <w:szCs w:val="24"/>
        </w:rPr>
        <w:t>19 Мордовина Иван Ивановича</w:t>
      </w:r>
      <w:r w:rsidR="0058294F" w:rsidRPr="00C60A92">
        <w:rPr>
          <w:szCs w:val="24"/>
        </w:rPr>
        <w:t>,</w:t>
      </w:r>
      <w:r w:rsidR="00022CCB" w:rsidRPr="00022CCB">
        <w:t xml:space="preserve"> </w:t>
      </w:r>
      <w:r w:rsidR="00022CCB" w:rsidRPr="00C60A92">
        <w:t xml:space="preserve">на основании </w:t>
      </w:r>
      <w:r w:rsidR="00022CCB" w:rsidRPr="00022CCB">
        <w:t>пункта 3 статьи 58</w:t>
      </w:r>
      <w:r w:rsidR="00E52892">
        <w:t xml:space="preserve"> </w:t>
      </w:r>
      <w:r w:rsidR="0058294F" w:rsidRPr="00C22DBB">
        <w:t xml:space="preserve">Федерального закона </w:t>
      </w:r>
      <w:r w:rsidR="0058294F">
        <w:t>от 12 </w:t>
      </w:r>
      <w:r w:rsidR="0058294F" w:rsidRPr="00C22DBB">
        <w:t>июня 2002 года № 67-ФЗ «Об основных гарантиях избирательных прав и права на участие в референдуме граждан Российской Федерации»</w:t>
      </w:r>
      <w:r w:rsidR="0058294F">
        <w:t xml:space="preserve">, </w:t>
      </w:r>
      <w:r w:rsidRPr="00C60A92">
        <w:rPr>
          <w:szCs w:val="24"/>
        </w:rPr>
        <w:t>пункта 3 статьи 62 Кодекса</w:t>
      </w:r>
      <w:proofErr w:type="gramEnd"/>
      <w:r w:rsidRPr="00C60A92">
        <w:rPr>
          <w:szCs w:val="24"/>
        </w:rPr>
        <w:t xml:space="preserve"> </w:t>
      </w:r>
      <w:proofErr w:type="gramStart"/>
      <w:r w:rsidRPr="00C60A92">
        <w:rPr>
          <w:szCs w:val="24"/>
        </w:rPr>
        <w:t xml:space="preserve">Алтайского края о выборах, референдуме, отзыве </w:t>
      </w:r>
      <w:r w:rsidR="00864FCB">
        <w:rPr>
          <w:szCs w:val="24"/>
        </w:rPr>
        <w:t>от 8 июля 2003 года № 35-ЗС</w:t>
      </w:r>
      <w:r w:rsidR="00864FCB" w:rsidRPr="00920D24">
        <w:t>,</w:t>
      </w:r>
      <w:r w:rsidR="00864FCB">
        <w:t xml:space="preserve"> руководствуясь решением Избирательной комиссии Алтайского края </w:t>
      </w:r>
      <w:r w:rsidR="00E52892">
        <w:t xml:space="preserve">от </w:t>
      </w:r>
      <w:r w:rsidR="00E52892" w:rsidRPr="00E52892">
        <w:rPr>
          <w:rFonts w:eastAsia="Calibri"/>
          <w:sz w:val="27"/>
          <w:szCs w:val="27"/>
          <w:lang w:eastAsia="en-US"/>
        </w:rPr>
        <w:t xml:space="preserve">21 мая 2021 года  № 108/867-7  </w:t>
      </w:r>
      <w:r w:rsidR="00864FCB">
        <w:t>«</w:t>
      </w:r>
      <w:r w:rsidR="00864FCB" w:rsidRPr="00D671F2">
        <w:t>О возложении полномочий окружных избирательных комиссий по выборам депутатов Алтайского краевого Законодательного Собрания по одномандатным избирательным округам на соответствующие</w:t>
      </w:r>
      <w:r w:rsidR="00864FCB">
        <w:t xml:space="preserve"> </w:t>
      </w:r>
      <w:r w:rsidR="00864FCB" w:rsidRPr="00D671F2">
        <w:t>территориальные избирательные комиссии</w:t>
      </w:r>
      <w:r w:rsidR="00864FCB">
        <w:t>», которым на</w:t>
      </w:r>
      <w:r w:rsidR="001F61EC">
        <w:t xml:space="preserve"> Первомайскую районную</w:t>
      </w:r>
      <w:r w:rsidR="00864FCB">
        <w:t xml:space="preserve"> территориальную избирательную комиссию</w:t>
      </w:r>
      <w:r w:rsidR="001F61EC">
        <w:t xml:space="preserve"> </w:t>
      </w:r>
      <w:r w:rsidR="00864FCB">
        <w:t>возложены полномочия окружной избирательной комиссии по</w:t>
      </w:r>
      <w:proofErr w:type="gramEnd"/>
      <w:r w:rsidR="00864FCB">
        <w:t xml:space="preserve"> выборам депутат</w:t>
      </w:r>
      <w:r w:rsidR="0043038E">
        <w:t>а</w:t>
      </w:r>
      <w:r w:rsidR="00864FCB">
        <w:t xml:space="preserve"> Алтайского краевого Законодательного Собрания по одномандатному избирательному</w:t>
      </w:r>
      <w:r w:rsidR="00864FCB" w:rsidRPr="00864FCB">
        <w:t xml:space="preserve"> </w:t>
      </w:r>
      <w:r w:rsidR="00864FCB">
        <w:lastRenderedPageBreak/>
        <w:t xml:space="preserve">округу № </w:t>
      </w:r>
      <w:r w:rsidR="001F61EC">
        <w:t>19</w:t>
      </w:r>
      <w:r w:rsidR="00864FCB">
        <w:t xml:space="preserve">, </w:t>
      </w:r>
      <w:r w:rsidR="001F61EC">
        <w:t xml:space="preserve">Первомайская районная </w:t>
      </w:r>
      <w:r w:rsidR="00864FCB">
        <w:t>территориальная избирательная</w:t>
      </w:r>
      <w:r w:rsidR="00864FCB" w:rsidRPr="00C22DBB">
        <w:t xml:space="preserve"> </w:t>
      </w:r>
      <w:r w:rsidR="00864FCB">
        <w:t>комиссия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C60A92" w:rsidRPr="00C60A92" w14:paraId="5D613FCC" w14:textId="77777777" w:rsidTr="007A5D1A">
        <w:tc>
          <w:tcPr>
            <w:tcW w:w="9498" w:type="dxa"/>
          </w:tcPr>
          <w:p w14:paraId="6362B907" w14:textId="77777777" w:rsidR="00C60A92" w:rsidRPr="00C60A92" w:rsidRDefault="00C60A92" w:rsidP="00C60A92">
            <w:pPr>
              <w:rPr>
                <w:sz w:val="29"/>
              </w:rPr>
            </w:pPr>
            <w:r w:rsidRPr="00C60A92">
              <w:rPr>
                <w:b/>
                <w:sz w:val="29"/>
              </w:rPr>
              <w:t>РЕШИЛА:</w:t>
            </w:r>
          </w:p>
        </w:tc>
      </w:tr>
    </w:tbl>
    <w:p w14:paraId="76D9516B" w14:textId="77777777" w:rsidR="00C60A92" w:rsidRPr="00C60A92" w:rsidRDefault="00C60A92" w:rsidP="00C60A92">
      <w:pPr>
        <w:jc w:val="both"/>
        <w:rPr>
          <w:sz w:val="8"/>
        </w:rPr>
      </w:pPr>
    </w:p>
    <w:p w14:paraId="0A156DAF" w14:textId="77777777" w:rsidR="00022CCB" w:rsidRPr="00022CCB" w:rsidRDefault="00C60A92" w:rsidP="003D7900">
      <w:pPr>
        <w:spacing w:line="360" w:lineRule="auto"/>
        <w:ind w:right="34" w:firstLine="709"/>
        <w:jc w:val="both"/>
        <w:rPr>
          <w:sz w:val="2"/>
          <w:szCs w:val="2"/>
        </w:rPr>
      </w:pPr>
      <w:r w:rsidRPr="00C60A92">
        <w:t xml:space="preserve">1. Зарегистрировать уполномоченного представителя по финансовым вопросам кандидата </w:t>
      </w:r>
      <w:r w:rsidR="007D575E" w:rsidRPr="007D575E">
        <w:t>в депутаты Алтайского краевого Законодательного</w:t>
      </w:r>
      <w:r w:rsidR="00022CCB">
        <w:br/>
      </w:r>
    </w:p>
    <w:p w14:paraId="7F63B54C" w14:textId="2B0EC780" w:rsidR="00022CCB" w:rsidRPr="00022CCB" w:rsidRDefault="007D575E" w:rsidP="003D7900">
      <w:pPr>
        <w:spacing w:line="360" w:lineRule="auto"/>
        <w:ind w:right="34"/>
        <w:jc w:val="both"/>
        <w:rPr>
          <w:sz w:val="2"/>
          <w:szCs w:val="2"/>
        </w:rPr>
      </w:pPr>
      <w:r w:rsidRPr="007D575E">
        <w:t xml:space="preserve">Собрания </w:t>
      </w:r>
      <w:r w:rsidR="001F61EC">
        <w:t>восьмого</w:t>
      </w:r>
      <w:r w:rsidR="00022CCB">
        <w:t xml:space="preserve"> созыва </w:t>
      </w:r>
      <w:r w:rsidR="001F61EC">
        <w:t>Мордовина Иван Ивановича</w:t>
      </w:r>
      <w:r w:rsidR="00022CCB">
        <w:t>,</w:t>
      </w:r>
      <w:r w:rsidR="003D7900">
        <w:t xml:space="preserve"> </w:t>
      </w:r>
      <w:r w:rsidR="00022CCB">
        <w:t xml:space="preserve">выдвинутого </w:t>
      </w:r>
      <w:r w:rsidRPr="007D575E">
        <w:t>по одномандатному избирательному округу</w:t>
      </w:r>
      <w:r w:rsidR="00022CCB">
        <w:t xml:space="preserve"> </w:t>
      </w:r>
      <w:r w:rsidRPr="007D575E">
        <w:t xml:space="preserve">№ </w:t>
      </w:r>
      <w:r w:rsidR="003D7900">
        <w:t>19</w:t>
      </w:r>
      <w:r w:rsidR="00022CCB">
        <w:br/>
      </w:r>
    </w:p>
    <w:p w14:paraId="404A9E60" w14:textId="36F4BED4" w:rsidR="00C60A92" w:rsidRPr="003D7900" w:rsidRDefault="003D7900" w:rsidP="003D7900">
      <w:pPr>
        <w:spacing w:line="360" w:lineRule="auto"/>
        <w:ind w:right="34"/>
        <w:jc w:val="both"/>
      </w:pPr>
      <w:proofErr w:type="spellStart"/>
      <w:r>
        <w:t>Шадринцева</w:t>
      </w:r>
      <w:proofErr w:type="spellEnd"/>
      <w:r>
        <w:t xml:space="preserve"> Евгения Александровича</w:t>
      </w:r>
      <w:r w:rsidR="007D575E" w:rsidRPr="00C60A92">
        <w:t>.</w:t>
      </w:r>
      <w:bookmarkStart w:id="0" w:name="_GoBack"/>
      <w:bookmarkEnd w:id="0"/>
    </w:p>
    <w:p w14:paraId="09AA91DC" w14:textId="77777777" w:rsidR="00051A01" w:rsidRPr="00051A01" w:rsidRDefault="00C60A92" w:rsidP="003D7900">
      <w:pPr>
        <w:spacing w:line="360" w:lineRule="auto"/>
        <w:ind w:firstLine="709"/>
        <w:jc w:val="both"/>
        <w:rPr>
          <w:sz w:val="2"/>
          <w:szCs w:val="2"/>
        </w:rPr>
      </w:pPr>
      <w:r w:rsidRPr="00C60A92">
        <w:t xml:space="preserve">2. Выдать уполномоченному представителю по финансовым вопросам кандидата </w:t>
      </w:r>
      <w:r w:rsidR="007D575E" w:rsidRPr="0058294F">
        <w:rPr>
          <w:szCs w:val="24"/>
        </w:rPr>
        <w:t xml:space="preserve">в депутаты Алтайского краевого Законодательного Собрания по </w:t>
      </w:r>
      <w:r w:rsidR="00051A01">
        <w:rPr>
          <w:szCs w:val="24"/>
        </w:rPr>
        <w:br/>
      </w:r>
    </w:p>
    <w:p w14:paraId="2063E38E" w14:textId="7FD3E9FF" w:rsidR="00C60A92" w:rsidRPr="003D7900" w:rsidRDefault="007D575E" w:rsidP="003D7900">
      <w:pPr>
        <w:spacing w:line="360" w:lineRule="auto"/>
        <w:jc w:val="both"/>
        <w:rPr>
          <w:szCs w:val="24"/>
        </w:rPr>
      </w:pPr>
      <w:r w:rsidRPr="0058294F">
        <w:rPr>
          <w:szCs w:val="24"/>
        </w:rPr>
        <w:t xml:space="preserve">одномандатному избирательному округу № </w:t>
      </w:r>
      <w:r w:rsidR="003D7900">
        <w:rPr>
          <w:szCs w:val="24"/>
        </w:rPr>
        <w:t>19 Мордовина  Иван Ивановича</w:t>
      </w:r>
      <w:r w:rsidRPr="00C60A92">
        <w:rPr>
          <w:szCs w:val="24"/>
        </w:rPr>
        <w:t>,</w:t>
      </w:r>
      <w:r w:rsidR="003D7900">
        <w:rPr>
          <w:szCs w:val="24"/>
        </w:rPr>
        <w:t xml:space="preserve"> </w:t>
      </w:r>
      <w:r w:rsidR="00C60A92" w:rsidRPr="00C60A92">
        <w:t>удостоверение установленного образца.</w:t>
      </w:r>
    </w:p>
    <w:p w14:paraId="331D7D27" w14:textId="77777777" w:rsidR="005D439A" w:rsidRDefault="005D439A" w:rsidP="007D575E">
      <w:pPr>
        <w:spacing w:before="240"/>
        <w:jc w:val="both"/>
        <w:rPr>
          <w:color w:val="000000"/>
        </w:rPr>
      </w:pP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00"/>
        <w:gridCol w:w="1680"/>
        <w:gridCol w:w="2082"/>
      </w:tblGrid>
      <w:tr w:rsidR="005D439A" w:rsidRPr="00624CBB" w14:paraId="533F605F" w14:textId="77777777" w:rsidTr="00932B46">
        <w:tc>
          <w:tcPr>
            <w:tcW w:w="5700" w:type="dxa"/>
          </w:tcPr>
          <w:p w14:paraId="0D570E59" w14:textId="77777777" w:rsidR="005D439A" w:rsidRPr="00624CBB" w:rsidRDefault="005D439A" w:rsidP="00932B46">
            <w:pPr>
              <w:jc w:val="both"/>
            </w:pPr>
            <w:r w:rsidRPr="00624CBB">
              <w:t xml:space="preserve">Председатель </w:t>
            </w:r>
          </w:p>
        </w:tc>
        <w:tc>
          <w:tcPr>
            <w:tcW w:w="1680" w:type="dxa"/>
          </w:tcPr>
          <w:p w14:paraId="5FCE2341" w14:textId="77777777" w:rsidR="005D439A" w:rsidRPr="00624CBB" w:rsidRDefault="005D439A" w:rsidP="00932B46"/>
        </w:tc>
        <w:tc>
          <w:tcPr>
            <w:tcW w:w="2082" w:type="dxa"/>
          </w:tcPr>
          <w:p w14:paraId="022B53ED" w14:textId="4A68A48B" w:rsidR="005D439A" w:rsidRPr="00624CBB" w:rsidRDefault="003D7900" w:rsidP="00932B46">
            <w:pPr>
              <w:jc w:val="both"/>
            </w:pPr>
            <w:r>
              <w:t xml:space="preserve">    А.А. Кареева</w:t>
            </w:r>
          </w:p>
        </w:tc>
      </w:tr>
    </w:tbl>
    <w:p w14:paraId="4160FBF9" w14:textId="77777777" w:rsidR="005D439A" w:rsidRPr="00624CBB" w:rsidRDefault="005D439A" w:rsidP="005D439A"/>
    <w:p w14:paraId="40AF59AC" w14:textId="77777777" w:rsidR="005D439A" w:rsidRPr="00624CBB" w:rsidRDefault="005D439A" w:rsidP="005D439A"/>
    <w:p w14:paraId="220FE9A3" w14:textId="77777777" w:rsidR="005D439A" w:rsidRPr="00624CBB" w:rsidRDefault="005D439A" w:rsidP="005D439A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701"/>
        <w:gridCol w:w="2268"/>
      </w:tblGrid>
      <w:tr w:rsidR="005D439A" w:rsidRPr="00624CBB" w14:paraId="6CECBEE5" w14:textId="77777777" w:rsidTr="003D7900">
        <w:tc>
          <w:tcPr>
            <w:tcW w:w="5670" w:type="dxa"/>
          </w:tcPr>
          <w:p w14:paraId="5782D6FF" w14:textId="77777777" w:rsidR="005D439A" w:rsidRPr="00624CBB" w:rsidRDefault="005D439A" w:rsidP="00932B46">
            <w:pPr>
              <w:jc w:val="both"/>
            </w:pPr>
            <w:r w:rsidRPr="00624CBB">
              <w:t xml:space="preserve">Секретарь </w:t>
            </w:r>
          </w:p>
        </w:tc>
        <w:tc>
          <w:tcPr>
            <w:tcW w:w="1701" w:type="dxa"/>
          </w:tcPr>
          <w:p w14:paraId="517EEB19" w14:textId="77777777" w:rsidR="005D439A" w:rsidRPr="00624CBB" w:rsidRDefault="005D439A" w:rsidP="00932B46"/>
        </w:tc>
        <w:tc>
          <w:tcPr>
            <w:tcW w:w="2268" w:type="dxa"/>
          </w:tcPr>
          <w:p w14:paraId="0D0DFE98" w14:textId="461FBB7E" w:rsidR="005D439A" w:rsidRPr="00624CBB" w:rsidRDefault="003D7900" w:rsidP="00932B46">
            <w:pPr>
              <w:jc w:val="both"/>
            </w:pPr>
            <w:proofErr w:type="spellStart"/>
            <w:r>
              <w:t>С.В.Зимановская</w:t>
            </w:r>
            <w:proofErr w:type="spellEnd"/>
          </w:p>
        </w:tc>
      </w:tr>
    </w:tbl>
    <w:p w14:paraId="51644170" w14:textId="77777777" w:rsidR="002E4F21" w:rsidRPr="00C84263" w:rsidRDefault="002E4F21" w:rsidP="00BF3130">
      <w:pPr>
        <w:jc w:val="both"/>
        <w:rPr>
          <w:sz w:val="20"/>
          <w:szCs w:val="20"/>
        </w:rPr>
      </w:pPr>
    </w:p>
    <w:sectPr w:rsidR="002E4F21" w:rsidRPr="00C84263" w:rsidSect="001B0EB8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C24A9" w14:textId="77777777" w:rsidR="005943F6" w:rsidRDefault="005943F6" w:rsidP="00EA27D4">
      <w:r>
        <w:separator/>
      </w:r>
    </w:p>
  </w:endnote>
  <w:endnote w:type="continuationSeparator" w:id="0">
    <w:p w14:paraId="6ADEF966" w14:textId="77777777" w:rsidR="005943F6" w:rsidRDefault="005943F6" w:rsidP="00EA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F5569" w14:textId="77777777" w:rsidR="005943F6" w:rsidRDefault="005943F6" w:rsidP="00EA27D4">
      <w:r>
        <w:separator/>
      </w:r>
    </w:p>
  </w:footnote>
  <w:footnote w:type="continuationSeparator" w:id="0">
    <w:p w14:paraId="2BDDE0F2" w14:textId="77777777" w:rsidR="005943F6" w:rsidRDefault="005943F6" w:rsidP="00EA2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598"/>
    <w:multiLevelType w:val="hybridMultilevel"/>
    <w:tmpl w:val="CD32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C2392"/>
    <w:multiLevelType w:val="hybridMultilevel"/>
    <w:tmpl w:val="5F14E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21"/>
    <w:rsid w:val="000150D6"/>
    <w:rsid w:val="00020A3E"/>
    <w:rsid w:val="00022CCB"/>
    <w:rsid w:val="00046410"/>
    <w:rsid w:val="00051A01"/>
    <w:rsid w:val="00055848"/>
    <w:rsid w:val="0009126F"/>
    <w:rsid w:val="000938F5"/>
    <w:rsid w:val="000A1A08"/>
    <w:rsid w:val="000A74F4"/>
    <w:rsid w:val="000A7B4A"/>
    <w:rsid w:val="000C539F"/>
    <w:rsid w:val="000D3A27"/>
    <w:rsid w:val="000F6E26"/>
    <w:rsid w:val="000F79AB"/>
    <w:rsid w:val="00132DFE"/>
    <w:rsid w:val="00134E7F"/>
    <w:rsid w:val="00143CF3"/>
    <w:rsid w:val="00171151"/>
    <w:rsid w:val="00172754"/>
    <w:rsid w:val="00174C41"/>
    <w:rsid w:val="001768C8"/>
    <w:rsid w:val="00187FB3"/>
    <w:rsid w:val="00191C98"/>
    <w:rsid w:val="001B0EB8"/>
    <w:rsid w:val="001B7D42"/>
    <w:rsid w:val="001C4560"/>
    <w:rsid w:val="001C4B68"/>
    <w:rsid w:val="001D3961"/>
    <w:rsid w:val="001E7BC7"/>
    <w:rsid w:val="001F61EC"/>
    <w:rsid w:val="002000C3"/>
    <w:rsid w:val="002017A2"/>
    <w:rsid w:val="002225F5"/>
    <w:rsid w:val="0025440A"/>
    <w:rsid w:val="00261A74"/>
    <w:rsid w:val="00270961"/>
    <w:rsid w:val="00275A8B"/>
    <w:rsid w:val="0028210E"/>
    <w:rsid w:val="00282950"/>
    <w:rsid w:val="002C31E6"/>
    <w:rsid w:val="002E4F21"/>
    <w:rsid w:val="00314542"/>
    <w:rsid w:val="00320852"/>
    <w:rsid w:val="00327E8E"/>
    <w:rsid w:val="00352179"/>
    <w:rsid w:val="00366451"/>
    <w:rsid w:val="00394185"/>
    <w:rsid w:val="003A1D6D"/>
    <w:rsid w:val="003D7900"/>
    <w:rsid w:val="003E74BB"/>
    <w:rsid w:val="0040364C"/>
    <w:rsid w:val="00420E86"/>
    <w:rsid w:val="00420EBB"/>
    <w:rsid w:val="00424429"/>
    <w:rsid w:val="00426317"/>
    <w:rsid w:val="00426D1A"/>
    <w:rsid w:val="0043038E"/>
    <w:rsid w:val="004350D3"/>
    <w:rsid w:val="0045226C"/>
    <w:rsid w:val="00462225"/>
    <w:rsid w:val="004753E9"/>
    <w:rsid w:val="004A1380"/>
    <w:rsid w:val="004B3EE2"/>
    <w:rsid w:val="004C65E8"/>
    <w:rsid w:val="00513571"/>
    <w:rsid w:val="00534902"/>
    <w:rsid w:val="00535556"/>
    <w:rsid w:val="00545760"/>
    <w:rsid w:val="00546C9A"/>
    <w:rsid w:val="00555DF6"/>
    <w:rsid w:val="00574B2E"/>
    <w:rsid w:val="0058294F"/>
    <w:rsid w:val="00586770"/>
    <w:rsid w:val="005943F6"/>
    <w:rsid w:val="005A4171"/>
    <w:rsid w:val="005C4498"/>
    <w:rsid w:val="005D439A"/>
    <w:rsid w:val="005E6B26"/>
    <w:rsid w:val="005F0774"/>
    <w:rsid w:val="005F0E42"/>
    <w:rsid w:val="005F2B61"/>
    <w:rsid w:val="006043BE"/>
    <w:rsid w:val="00617B11"/>
    <w:rsid w:val="0064490C"/>
    <w:rsid w:val="00695BD4"/>
    <w:rsid w:val="006B0500"/>
    <w:rsid w:val="006B59F5"/>
    <w:rsid w:val="006C0017"/>
    <w:rsid w:val="006C145A"/>
    <w:rsid w:val="006C7B36"/>
    <w:rsid w:val="007069FA"/>
    <w:rsid w:val="00723DD7"/>
    <w:rsid w:val="00736E98"/>
    <w:rsid w:val="00773B6C"/>
    <w:rsid w:val="007A0B17"/>
    <w:rsid w:val="007A21DE"/>
    <w:rsid w:val="007B45C6"/>
    <w:rsid w:val="007D575E"/>
    <w:rsid w:val="007E503B"/>
    <w:rsid w:val="0081218A"/>
    <w:rsid w:val="008239F3"/>
    <w:rsid w:val="00837E17"/>
    <w:rsid w:val="008510C7"/>
    <w:rsid w:val="008543D6"/>
    <w:rsid w:val="008628A7"/>
    <w:rsid w:val="00862DD2"/>
    <w:rsid w:val="00864493"/>
    <w:rsid w:val="00864FCB"/>
    <w:rsid w:val="00882E2D"/>
    <w:rsid w:val="008B76DE"/>
    <w:rsid w:val="008E10E3"/>
    <w:rsid w:val="008E2AB0"/>
    <w:rsid w:val="008E46B1"/>
    <w:rsid w:val="009222E9"/>
    <w:rsid w:val="00924060"/>
    <w:rsid w:val="00931A54"/>
    <w:rsid w:val="00932B46"/>
    <w:rsid w:val="009833EF"/>
    <w:rsid w:val="009B325C"/>
    <w:rsid w:val="009B6366"/>
    <w:rsid w:val="009D22F6"/>
    <w:rsid w:val="00A0134A"/>
    <w:rsid w:val="00A02840"/>
    <w:rsid w:val="00A0372A"/>
    <w:rsid w:val="00A03753"/>
    <w:rsid w:val="00A04B48"/>
    <w:rsid w:val="00A74E17"/>
    <w:rsid w:val="00AA1E31"/>
    <w:rsid w:val="00AD3C71"/>
    <w:rsid w:val="00B03A4B"/>
    <w:rsid w:val="00B04137"/>
    <w:rsid w:val="00B04464"/>
    <w:rsid w:val="00B21774"/>
    <w:rsid w:val="00B35BDC"/>
    <w:rsid w:val="00B35E55"/>
    <w:rsid w:val="00B4208C"/>
    <w:rsid w:val="00B45ABA"/>
    <w:rsid w:val="00B71304"/>
    <w:rsid w:val="00B87E4B"/>
    <w:rsid w:val="00BA4B67"/>
    <w:rsid w:val="00BF3130"/>
    <w:rsid w:val="00C03056"/>
    <w:rsid w:val="00C12BBE"/>
    <w:rsid w:val="00C20AFD"/>
    <w:rsid w:val="00C30B52"/>
    <w:rsid w:val="00C508C4"/>
    <w:rsid w:val="00C52FA9"/>
    <w:rsid w:val="00C60A92"/>
    <w:rsid w:val="00C66ECC"/>
    <w:rsid w:val="00C84263"/>
    <w:rsid w:val="00CD3F7E"/>
    <w:rsid w:val="00D07732"/>
    <w:rsid w:val="00D15DD9"/>
    <w:rsid w:val="00D274AF"/>
    <w:rsid w:val="00DA22F8"/>
    <w:rsid w:val="00DB11F3"/>
    <w:rsid w:val="00DB5432"/>
    <w:rsid w:val="00DB710E"/>
    <w:rsid w:val="00DC387D"/>
    <w:rsid w:val="00DE0F5E"/>
    <w:rsid w:val="00DE23AE"/>
    <w:rsid w:val="00DE3292"/>
    <w:rsid w:val="00DF10D5"/>
    <w:rsid w:val="00E04091"/>
    <w:rsid w:val="00E30528"/>
    <w:rsid w:val="00E3127E"/>
    <w:rsid w:val="00E361D2"/>
    <w:rsid w:val="00E501DD"/>
    <w:rsid w:val="00E52892"/>
    <w:rsid w:val="00E57630"/>
    <w:rsid w:val="00E67178"/>
    <w:rsid w:val="00E9237C"/>
    <w:rsid w:val="00EA27D4"/>
    <w:rsid w:val="00EA5DE7"/>
    <w:rsid w:val="00EA6FCF"/>
    <w:rsid w:val="00EA74C6"/>
    <w:rsid w:val="00EB6210"/>
    <w:rsid w:val="00EC1DF4"/>
    <w:rsid w:val="00EC4E93"/>
    <w:rsid w:val="00EE66EC"/>
    <w:rsid w:val="00EE6705"/>
    <w:rsid w:val="00EE74C4"/>
    <w:rsid w:val="00F17FDD"/>
    <w:rsid w:val="00F24227"/>
    <w:rsid w:val="00F2470D"/>
    <w:rsid w:val="00F26CB7"/>
    <w:rsid w:val="00F61E18"/>
    <w:rsid w:val="00F92254"/>
    <w:rsid w:val="00F97B21"/>
    <w:rsid w:val="00FD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7B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2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F97B21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439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7B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F97B21"/>
    <w:pPr>
      <w:jc w:val="left"/>
    </w:pPr>
    <w:rPr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97B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2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5584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F26CB7"/>
    <w:rPr>
      <w:color w:val="0000FF"/>
      <w:u w:val="single"/>
    </w:rPr>
  </w:style>
  <w:style w:type="paragraph" w:styleId="a8">
    <w:name w:val="footnote text"/>
    <w:basedOn w:val="a"/>
    <w:link w:val="a9"/>
    <w:unhideWhenUsed/>
    <w:rsid w:val="00EA27D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A27D4"/>
    <w:rPr>
      <w:rFonts w:ascii="Times New Roman" w:eastAsia="Times New Roman" w:hAnsi="Times New Roman"/>
    </w:rPr>
  </w:style>
  <w:style w:type="character" w:styleId="aa">
    <w:name w:val="footnote reference"/>
    <w:basedOn w:val="a0"/>
    <w:unhideWhenUsed/>
    <w:rsid w:val="00EA27D4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5F0E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F0E42"/>
    <w:rPr>
      <w:rFonts w:ascii="Times New Roman" w:eastAsia="Times New Roman" w:hAnsi="Times New Roman"/>
      <w:sz w:val="28"/>
      <w:szCs w:val="28"/>
    </w:rPr>
  </w:style>
  <w:style w:type="paragraph" w:styleId="ad">
    <w:name w:val="footer"/>
    <w:basedOn w:val="a"/>
    <w:link w:val="ae"/>
    <w:uiPriority w:val="99"/>
    <w:semiHidden/>
    <w:unhideWhenUsed/>
    <w:rsid w:val="005F0E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F0E42"/>
    <w:rPr>
      <w:rFonts w:ascii="Times New Roman" w:eastAsia="Times New Roman" w:hAnsi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5D439A"/>
    <w:rPr>
      <w:rFonts w:ascii="Cambria" w:eastAsia="Times New Roman" w:hAnsi="Cambria" w:cs="Times New Roman"/>
      <w:sz w:val="22"/>
      <w:szCs w:val="22"/>
    </w:rPr>
  </w:style>
  <w:style w:type="paragraph" w:customStyle="1" w:styleId="14">
    <w:name w:val="Загл.14"/>
    <w:basedOn w:val="a"/>
    <w:rsid w:val="005D439A"/>
    <w:rPr>
      <w:rFonts w:ascii="Times New Roman CYR" w:hAnsi="Times New Roman CYR"/>
      <w:b/>
      <w:szCs w:val="20"/>
    </w:rPr>
  </w:style>
  <w:style w:type="paragraph" w:customStyle="1" w:styleId="1">
    <w:name w:val="заголовок 1"/>
    <w:basedOn w:val="a"/>
    <w:next w:val="a"/>
    <w:rsid w:val="005D439A"/>
    <w:pPr>
      <w:keepNext/>
      <w:autoSpaceDE w:val="0"/>
      <w:autoSpaceDN w:val="0"/>
      <w:outlineLvl w:val="0"/>
    </w:pPr>
    <w:rPr>
      <w:szCs w:val="20"/>
    </w:rPr>
  </w:style>
  <w:style w:type="paragraph" w:customStyle="1" w:styleId="ConsPlusNonformat">
    <w:name w:val="ConsPlusNonformat"/>
    <w:rsid w:val="005D43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2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F97B21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439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7B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F97B21"/>
    <w:pPr>
      <w:jc w:val="left"/>
    </w:pPr>
    <w:rPr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97B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2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5584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F26CB7"/>
    <w:rPr>
      <w:color w:val="0000FF"/>
      <w:u w:val="single"/>
    </w:rPr>
  </w:style>
  <w:style w:type="paragraph" w:styleId="a8">
    <w:name w:val="footnote text"/>
    <w:basedOn w:val="a"/>
    <w:link w:val="a9"/>
    <w:unhideWhenUsed/>
    <w:rsid w:val="00EA27D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A27D4"/>
    <w:rPr>
      <w:rFonts w:ascii="Times New Roman" w:eastAsia="Times New Roman" w:hAnsi="Times New Roman"/>
    </w:rPr>
  </w:style>
  <w:style w:type="character" w:styleId="aa">
    <w:name w:val="footnote reference"/>
    <w:basedOn w:val="a0"/>
    <w:unhideWhenUsed/>
    <w:rsid w:val="00EA27D4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5F0E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F0E42"/>
    <w:rPr>
      <w:rFonts w:ascii="Times New Roman" w:eastAsia="Times New Roman" w:hAnsi="Times New Roman"/>
      <w:sz w:val="28"/>
      <w:szCs w:val="28"/>
    </w:rPr>
  </w:style>
  <w:style w:type="paragraph" w:styleId="ad">
    <w:name w:val="footer"/>
    <w:basedOn w:val="a"/>
    <w:link w:val="ae"/>
    <w:uiPriority w:val="99"/>
    <w:semiHidden/>
    <w:unhideWhenUsed/>
    <w:rsid w:val="005F0E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F0E42"/>
    <w:rPr>
      <w:rFonts w:ascii="Times New Roman" w:eastAsia="Times New Roman" w:hAnsi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5D439A"/>
    <w:rPr>
      <w:rFonts w:ascii="Cambria" w:eastAsia="Times New Roman" w:hAnsi="Cambria" w:cs="Times New Roman"/>
      <w:sz w:val="22"/>
      <w:szCs w:val="22"/>
    </w:rPr>
  </w:style>
  <w:style w:type="paragraph" w:customStyle="1" w:styleId="14">
    <w:name w:val="Загл.14"/>
    <w:basedOn w:val="a"/>
    <w:rsid w:val="005D439A"/>
    <w:rPr>
      <w:rFonts w:ascii="Times New Roman CYR" w:hAnsi="Times New Roman CYR"/>
      <w:b/>
      <w:szCs w:val="20"/>
    </w:rPr>
  </w:style>
  <w:style w:type="paragraph" w:customStyle="1" w:styleId="1">
    <w:name w:val="заголовок 1"/>
    <w:basedOn w:val="a"/>
    <w:next w:val="a"/>
    <w:rsid w:val="005D439A"/>
    <w:pPr>
      <w:keepNext/>
      <w:autoSpaceDE w:val="0"/>
      <w:autoSpaceDN w:val="0"/>
      <w:outlineLvl w:val="0"/>
    </w:pPr>
    <w:rPr>
      <w:szCs w:val="20"/>
    </w:rPr>
  </w:style>
  <w:style w:type="paragraph" w:customStyle="1" w:styleId="ConsPlusNonformat">
    <w:name w:val="ConsPlusNonformat"/>
    <w:rsid w:val="005D43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10CEF-A31C-40FF-B712-00B9E326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</dc:creator>
  <cp:lastModifiedBy>ИЗБИРКОМ</cp:lastModifiedBy>
  <cp:revision>3</cp:revision>
  <cp:lastPrinted>2021-07-29T06:44:00Z</cp:lastPrinted>
  <dcterms:created xsi:type="dcterms:W3CDTF">2021-07-29T06:36:00Z</dcterms:created>
  <dcterms:modified xsi:type="dcterms:W3CDTF">2021-07-29T06:44:00Z</dcterms:modified>
</cp:coreProperties>
</file>