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B2D0" w14:textId="77777777" w:rsidR="002A18BF" w:rsidRPr="00A5068A" w:rsidRDefault="002A18BF" w:rsidP="002A18BF">
      <w:pPr>
        <w:ind w:right="57"/>
        <w:jc w:val="center"/>
        <w:rPr>
          <w:b/>
          <w:sz w:val="32"/>
          <w:szCs w:val="32"/>
        </w:rPr>
      </w:pPr>
      <w:r w:rsidRPr="00A5068A">
        <w:rPr>
          <w:b/>
          <w:sz w:val="32"/>
          <w:szCs w:val="32"/>
        </w:rPr>
        <w:t>АДМИНИСТРАЦИЯ СОЛНЕЧНОГО СЕЛЬСОВЕТА</w:t>
      </w:r>
    </w:p>
    <w:p w14:paraId="20399B9F" w14:textId="77777777" w:rsidR="002A18BF" w:rsidRPr="00A5068A" w:rsidRDefault="002A18BF" w:rsidP="002A18BF">
      <w:pPr>
        <w:ind w:right="57"/>
        <w:jc w:val="center"/>
        <w:rPr>
          <w:b/>
          <w:sz w:val="32"/>
          <w:szCs w:val="32"/>
        </w:rPr>
      </w:pPr>
      <w:r w:rsidRPr="00A5068A">
        <w:rPr>
          <w:b/>
          <w:sz w:val="32"/>
          <w:szCs w:val="32"/>
        </w:rPr>
        <w:t>ПЕРВОМАЙСКОГО РАЙОНА АЛТАЙСКОГО КРАЯ</w:t>
      </w:r>
    </w:p>
    <w:p w14:paraId="5D13F63B" w14:textId="77777777" w:rsidR="002A18BF" w:rsidRPr="00A5068A" w:rsidRDefault="002A18BF" w:rsidP="002A18BF">
      <w:pPr>
        <w:ind w:right="57"/>
        <w:jc w:val="center"/>
        <w:rPr>
          <w:b/>
          <w:sz w:val="32"/>
          <w:szCs w:val="32"/>
        </w:rPr>
      </w:pPr>
    </w:p>
    <w:p w14:paraId="61DA1C9C" w14:textId="77777777" w:rsidR="002A18BF" w:rsidRPr="00A5068A" w:rsidRDefault="002A18BF" w:rsidP="002A18BF">
      <w:pPr>
        <w:ind w:right="57"/>
        <w:jc w:val="center"/>
        <w:rPr>
          <w:b/>
          <w:sz w:val="32"/>
          <w:szCs w:val="32"/>
        </w:rPr>
      </w:pPr>
    </w:p>
    <w:p w14:paraId="07886B16" w14:textId="77777777" w:rsidR="002A18BF" w:rsidRPr="00A5068A" w:rsidRDefault="002A18BF" w:rsidP="002A18BF">
      <w:pPr>
        <w:ind w:right="57"/>
        <w:jc w:val="center"/>
        <w:rPr>
          <w:b/>
          <w:sz w:val="32"/>
          <w:szCs w:val="32"/>
        </w:rPr>
      </w:pPr>
      <w:r w:rsidRPr="00A5068A">
        <w:rPr>
          <w:b/>
          <w:sz w:val="32"/>
          <w:szCs w:val="32"/>
        </w:rPr>
        <w:t>П О С Т А Н О В Л Е Н И Е</w:t>
      </w:r>
    </w:p>
    <w:p w14:paraId="1780D960" w14:textId="77777777" w:rsidR="002A18BF" w:rsidRPr="00A5068A" w:rsidRDefault="002A18BF" w:rsidP="002A18BF">
      <w:pPr>
        <w:tabs>
          <w:tab w:val="left" w:pos="7140"/>
        </w:tabs>
        <w:spacing w:after="120"/>
        <w:ind w:right="57"/>
        <w:rPr>
          <w:b/>
          <w:sz w:val="28"/>
          <w:szCs w:val="28"/>
        </w:rPr>
      </w:pPr>
    </w:p>
    <w:p w14:paraId="451FFC0F" w14:textId="204CB344" w:rsidR="002A18BF" w:rsidRPr="00A5068A" w:rsidRDefault="002A18BF" w:rsidP="002A18BF">
      <w:pPr>
        <w:tabs>
          <w:tab w:val="left" w:pos="7140"/>
        </w:tabs>
        <w:spacing w:after="120"/>
        <w:ind w:right="57"/>
        <w:rPr>
          <w:b/>
          <w:sz w:val="28"/>
          <w:szCs w:val="28"/>
        </w:rPr>
      </w:pPr>
      <w:r w:rsidRPr="00A5068A">
        <w:rPr>
          <w:b/>
          <w:sz w:val="28"/>
          <w:szCs w:val="28"/>
        </w:rPr>
        <w:t>14.03.2024                                                                                                     № 1</w:t>
      </w:r>
      <w:r w:rsidR="00287225" w:rsidRPr="00A5068A">
        <w:rPr>
          <w:b/>
          <w:sz w:val="28"/>
          <w:szCs w:val="28"/>
        </w:rPr>
        <w:t>1</w:t>
      </w:r>
    </w:p>
    <w:p w14:paraId="7715B086" w14:textId="77777777" w:rsidR="002A18BF" w:rsidRPr="00A5068A" w:rsidRDefault="002A18BF" w:rsidP="002A18BF">
      <w:pPr>
        <w:ind w:right="57"/>
        <w:jc w:val="center"/>
        <w:rPr>
          <w:b/>
          <w:sz w:val="28"/>
          <w:szCs w:val="28"/>
        </w:rPr>
      </w:pPr>
      <w:r w:rsidRPr="00A5068A">
        <w:rPr>
          <w:b/>
          <w:sz w:val="28"/>
          <w:szCs w:val="28"/>
        </w:rPr>
        <w:t>с. Солнечное</w:t>
      </w:r>
    </w:p>
    <w:p w14:paraId="16220629" w14:textId="77777777" w:rsidR="002A18BF" w:rsidRPr="00A5068A" w:rsidRDefault="002A18BF" w:rsidP="002A18BF">
      <w:pPr>
        <w:ind w:right="57"/>
        <w:rPr>
          <w:b/>
        </w:rPr>
      </w:pPr>
    </w:p>
    <w:p w14:paraId="32530193" w14:textId="3D4BD36F" w:rsidR="002A18BF" w:rsidRPr="00A5068A" w:rsidRDefault="002A18BF" w:rsidP="002A18BF">
      <w:pPr>
        <w:tabs>
          <w:tab w:val="left" w:pos="4394"/>
        </w:tabs>
        <w:spacing w:line="221" w:lineRule="auto"/>
        <w:ind w:left="57" w:right="4961" w:hanging="6"/>
        <w:jc w:val="both"/>
      </w:pPr>
      <w:r w:rsidRPr="00A5068A">
        <w:t xml:space="preserve">О внесении изменений в постановление администрации Солнечного сельсовета Первомайского района Алтайского края от 28.02.2022 № 3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 </w:t>
      </w:r>
    </w:p>
    <w:p w14:paraId="35704476" w14:textId="77777777" w:rsidR="002A18BF" w:rsidRPr="00A5068A" w:rsidRDefault="002A18BF" w:rsidP="002A18BF">
      <w:pPr>
        <w:tabs>
          <w:tab w:val="left" w:pos="4394"/>
        </w:tabs>
        <w:spacing w:line="221" w:lineRule="auto"/>
        <w:ind w:left="57" w:right="4961" w:hanging="6"/>
        <w:jc w:val="both"/>
        <w:rPr>
          <w:sz w:val="26"/>
          <w:szCs w:val="26"/>
        </w:rPr>
      </w:pPr>
    </w:p>
    <w:p w14:paraId="2EFF3776" w14:textId="2DCC9213" w:rsidR="002A18BF" w:rsidRPr="00A5068A" w:rsidRDefault="002A18BF" w:rsidP="002A18BF">
      <w:pPr>
        <w:pStyle w:val="a3"/>
        <w:ind w:firstLine="709"/>
        <w:jc w:val="both"/>
        <w:rPr>
          <w:sz w:val="28"/>
          <w:szCs w:val="28"/>
        </w:rPr>
      </w:pPr>
      <w:r w:rsidRPr="00A5068A">
        <w:rPr>
          <w:sz w:val="28"/>
          <w:szCs w:val="28"/>
        </w:rPr>
        <w:t>Рассмотрев протест прокурора Первомайского района Алтайского края от 04.03.2024 №02-38-2024 на постановление администрации Солнечного сельсовета Первомайского района Алтайского края от 28.02.2022 №3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собственный нужд» (далее Административный регламент), в целях приведения в соответствие с требованиями действующего законодательства, постановляю:</w:t>
      </w:r>
    </w:p>
    <w:p w14:paraId="0FFF867B" w14:textId="7C2223AE" w:rsidR="002A18BF" w:rsidRPr="00A5068A" w:rsidRDefault="002A18BF" w:rsidP="002A18BF">
      <w:pPr>
        <w:pStyle w:val="a3"/>
        <w:numPr>
          <w:ilvl w:val="0"/>
          <w:numId w:val="1"/>
        </w:numPr>
        <w:ind w:left="0" w:firstLine="709"/>
        <w:jc w:val="both"/>
        <w:rPr>
          <w:sz w:val="28"/>
          <w:szCs w:val="28"/>
        </w:rPr>
      </w:pPr>
      <w:r w:rsidRPr="00A5068A">
        <w:rPr>
          <w:sz w:val="28"/>
          <w:szCs w:val="28"/>
        </w:rPr>
        <w:t xml:space="preserve">Внести изменения и </w:t>
      </w:r>
      <w:r w:rsidR="008359EB" w:rsidRPr="00A5068A">
        <w:rPr>
          <w:sz w:val="28"/>
          <w:szCs w:val="28"/>
        </w:rPr>
        <w:t>изложить</w:t>
      </w:r>
      <w:r w:rsidRPr="00A5068A">
        <w:rPr>
          <w:sz w:val="28"/>
          <w:szCs w:val="28"/>
        </w:rPr>
        <w:t xml:space="preserve"> пункт 1.2. Административного Регламента </w:t>
      </w:r>
      <w:r w:rsidR="008359EB" w:rsidRPr="00A5068A">
        <w:rPr>
          <w:sz w:val="28"/>
          <w:szCs w:val="28"/>
        </w:rPr>
        <w:t>в следующей редакции</w:t>
      </w:r>
      <w:r w:rsidRPr="00A5068A">
        <w:rPr>
          <w:sz w:val="28"/>
          <w:szCs w:val="28"/>
        </w:rPr>
        <w:t>:</w:t>
      </w:r>
    </w:p>
    <w:p w14:paraId="0CD37589" w14:textId="713C1208" w:rsidR="008359EB" w:rsidRPr="00A5068A" w:rsidRDefault="008359EB" w:rsidP="008359EB">
      <w:pPr>
        <w:pStyle w:val="a3"/>
        <w:ind w:left="709"/>
        <w:jc w:val="both"/>
        <w:rPr>
          <w:sz w:val="28"/>
          <w:szCs w:val="28"/>
        </w:rPr>
      </w:pPr>
      <w:r w:rsidRPr="00A5068A">
        <w:rPr>
          <w:sz w:val="28"/>
          <w:szCs w:val="28"/>
        </w:rPr>
        <w:t>«1.2. Описание заявителей.</w:t>
      </w:r>
    </w:p>
    <w:p w14:paraId="3637D25A" w14:textId="33849C02" w:rsidR="008359EB" w:rsidRPr="00A5068A" w:rsidRDefault="008359EB" w:rsidP="00BF6B05">
      <w:pPr>
        <w:pStyle w:val="a3"/>
        <w:ind w:firstLine="709"/>
        <w:jc w:val="both"/>
        <w:rPr>
          <w:sz w:val="28"/>
          <w:szCs w:val="28"/>
        </w:rPr>
      </w:pPr>
      <w:r w:rsidRPr="00A5068A">
        <w:rPr>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испытывающих потребность в древесине для собственных нужд.</w:t>
      </w:r>
    </w:p>
    <w:p w14:paraId="1E5F72CD" w14:textId="78AC4019" w:rsidR="008359EB" w:rsidRPr="00A5068A" w:rsidRDefault="008359EB" w:rsidP="00BF6B05">
      <w:pPr>
        <w:pStyle w:val="a3"/>
        <w:numPr>
          <w:ilvl w:val="2"/>
          <w:numId w:val="1"/>
        </w:numPr>
        <w:ind w:left="0" w:firstLine="709"/>
        <w:jc w:val="both"/>
        <w:rPr>
          <w:sz w:val="28"/>
          <w:szCs w:val="28"/>
        </w:rPr>
      </w:pPr>
      <w:r w:rsidRPr="00A5068A">
        <w:rPr>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14:paraId="69620BBA" w14:textId="03886E80" w:rsidR="008359EB" w:rsidRPr="00A5068A" w:rsidRDefault="00BF6B05" w:rsidP="008359EB">
      <w:pPr>
        <w:pStyle w:val="a5"/>
        <w:tabs>
          <w:tab w:val="left" w:pos="567"/>
        </w:tabs>
        <w:ind w:left="0" w:firstLine="709"/>
        <w:jc w:val="both"/>
        <w:rPr>
          <w:sz w:val="28"/>
          <w:szCs w:val="28"/>
        </w:rPr>
      </w:pPr>
      <w:r w:rsidRPr="00A5068A">
        <w:rPr>
          <w:sz w:val="28"/>
          <w:szCs w:val="28"/>
        </w:rPr>
        <w:t>1)</w:t>
      </w:r>
      <w:r w:rsidR="008359EB" w:rsidRPr="00A5068A">
        <w:rPr>
          <w:sz w:val="28"/>
          <w:szCs w:val="28"/>
        </w:rPr>
        <w:t xml:space="preserve">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w:t>
      </w:r>
      <w:r w:rsidR="008359EB" w:rsidRPr="00A5068A">
        <w:rPr>
          <w:sz w:val="28"/>
          <w:szCs w:val="28"/>
        </w:rPr>
        <w:lastRenderedPageBreak/>
        <w:t>землях населенных пунктов, и получившие документы, разрешающие строительство;</w:t>
      </w:r>
    </w:p>
    <w:p w14:paraId="1E5EDE97" w14:textId="66BBC4BB" w:rsidR="00BF6B05" w:rsidRPr="00A5068A" w:rsidRDefault="00BF6B05" w:rsidP="00BF6B05">
      <w:pPr>
        <w:tabs>
          <w:tab w:val="left" w:pos="567"/>
        </w:tabs>
        <w:ind w:firstLine="709"/>
        <w:jc w:val="both"/>
        <w:rPr>
          <w:sz w:val="28"/>
          <w:szCs w:val="28"/>
        </w:rPr>
      </w:pPr>
      <w:r w:rsidRPr="00A5068A">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14:paraId="3F20998B" w14:textId="77777777" w:rsidR="00BF6B05" w:rsidRPr="00A5068A" w:rsidRDefault="00BF6B05" w:rsidP="00BF6B05">
      <w:pPr>
        <w:tabs>
          <w:tab w:val="left" w:pos="567"/>
        </w:tabs>
        <w:ind w:firstLine="709"/>
        <w:jc w:val="both"/>
        <w:rPr>
          <w:sz w:val="28"/>
          <w:szCs w:val="28"/>
        </w:rPr>
      </w:pPr>
      <w:r w:rsidRPr="00A5068A">
        <w:rPr>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14:paraId="0761373D" w14:textId="6DB8411A" w:rsidR="00065B30" w:rsidRPr="00A5068A" w:rsidRDefault="00BF6B05" w:rsidP="00BF6B05">
      <w:pPr>
        <w:tabs>
          <w:tab w:val="left" w:pos="567"/>
        </w:tabs>
        <w:ind w:firstLine="709"/>
        <w:jc w:val="both"/>
        <w:rPr>
          <w:sz w:val="28"/>
          <w:szCs w:val="28"/>
        </w:rPr>
      </w:pPr>
      <w:r w:rsidRPr="00A5068A">
        <w:rPr>
          <w:sz w:val="28"/>
          <w:szCs w:val="28"/>
        </w:rPr>
        <w:t xml:space="preserve">1.2.2. </w:t>
      </w:r>
      <w:r w:rsidR="00065B30" w:rsidRPr="00A5068A">
        <w:rPr>
          <w:sz w:val="28"/>
          <w:szCs w:val="28"/>
        </w:rPr>
        <w:t xml:space="preserve">Граждане, указанные в </w:t>
      </w:r>
      <w:r w:rsidR="00CA1F3D" w:rsidRPr="00A5068A">
        <w:rPr>
          <w:sz w:val="28"/>
          <w:szCs w:val="28"/>
        </w:rPr>
        <w:t>части</w:t>
      </w:r>
      <w:r w:rsidRPr="00A5068A">
        <w:rPr>
          <w:sz w:val="28"/>
          <w:szCs w:val="28"/>
        </w:rPr>
        <w:t xml:space="preserve"> 1.2.1. </w:t>
      </w:r>
      <w:r w:rsidR="00CA1F3D" w:rsidRPr="00A5068A">
        <w:rPr>
          <w:sz w:val="28"/>
          <w:szCs w:val="28"/>
        </w:rPr>
        <w:t xml:space="preserve">настоящего </w:t>
      </w:r>
      <w:r w:rsidRPr="00A5068A">
        <w:rPr>
          <w:sz w:val="28"/>
          <w:szCs w:val="28"/>
        </w:rPr>
        <w:t xml:space="preserve">Административного регламента, </w:t>
      </w:r>
      <w:r w:rsidR="00065B30" w:rsidRPr="00A5068A">
        <w:rPr>
          <w:sz w:val="28"/>
          <w:szCs w:val="28"/>
        </w:rPr>
        <w:t>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14:paraId="4006F7EA" w14:textId="77777777" w:rsidR="00BF6B05" w:rsidRPr="00A5068A" w:rsidRDefault="00065B30" w:rsidP="00BF6B05">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а) призванных на военную службу в Вооруженные Силы Российской Федерации по мобилизации или заключивших в соответствии с </w:t>
      </w:r>
      <w:hyperlink r:id="rId5" w:anchor="8PS0M1" w:history="1">
        <w:r w:rsidRPr="00A5068A">
          <w:rPr>
            <w:rStyle w:val="a4"/>
            <w:color w:val="auto"/>
            <w:sz w:val="28"/>
            <w:szCs w:val="28"/>
            <w:u w:val="none"/>
          </w:rPr>
          <w:t>пунктом 7 статьи 38 Федерального закона от 28 марта 1998 года N 53-ФЗ "О воинской обязанности и военной службе"</w:t>
        </w:r>
      </w:hyperlink>
      <w:r w:rsidRPr="00A5068A">
        <w:rPr>
          <w:sz w:val="28"/>
          <w:szCs w:val="28"/>
        </w:rPr>
        <w:t> контракт о прохождении военной службы, при условии их участия в специальной военной операции;</w:t>
      </w:r>
    </w:p>
    <w:p w14:paraId="293B4635" w14:textId="77777777" w:rsidR="00CA1F3D" w:rsidRPr="00A5068A" w:rsidRDefault="00065B30" w:rsidP="00BF6B05">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б) членов семьи (дети, родители, супруг (супруга) граждан, указанных в подпункте "а" части </w:t>
      </w:r>
      <w:r w:rsidR="00CA1F3D" w:rsidRPr="00A5068A">
        <w:rPr>
          <w:sz w:val="28"/>
          <w:szCs w:val="28"/>
        </w:rPr>
        <w:t>1.2.2. настоящего Административного регламента</w:t>
      </w:r>
      <w:r w:rsidRPr="00A5068A">
        <w:rPr>
          <w:sz w:val="28"/>
          <w:szCs w:val="28"/>
        </w:rPr>
        <w:t>, в том числе погибших (умерших).</w:t>
      </w:r>
    </w:p>
    <w:p w14:paraId="432BCCCA" w14:textId="1AE15727" w:rsidR="00065B30" w:rsidRPr="00A5068A" w:rsidRDefault="00CA1F3D" w:rsidP="00EC4DE6">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1.2.3. </w:t>
      </w:r>
      <w:r w:rsidR="00065B30" w:rsidRPr="00A5068A">
        <w:rPr>
          <w:sz w:val="28"/>
          <w:szCs w:val="28"/>
        </w:rPr>
        <w:t xml:space="preserve">По основанию, указанному в части </w:t>
      </w:r>
      <w:r w:rsidR="00EC4DE6" w:rsidRPr="00A5068A">
        <w:rPr>
          <w:sz w:val="28"/>
          <w:szCs w:val="28"/>
        </w:rPr>
        <w:t>1.2.2 настоящего Административного регламента</w:t>
      </w:r>
      <w:r w:rsidR="00065B30" w:rsidRPr="00A5068A">
        <w:rPr>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w:t>
      </w:r>
      <w:r w:rsidR="00EC4DE6" w:rsidRPr="00A5068A">
        <w:rPr>
          <w:sz w:val="28"/>
          <w:szCs w:val="28"/>
        </w:rPr>
        <w:t>гражданам,</w:t>
      </w:r>
      <w:r w:rsidR="00065B30" w:rsidRPr="00A5068A">
        <w:rPr>
          <w:sz w:val="28"/>
          <w:szCs w:val="28"/>
        </w:rPr>
        <w:t xml:space="preserve"> либо члену семьи (дети, родители, супруг (супруга) таких граждан, в том числе погибших (умерших).</w:t>
      </w:r>
    </w:p>
    <w:p w14:paraId="5402B5EF" w14:textId="77777777" w:rsidR="003A18A3" w:rsidRPr="00A5068A" w:rsidRDefault="003A18A3" w:rsidP="003A18A3">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1.2.4.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14:paraId="548BC53D" w14:textId="111A9812" w:rsidR="001C3045" w:rsidRPr="00A5068A" w:rsidRDefault="001C3045" w:rsidP="003A18A3">
      <w:pPr>
        <w:pStyle w:val="formattext"/>
        <w:shd w:val="clear" w:color="auto" w:fill="FFFFFF"/>
        <w:spacing w:before="0" w:beforeAutospacing="0" w:after="0" w:afterAutospacing="0"/>
        <w:ind w:firstLine="709"/>
        <w:jc w:val="both"/>
        <w:textAlignment w:val="baseline"/>
        <w:rPr>
          <w:sz w:val="28"/>
          <w:szCs w:val="28"/>
        </w:rPr>
      </w:pPr>
    </w:p>
    <w:p w14:paraId="155EB0A1" w14:textId="0FC2D9AD" w:rsidR="003A18A3" w:rsidRPr="00A5068A" w:rsidRDefault="003A18A3" w:rsidP="003A18A3">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lastRenderedPageBreak/>
        <w:t>1.2.5. Граждане имеют право на заготовку или приобретение древесины по указанному в части 1.2.4.</w:t>
      </w:r>
      <w:r w:rsidR="001C3045" w:rsidRPr="00A5068A">
        <w:rPr>
          <w:sz w:val="28"/>
          <w:szCs w:val="28"/>
        </w:rPr>
        <w:t xml:space="preserve"> </w:t>
      </w:r>
      <w:r w:rsidRPr="00A5068A">
        <w:rPr>
          <w:sz w:val="28"/>
          <w:szCs w:val="28"/>
        </w:rPr>
        <w:t>настояще</w:t>
      </w:r>
      <w:r w:rsidR="001C3045" w:rsidRPr="00A5068A">
        <w:rPr>
          <w:sz w:val="28"/>
          <w:szCs w:val="28"/>
        </w:rPr>
        <w:t>го</w:t>
      </w:r>
      <w:r w:rsidRPr="00A5068A">
        <w:rPr>
          <w:sz w:val="28"/>
          <w:szCs w:val="28"/>
        </w:rPr>
        <w:t xml:space="preserve"> </w:t>
      </w:r>
      <w:r w:rsidR="001C3045" w:rsidRPr="00A5068A">
        <w:rPr>
          <w:sz w:val="28"/>
          <w:szCs w:val="28"/>
        </w:rPr>
        <w:t xml:space="preserve">Административного </w:t>
      </w:r>
      <w:r w:rsidR="00AF063B" w:rsidRPr="00A5068A">
        <w:rPr>
          <w:sz w:val="28"/>
          <w:szCs w:val="28"/>
        </w:rPr>
        <w:t>регламента основанию</w:t>
      </w:r>
      <w:r w:rsidRPr="00A5068A">
        <w:rPr>
          <w:sz w:val="28"/>
          <w:szCs w:val="28"/>
        </w:rPr>
        <w:t xml:space="preserve">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r w:rsidR="005C06FE" w:rsidRPr="00A5068A">
        <w:rPr>
          <w:sz w:val="28"/>
          <w:szCs w:val="28"/>
        </w:rPr>
        <w:t>»</w:t>
      </w:r>
    </w:p>
    <w:p w14:paraId="0A7387AC" w14:textId="77777777" w:rsidR="0056276D" w:rsidRPr="00A5068A" w:rsidRDefault="0056276D" w:rsidP="003A18A3">
      <w:pPr>
        <w:pStyle w:val="formattext"/>
        <w:shd w:val="clear" w:color="auto" w:fill="FFFFFF"/>
        <w:spacing w:before="0" w:beforeAutospacing="0" w:after="0" w:afterAutospacing="0"/>
        <w:ind w:firstLine="709"/>
        <w:jc w:val="both"/>
        <w:textAlignment w:val="baseline"/>
        <w:rPr>
          <w:sz w:val="28"/>
          <w:szCs w:val="28"/>
        </w:rPr>
      </w:pPr>
    </w:p>
    <w:p w14:paraId="5F61AA9D" w14:textId="1E0546F7" w:rsidR="0037268E" w:rsidRPr="00A5068A" w:rsidRDefault="0037268E" w:rsidP="0037268E">
      <w:pPr>
        <w:pStyle w:val="a3"/>
        <w:numPr>
          <w:ilvl w:val="0"/>
          <w:numId w:val="1"/>
        </w:numPr>
        <w:ind w:left="0" w:firstLine="709"/>
        <w:jc w:val="both"/>
        <w:rPr>
          <w:sz w:val="28"/>
          <w:szCs w:val="28"/>
        </w:rPr>
      </w:pPr>
      <w:r w:rsidRPr="00A5068A">
        <w:rPr>
          <w:sz w:val="28"/>
          <w:szCs w:val="28"/>
        </w:rPr>
        <w:t xml:space="preserve">Внести изменения и изложить пункт </w:t>
      </w:r>
      <w:r w:rsidR="0056276D" w:rsidRPr="00A5068A">
        <w:rPr>
          <w:sz w:val="28"/>
          <w:szCs w:val="28"/>
        </w:rPr>
        <w:t>2.7.1.2.</w:t>
      </w:r>
      <w:r w:rsidRPr="00A5068A">
        <w:rPr>
          <w:sz w:val="28"/>
          <w:szCs w:val="28"/>
        </w:rPr>
        <w:t xml:space="preserve"> Административного Регламента в следующей редакции:</w:t>
      </w:r>
    </w:p>
    <w:p w14:paraId="143DD893" w14:textId="14AABB86" w:rsidR="00F95DD8" w:rsidRPr="00A5068A" w:rsidRDefault="00A65ACE" w:rsidP="00E536DC">
      <w:pPr>
        <w:pStyle w:val="a3"/>
        <w:ind w:firstLine="709"/>
        <w:jc w:val="both"/>
        <w:rPr>
          <w:sz w:val="28"/>
          <w:szCs w:val="28"/>
        </w:rPr>
      </w:pPr>
      <w:r w:rsidRPr="00A5068A">
        <w:rPr>
          <w:sz w:val="28"/>
          <w:szCs w:val="28"/>
        </w:rPr>
        <w:t>«</w:t>
      </w:r>
      <w:r w:rsidR="00F95DD8" w:rsidRPr="00A5068A">
        <w:rPr>
          <w:sz w:val="28"/>
          <w:szCs w:val="28"/>
        </w:rPr>
        <w:t>2.7.1.2. Заявителем (его представителем</w:t>
      </w:r>
      <w:r w:rsidR="00065C89" w:rsidRPr="00A5068A">
        <w:rPr>
          <w:sz w:val="28"/>
          <w:szCs w:val="28"/>
        </w:rPr>
        <w:t>) вместе с заявлением представляются следующие документы, необходимые для предоставления муниципальной услуги:</w:t>
      </w:r>
    </w:p>
    <w:p w14:paraId="62C833EF" w14:textId="73D38262" w:rsidR="00E536DC" w:rsidRPr="00A5068A" w:rsidRDefault="00C76DA1" w:rsidP="00E536DC">
      <w:pPr>
        <w:pStyle w:val="a3"/>
        <w:ind w:firstLine="709"/>
        <w:jc w:val="both"/>
        <w:rPr>
          <w:sz w:val="28"/>
          <w:szCs w:val="28"/>
        </w:rPr>
      </w:pPr>
      <w:r w:rsidRPr="00A5068A">
        <w:rPr>
          <w:sz w:val="28"/>
          <w:szCs w:val="28"/>
        </w:rPr>
        <w:t xml:space="preserve">1. Для заготовки </w:t>
      </w:r>
      <w:r w:rsidR="00C0518F" w:rsidRPr="00A5068A">
        <w:rPr>
          <w:sz w:val="28"/>
          <w:szCs w:val="28"/>
        </w:rPr>
        <w:t>(приобретения) древесины в целях индивидуального жилищного строительства:</w:t>
      </w:r>
    </w:p>
    <w:p w14:paraId="47B06A25" w14:textId="77777777" w:rsidR="00317543" w:rsidRPr="00A5068A" w:rsidRDefault="00383738" w:rsidP="00317543">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14:paraId="334E15B5" w14:textId="59D33C4D" w:rsidR="00BD336D" w:rsidRPr="00A5068A" w:rsidRDefault="00383738" w:rsidP="00BD336D">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б) копии документов, разрешающих строительство (для категорий граждан, указанных в частях 2 и 2.1 статьи 6 Закона</w:t>
      </w:r>
      <w:r w:rsidR="00904A71" w:rsidRPr="00A5068A">
        <w:rPr>
          <w:sz w:val="28"/>
          <w:szCs w:val="28"/>
        </w:rPr>
        <w:t xml:space="preserve"> Алтайского </w:t>
      </w:r>
      <w:r w:rsidR="005032EC" w:rsidRPr="00A5068A">
        <w:rPr>
          <w:sz w:val="28"/>
          <w:szCs w:val="28"/>
        </w:rPr>
        <w:t>края от</w:t>
      </w:r>
      <w:r w:rsidR="00904A71" w:rsidRPr="00A5068A">
        <w:rPr>
          <w:sz w:val="28"/>
          <w:szCs w:val="28"/>
        </w:rPr>
        <w:t xml:space="preserve"> 10.09.2</w:t>
      </w:r>
      <w:r w:rsidR="00317543" w:rsidRPr="00A5068A">
        <w:rPr>
          <w:sz w:val="28"/>
          <w:szCs w:val="28"/>
        </w:rPr>
        <w:t>007 года № 87-ЗС)</w:t>
      </w:r>
      <w:r w:rsidR="00BD336D" w:rsidRPr="00A5068A">
        <w:rPr>
          <w:sz w:val="28"/>
          <w:szCs w:val="28"/>
        </w:rPr>
        <w:t>;</w:t>
      </w:r>
    </w:p>
    <w:p w14:paraId="3DFA69C8" w14:textId="526C92E0" w:rsidR="005032EC" w:rsidRPr="00A5068A" w:rsidRDefault="00383738" w:rsidP="005032EC">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sidR="005032EC" w:rsidRPr="00A5068A">
        <w:rPr>
          <w:sz w:val="28"/>
          <w:szCs w:val="28"/>
        </w:rPr>
        <w:t>Закона Алтайского края от 10.09.2007 года № 87-ЗС</w:t>
      </w:r>
      <w:r w:rsidRPr="00A5068A">
        <w:rPr>
          <w:sz w:val="28"/>
          <w:szCs w:val="28"/>
        </w:rPr>
        <w:t>)</w:t>
      </w:r>
      <w:r w:rsidR="005032EC" w:rsidRPr="00A5068A">
        <w:rPr>
          <w:sz w:val="28"/>
          <w:szCs w:val="28"/>
        </w:rPr>
        <w:t>;</w:t>
      </w:r>
    </w:p>
    <w:p w14:paraId="2662001F" w14:textId="77777777" w:rsidR="00EE60A4" w:rsidRPr="00A5068A" w:rsidRDefault="00383738" w:rsidP="00EE60A4">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sidR="005032EC" w:rsidRPr="00A5068A">
        <w:rPr>
          <w:sz w:val="28"/>
          <w:szCs w:val="28"/>
        </w:rPr>
        <w:t>Закона Алтайского края от 10.09.2007 года № 87-ЗС</w:t>
      </w:r>
      <w:r w:rsidRPr="00A5068A">
        <w:rPr>
          <w:sz w:val="28"/>
          <w:szCs w:val="28"/>
        </w:rPr>
        <w:t>);</w:t>
      </w:r>
    </w:p>
    <w:p w14:paraId="398E43E3" w14:textId="77777777" w:rsidR="00EE60A4" w:rsidRPr="00A5068A" w:rsidRDefault="00383738" w:rsidP="00EE60A4">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sidR="00EE60A4" w:rsidRPr="00A5068A">
        <w:rPr>
          <w:sz w:val="28"/>
          <w:szCs w:val="28"/>
        </w:rPr>
        <w:t>Закона Алтайского края от 10.09.2007 года № 87-ЗС</w:t>
      </w:r>
      <w:r w:rsidRPr="00A5068A">
        <w:rPr>
          <w:sz w:val="28"/>
          <w:szCs w:val="28"/>
        </w:rPr>
        <w:t>);</w:t>
      </w:r>
    </w:p>
    <w:p w14:paraId="103127AF" w14:textId="77777777" w:rsidR="00EE60A4" w:rsidRPr="00A5068A" w:rsidRDefault="00383738" w:rsidP="00EE60A4">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sidR="00EE60A4" w:rsidRPr="00A5068A">
        <w:rPr>
          <w:sz w:val="28"/>
          <w:szCs w:val="28"/>
        </w:rPr>
        <w:t>Закона Алтайского края от 10.09.2007 года № 87-ЗС</w:t>
      </w:r>
      <w:r w:rsidRPr="00A5068A">
        <w:rPr>
          <w:sz w:val="28"/>
          <w:szCs w:val="28"/>
        </w:rPr>
        <w:t>);</w:t>
      </w:r>
    </w:p>
    <w:p w14:paraId="1E51DA30" w14:textId="77777777" w:rsidR="007A4457" w:rsidRPr="00A5068A" w:rsidRDefault="00383738" w:rsidP="007A4457">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w:t>
      </w:r>
      <w:r w:rsidRPr="00A5068A">
        <w:rPr>
          <w:sz w:val="28"/>
          <w:szCs w:val="28"/>
        </w:rPr>
        <w:lastRenderedPageBreak/>
        <w:t xml:space="preserve">указанной в части 3 статьи 6 </w:t>
      </w:r>
      <w:r w:rsidR="00EE60A4" w:rsidRPr="00A5068A">
        <w:rPr>
          <w:sz w:val="28"/>
          <w:szCs w:val="28"/>
        </w:rPr>
        <w:t>Закона Алтайского края от 10.09.2007 года № 87-ЗС</w:t>
      </w:r>
      <w:r w:rsidRPr="00A5068A">
        <w:rPr>
          <w:sz w:val="28"/>
          <w:szCs w:val="28"/>
        </w:rPr>
        <w:t>);</w:t>
      </w:r>
      <w:r w:rsidR="007A4457" w:rsidRPr="00A5068A">
        <w:rPr>
          <w:sz w:val="28"/>
          <w:szCs w:val="28"/>
        </w:rPr>
        <w:t xml:space="preserve"> </w:t>
      </w:r>
    </w:p>
    <w:p w14:paraId="58464660" w14:textId="77777777" w:rsidR="007A4457" w:rsidRPr="00A5068A" w:rsidRDefault="00383738" w:rsidP="007A4457">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w:t>
      </w:r>
      <w:r w:rsidR="007A4457" w:rsidRPr="00A5068A">
        <w:rPr>
          <w:sz w:val="28"/>
          <w:szCs w:val="28"/>
        </w:rPr>
        <w:t>Закона Алтайского края от 10.09.2007 года № 87-ЗС</w:t>
      </w:r>
      <w:r w:rsidRPr="00A5068A">
        <w:rPr>
          <w:sz w:val="28"/>
          <w:szCs w:val="28"/>
        </w:rPr>
        <w:t>);</w:t>
      </w:r>
      <w:r w:rsidR="007A4457" w:rsidRPr="00A5068A">
        <w:rPr>
          <w:sz w:val="28"/>
          <w:szCs w:val="28"/>
        </w:rPr>
        <w:t xml:space="preserve"> </w:t>
      </w:r>
    </w:p>
    <w:p w14:paraId="10F076D9" w14:textId="77777777" w:rsidR="007A4457" w:rsidRPr="00A5068A" w:rsidRDefault="00383738" w:rsidP="007A4457">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w:t>
      </w:r>
      <w:r w:rsidR="007A4457" w:rsidRPr="00A5068A">
        <w:rPr>
          <w:sz w:val="28"/>
          <w:szCs w:val="28"/>
        </w:rPr>
        <w:t>Закона Алтайского края от 10.09.2007 года № 87-ЗС</w:t>
      </w:r>
      <w:r w:rsidRPr="00A5068A">
        <w:rPr>
          <w:sz w:val="28"/>
          <w:szCs w:val="28"/>
        </w:rPr>
        <w:t>);</w:t>
      </w:r>
    </w:p>
    <w:p w14:paraId="2CAF8DA0" w14:textId="7F8D99F9" w:rsidR="007A4457" w:rsidRPr="00A5068A" w:rsidRDefault="00383738" w:rsidP="007A4457">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sidR="007A4457" w:rsidRPr="00A5068A">
        <w:rPr>
          <w:sz w:val="28"/>
          <w:szCs w:val="28"/>
        </w:rPr>
        <w:t>Закона Алтайского края от 10.09.2007 года № 87-ЗС</w:t>
      </w:r>
      <w:r w:rsidRPr="00A5068A">
        <w:rPr>
          <w:sz w:val="28"/>
          <w:szCs w:val="28"/>
        </w:rPr>
        <w:t>);</w:t>
      </w:r>
    </w:p>
    <w:p w14:paraId="23326A5C" w14:textId="77777777" w:rsidR="009D3972" w:rsidRPr="00A5068A" w:rsidRDefault="009D3972" w:rsidP="007A4457">
      <w:pPr>
        <w:pStyle w:val="formattext"/>
        <w:shd w:val="clear" w:color="auto" w:fill="FFFFFF"/>
        <w:spacing w:before="0" w:beforeAutospacing="0" w:after="0" w:afterAutospacing="0"/>
        <w:ind w:firstLine="709"/>
        <w:jc w:val="both"/>
        <w:textAlignment w:val="baseline"/>
        <w:rPr>
          <w:sz w:val="28"/>
          <w:szCs w:val="28"/>
        </w:rPr>
      </w:pPr>
    </w:p>
    <w:p w14:paraId="7D2CD357" w14:textId="456DD0D6" w:rsidR="00396EA1" w:rsidRPr="00A5068A" w:rsidRDefault="001509CD" w:rsidP="00396EA1">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2</w:t>
      </w:r>
      <w:r w:rsidR="00396EA1" w:rsidRPr="00A5068A">
        <w:rPr>
          <w:sz w:val="28"/>
          <w:szCs w:val="28"/>
        </w:rPr>
        <w:t>. Д</w:t>
      </w:r>
      <w:r w:rsidRPr="00A5068A">
        <w:rPr>
          <w:sz w:val="28"/>
          <w:szCs w:val="28"/>
        </w:rPr>
        <w:t>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14:paraId="3D3856CA" w14:textId="77777777" w:rsidR="00E74D50" w:rsidRPr="00A5068A" w:rsidRDefault="001509CD" w:rsidP="00E74D50">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r w:rsidR="00E74D50" w:rsidRPr="00A5068A">
        <w:rPr>
          <w:sz w:val="28"/>
          <w:szCs w:val="28"/>
        </w:rPr>
        <w:t xml:space="preserve"> </w:t>
      </w:r>
    </w:p>
    <w:p w14:paraId="6499EA58" w14:textId="77777777" w:rsidR="00E74D50" w:rsidRPr="00A5068A" w:rsidRDefault="001509CD" w:rsidP="00E74D50">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w:t>
      </w:r>
      <w:r w:rsidR="00E74D50" w:rsidRPr="00A5068A">
        <w:rPr>
          <w:sz w:val="28"/>
          <w:szCs w:val="28"/>
        </w:rPr>
        <w:t>Закона Алтайского края от 10.09.2007 года № 87-ЗС</w:t>
      </w:r>
      <w:r w:rsidRPr="00A5068A">
        <w:rPr>
          <w:sz w:val="28"/>
          <w:szCs w:val="28"/>
        </w:rPr>
        <w:t>);</w:t>
      </w:r>
    </w:p>
    <w:p w14:paraId="2F130BCE" w14:textId="22004617" w:rsidR="00E50BE1" w:rsidRPr="00A5068A" w:rsidRDefault="001509CD" w:rsidP="00E50BE1">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w:t>
      </w:r>
      <w:r w:rsidR="00E74D50" w:rsidRPr="00A5068A">
        <w:rPr>
          <w:sz w:val="28"/>
          <w:szCs w:val="28"/>
        </w:rPr>
        <w:t>Закона Алтайского края от 10.09.2007 года № 87-ЗС</w:t>
      </w:r>
      <w:r w:rsidRPr="00A5068A">
        <w:rPr>
          <w:sz w:val="28"/>
          <w:szCs w:val="28"/>
        </w:rPr>
        <w:t>);</w:t>
      </w:r>
    </w:p>
    <w:p w14:paraId="499ACB25" w14:textId="77777777" w:rsidR="00065C89" w:rsidRPr="00A5068A" w:rsidRDefault="00065C89" w:rsidP="00E50BE1">
      <w:pPr>
        <w:pStyle w:val="formattext"/>
        <w:shd w:val="clear" w:color="auto" w:fill="FFFFFF"/>
        <w:spacing w:before="0" w:beforeAutospacing="0" w:after="0" w:afterAutospacing="0"/>
        <w:ind w:firstLine="709"/>
        <w:jc w:val="both"/>
        <w:textAlignment w:val="baseline"/>
        <w:rPr>
          <w:sz w:val="28"/>
          <w:szCs w:val="28"/>
        </w:rPr>
      </w:pPr>
    </w:p>
    <w:p w14:paraId="28DCCD8B" w14:textId="78BDFAC0" w:rsidR="00D80B45" w:rsidRPr="00A5068A" w:rsidRDefault="00E50BE1" w:rsidP="00E50BE1">
      <w:pPr>
        <w:pStyle w:val="formattext"/>
        <w:shd w:val="clear" w:color="auto" w:fill="FFFFFF"/>
        <w:spacing w:before="0" w:beforeAutospacing="0" w:after="0" w:afterAutospacing="0"/>
        <w:ind w:firstLine="709"/>
        <w:jc w:val="both"/>
        <w:textAlignment w:val="baseline"/>
        <w:rPr>
          <w:sz w:val="28"/>
          <w:szCs w:val="28"/>
          <w:shd w:val="clear" w:color="auto" w:fill="FFFFFF"/>
        </w:rPr>
      </w:pPr>
      <w:r w:rsidRPr="00A5068A">
        <w:rPr>
          <w:sz w:val="28"/>
          <w:szCs w:val="28"/>
        </w:rPr>
        <w:t xml:space="preserve">3. </w:t>
      </w:r>
      <w:r w:rsidRPr="00A5068A">
        <w:rPr>
          <w:sz w:val="28"/>
          <w:szCs w:val="28"/>
          <w:shd w:val="clear" w:color="auto" w:fill="FFFFFF"/>
        </w:rPr>
        <w:t>Д</w:t>
      </w:r>
      <w:r w:rsidR="008A6A4C" w:rsidRPr="00A5068A">
        <w:rPr>
          <w:sz w:val="28"/>
          <w:szCs w:val="28"/>
          <w:shd w:val="clear" w:color="auto" w:fill="FFFFFF"/>
        </w:rPr>
        <w:t>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w:t>
      </w:r>
      <w:r w:rsidR="00732ED0" w:rsidRPr="00A5068A">
        <w:rPr>
          <w:sz w:val="28"/>
          <w:szCs w:val="28"/>
          <w:shd w:val="clear" w:color="auto" w:fill="FFFFFF"/>
        </w:rPr>
        <w:t>6.</w:t>
      </w:r>
      <w:r w:rsidR="008A6A4C" w:rsidRPr="00A5068A">
        <w:rPr>
          <w:sz w:val="28"/>
          <w:szCs w:val="28"/>
          <w:shd w:val="clear" w:color="auto" w:fill="FFFFFF"/>
        </w:rPr>
        <w:t>енной книги.</w:t>
      </w:r>
      <w:r w:rsidR="003449F3" w:rsidRPr="00A5068A">
        <w:rPr>
          <w:sz w:val="28"/>
          <w:szCs w:val="28"/>
          <w:shd w:val="clear" w:color="auto" w:fill="FFFFFF"/>
        </w:rPr>
        <w:t>»</w:t>
      </w:r>
    </w:p>
    <w:p w14:paraId="5BE8F43D" w14:textId="77777777" w:rsidR="00037D34" w:rsidRPr="00A5068A" w:rsidRDefault="00037D34" w:rsidP="00E50BE1">
      <w:pPr>
        <w:pStyle w:val="formattext"/>
        <w:shd w:val="clear" w:color="auto" w:fill="FFFFFF"/>
        <w:spacing w:before="0" w:beforeAutospacing="0" w:after="0" w:afterAutospacing="0"/>
        <w:ind w:firstLine="709"/>
        <w:jc w:val="both"/>
        <w:textAlignment w:val="baseline"/>
        <w:rPr>
          <w:sz w:val="28"/>
          <w:szCs w:val="28"/>
        </w:rPr>
      </w:pPr>
    </w:p>
    <w:p w14:paraId="549091B9" w14:textId="77777777" w:rsidR="00732ED0" w:rsidRPr="00A5068A" w:rsidRDefault="002A1BA6" w:rsidP="00732ED0">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A5068A">
        <w:rPr>
          <w:sz w:val="28"/>
          <w:szCs w:val="28"/>
        </w:rPr>
        <w:lastRenderedPageBreak/>
        <w:t>Дополнить Административный регламент пунктом 3.6. следующего содержания</w:t>
      </w:r>
      <w:r w:rsidR="00732ED0" w:rsidRPr="00A5068A">
        <w:rPr>
          <w:sz w:val="28"/>
          <w:szCs w:val="28"/>
        </w:rPr>
        <w:t>:</w:t>
      </w:r>
    </w:p>
    <w:p w14:paraId="4DE09AEC" w14:textId="30FD54D0" w:rsidR="00D80B45" w:rsidRPr="00A5068A" w:rsidRDefault="00732ED0" w:rsidP="00732ED0">
      <w:pPr>
        <w:pStyle w:val="formattext"/>
        <w:shd w:val="clear" w:color="auto" w:fill="FFFFFF"/>
        <w:spacing w:before="0" w:beforeAutospacing="0" w:after="0" w:afterAutospacing="0"/>
        <w:ind w:firstLine="709"/>
        <w:jc w:val="both"/>
        <w:textAlignment w:val="baseline"/>
        <w:rPr>
          <w:sz w:val="28"/>
          <w:szCs w:val="28"/>
        </w:rPr>
      </w:pPr>
      <w:r w:rsidRPr="00A5068A">
        <w:rPr>
          <w:sz w:val="28"/>
          <w:szCs w:val="28"/>
        </w:rPr>
        <w:t xml:space="preserve">«3.6. </w:t>
      </w:r>
      <w:r w:rsidR="00E06290" w:rsidRPr="00A5068A">
        <w:rPr>
          <w:sz w:val="28"/>
          <w:szCs w:val="28"/>
          <w:shd w:val="clear" w:color="auto" w:fill="FFFFFF"/>
        </w:rPr>
        <w:t xml:space="preserve">Информация о гражданах, указанных в частях 2.1 и 3 статьи 6 </w:t>
      </w:r>
      <w:r w:rsidR="00E06290" w:rsidRPr="00A5068A">
        <w:rPr>
          <w:sz w:val="28"/>
          <w:szCs w:val="28"/>
        </w:rPr>
        <w:t>Закона Алтайского края от 10.09.2007 года № 87-ЗС</w:t>
      </w:r>
      <w:r w:rsidR="00E06290" w:rsidRPr="00A5068A">
        <w:rPr>
          <w:sz w:val="28"/>
          <w:szCs w:val="28"/>
          <w:shd w:val="clear" w:color="auto" w:fill="FFFFFF"/>
        </w:rPr>
        <w:t xml:space="preserve">, направляется органам местного самоуправления поселений в территориально обособленные структурные подразделения уполномоченного органа исполнительной власти Алтайского края в сфере лесных отношений в течение 5 дней после принятия решения о постановке их на учет либо в течение 5 дней с момента предоставления документов, указанных в подпунктах "и" и (или) "к" пункта 1 части 4 статьи 8 </w:t>
      </w:r>
      <w:r w:rsidR="004B4D9A" w:rsidRPr="00A5068A">
        <w:rPr>
          <w:sz w:val="28"/>
          <w:szCs w:val="28"/>
        </w:rPr>
        <w:t>Закона Алтайского края от 10.09.2007 года № 87-ЗС</w:t>
      </w:r>
      <w:r w:rsidR="00E06290" w:rsidRPr="00A5068A">
        <w:rPr>
          <w:sz w:val="28"/>
          <w:szCs w:val="28"/>
          <w:shd w:val="clear" w:color="auto" w:fill="FFFFFF"/>
        </w:rPr>
        <w:t>, если гражданин или член его семьи был ранее включен в список граждан, испытывающих потребность в древесине для собственных нужд</w:t>
      </w:r>
      <w:r w:rsidR="004B4D9A" w:rsidRPr="00A5068A">
        <w:rPr>
          <w:sz w:val="28"/>
          <w:szCs w:val="28"/>
          <w:shd w:val="clear" w:color="auto" w:fill="FFFFFF"/>
        </w:rPr>
        <w:t>»</w:t>
      </w:r>
    </w:p>
    <w:p w14:paraId="57A007F0" w14:textId="77777777" w:rsidR="001509CD" w:rsidRPr="00A5068A" w:rsidRDefault="001509CD" w:rsidP="001509CD">
      <w:pPr>
        <w:pStyle w:val="a3"/>
        <w:ind w:left="709"/>
        <w:jc w:val="both"/>
        <w:rPr>
          <w:sz w:val="28"/>
          <w:szCs w:val="28"/>
        </w:rPr>
      </w:pPr>
    </w:p>
    <w:p w14:paraId="3E80FAC4" w14:textId="7C8A437E" w:rsidR="002A18BF" w:rsidRPr="00A5068A" w:rsidRDefault="002A18BF" w:rsidP="00DF7D71">
      <w:pPr>
        <w:pStyle w:val="a3"/>
        <w:numPr>
          <w:ilvl w:val="0"/>
          <w:numId w:val="1"/>
        </w:numPr>
        <w:ind w:left="0" w:firstLine="709"/>
        <w:jc w:val="both"/>
        <w:rPr>
          <w:sz w:val="28"/>
          <w:szCs w:val="28"/>
        </w:rPr>
      </w:pPr>
      <w:r w:rsidRPr="00A5068A">
        <w:rPr>
          <w:sz w:val="28"/>
          <w:szCs w:val="28"/>
        </w:rPr>
        <w:t>Обнародовать настоящее постановление на информационном стенде администрации Солнечного сельсовета Первомайского района Алтайского края, Сборнике МНПА и официальном интернет-сайте (</w:t>
      </w:r>
      <w:hyperlink r:id="rId6" w:history="1">
        <w:r w:rsidRPr="00A5068A">
          <w:rPr>
            <w:rStyle w:val="a4"/>
            <w:color w:val="auto"/>
            <w:sz w:val="28"/>
            <w:szCs w:val="28"/>
            <w:lang w:val="en-US"/>
          </w:rPr>
          <w:t>www</w:t>
        </w:r>
        <w:r w:rsidRPr="00A5068A">
          <w:rPr>
            <w:rStyle w:val="a4"/>
            <w:color w:val="auto"/>
            <w:sz w:val="28"/>
            <w:szCs w:val="28"/>
          </w:rPr>
          <w:t>.</w:t>
        </w:r>
        <w:r w:rsidRPr="00A5068A">
          <w:rPr>
            <w:rStyle w:val="a4"/>
            <w:color w:val="auto"/>
            <w:sz w:val="28"/>
            <w:szCs w:val="28"/>
            <w:lang w:val="en-US"/>
          </w:rPr>
          <w:t>perv</w:t>
        </w:r>
        <w:r w:rsidRPr="00A5068A">
          <w:rPr>
            <w:rStyle w:val="a4"/>
            <w:color w:val="auto"/>
            <w:sz w:val="28"/>
            <w:szCs w:val="28"/>
          </w:rPr>
          <w:t>-</w:t>
        </w:r>
        <w:r w:rsidRPr="00A5068A">
          <w:rPr>
            <w:rStyle w:val="a4"/>
            <w:color w:val="auto"/>
            <w:sz w:val="28"/>
            <w:szCs w:val="28"/>
            <w:lang w:val="en-US"/>
          </w:rPr>
          <w:t>alt</w:t>
        </w:r>
        <w:r w:rsidRPr="00A5068A">
          <w:rPr>
            <w:rStyle w:val="a4"/>
            <w:color w:val="auto"/>
            <w:sz w:val="28"/>
            <w:szCs w:val="28"/>
          </w:rPr>
          <w:t>.</w:t>
        </w:r>
        <w:proofErr w:type="spellStart"/>
        <w:r w:rsidRPr="00A5068A">
          <w:rPr>
            <w:rStyle w:val="a4"/>
            <w:color w:val="auto"/>
            <w:sz w:val="28"/>
            <w:szCs w:val="28"/>
            <w:lang w:val="en-US"/>
          </w:rPr>
          <w:t>ru</w:t>
        </w:r>
        <w:proofErr w:type="spellEnd"/>
      </w:hyperlink>
      <w:r w:rsidRPr="00A5068A">
        <w:rPr>
          <w:sz w:val="28"/>
          <w:szCs w:val="28"/>
        </w:rPr>
        <w:t>) в разделе «Солнечный сельсовет».</w:t>
      </w:r>
    </w:p>
    <w:p w14:paraId="75211109" w14:textId="77777777" w:rsidR="002A18BF" w:rsidRPr="00A5068A" w:rsidRDefault="002A18BF" w:rsidP="00DF7D71">
      <w:pPr>
        <w:pStyle w:val="a3"/>
        <w:numPr>
          <w:ilvl w:val="0"/>
          <w:numId w:val="1"/>
        </w:numPr>
        <w:ind w:left="0" w:firstLine="709"/>
        <w:jc w:val="both"/>
        <w:rPr>
          <w:sz w:val="28"/>
          <w:szCs w:val="28"/>
        </w:rPr>
      </w:pPr>
      <w:r w:rsidRPr="00A5068A">
        <w:rPr>
          <w:sz w:val="28"/>
          <w:szCs w:val="28"/>
        </w:rPr>
        <w:t>Предоставить настоящее постановление в прокуратуру Первомайского района Алтайского края, в соответствии с федеральным законом «О прокуратуре Российской Федерации»</w:t>
      </w:r>
    </w:p>
    <w:p w14:paraId="10976C53" w14:textId="77777777" w:rsidR="002A18BF" w:rsidRPr="00A5068A" w:rsidRDefault="002A18BF" w:rsidP="00DF7D71">
      <w:pPr>
        <w:pStyle w:val="a3"/>
        <w:numPr>
          <w:ilvl w:val="0"/>
          <w:numId w:val="1"/>
        </w:numPr>
        <w:ind w:left="0" w:firstLine="709"/>
        <w:jc w:val="both"/>
        <w:rPr>
          <w:sz w:val="28"/>
          <w:szCs w:val="28"/>
        </w:rPr>
      </w:pPr>
      <w:r w:rsidRPr="00A5068A">
        <w:rPr>
          <w:sz w:val="28"/>
          <w:szCs w:val="28"/>
        </w:rPr>
        <w:t>Контроль за исполнением настоящего постановления оставляю за собой.</w:t>
      </w:r>
    </w:p>
    <w:p w14:paraId="1C236EEA" w14:textId="77777777" w:rsidR="002A18BF" w:rsidRPr="00A5068A" w:rsidRDefault="002A18BF" w:rsidP="002A18BF">
      <w:pPr>
        <w:pStyle w:val="a3"/>
        <w:jc w:val="both"/>
        <w:rPr>
          <w:sz w:val="28"/>
          <w:szCs w:val="28"/>
        </w:rPr>
      </w:pPr>
    </w:p>
    <w:p w14:paraId="1662DAC8" w14:textId="77777777" w:rsidR="002A18BF" w:rsidRPr="00A5068A" w:rsidRDefault="002A18BF" w:rsidP="002A18BF">
      <w:pPr>
        <w:ind w:firstLine="709"/>
        <w:jc w:val="both"/>
        <w:rPr>
          <w:sz w:val="28"/>
          <w:szCs w:val="28"/>
        </w:rPr>
      </w:pPr>
    </w:p>
    <w:p w14:paraId="683BA462" w14:textId="77777777" w:rsidR="00DF7D71" w:rsidRPr="00A5068A" w:rsidRDefault="00DF7D71" w:rsidP="002A18BF">
      <w:pPr>
        <w:ind w:firstLine="709"/>
        <w:jc w:val="both"/>
        <w:rPr>
          <w:sz w:val="28"/>
          <w:szCs w:val="28"/>
        </w:rPr>
      </w:pPr>
    </w:p>
    <w:p w14:paraId="696FE0FA" w14:textId="22B330FE" w:rsidR="002A18BF" w:rsidRPr="00A5068A" w:rsidRDefault="002A18BF" w:rsidP="002A18BF">
      <w:pPr>
        <w:pStyle w:val="a3"/>
        <w:rPr>
          <w:sz w:val="28"/>
          <w:szCs w:val="28"/>
        </w:rPr>
      </w:pPr>
      <w:r w:rsidRPr="00A5068A">
        <w:rPr>
          <w:sz w:val="28"/>
          <w:szCs w:val="28"/>
        </w:rPr>
        <w:t xml:space="preserve">Глава сельсовета         </w:t>
      </w:r>
      <w:r w:rsidR="00895078" w:rsidRPr="00A5068A">
        <w:rPr>
          <w:sz w:val="28"/>
          <w:szCs w:val="28"/>
        </w:rPr>
        <w:t xml:space="preserve">             </w:t>
      </w:r>
      <w:r w:rsidR="008729C8" w:rsidRPr="00A5068A">
        <w:rPr>
          <w:sz w:val="28"/>
          <w:szCs w:val="28"/>
        </w:rPr>
        <w:t xml:space="preserve">   </w:t>
      </w:r>
      <w:r w:rsidRPr="00A5068A">
        <w:rPr>
          <w:sz w:val="28"/>
          <w:szCs w:val="28"/>
        </w:rPr>
        <w:t xml:space="preserve">   </w:t>
      </w:r>
      <w:r w:rsidR="00A5068A" w:rsidRPr="00A5068A">
        <w:rPr>
          <w:noProof/>
          <w:sz w:val="28"/>
          <w:szCs w:val="28"/>
          <w14:ligatures w14:val="standardContextual"/>
        </w:rPr>
        <w:t xml:space="preserve">                               </w:t>
      </w:r>
      <w:r w:rsidRPr="00A5068A">
        <w:rPr>
          <w:sz w:val="28"/>
          <w:szCs w:val="28"/>
        </w:rPr>
        <w:t xml:space="preserve">          </w:t>
      </w:r>
      <w:r w:rsidR="008729C8" w:rsidRPr="00A5068A">
        <w:rPr>
          <w:sz w:val="28"/>
          <w:szCs w:val="28"/>
        </w:rPr>
        <w:t xml:space="preserve">     </w:t>
      </w:r>
      <w:r w:rsidRPr="00A5068A">
        <w:rPr>
          <w:sz w:val="28"/>
          <w:szCs w:val="28"/>
        </w:rPr>
        <w:t xml:space="preserve">         А.Г. Дуров</w:t>
      </w:r>
    </w:p>
    <w:p w14:paraId="0416CB1D" w14:textId="77777777" w:rsidR="002A18BF" w:rsidRPr="00A5068A" w:rsidRDefault="002A18BF" w:rsidP="002A18BF">
      <w:pPr>
        <w:rPr>
          <w:sz w:val="28"/>
          <w:szCs w:val="28"/>
        </w:rPr>
      </w:pPr>
    </w:p>
    <w:p w14:paraId="797AC769" w14:textId="77777777" w:rsidR="002A18BF" w:rsidRPr="00A5068A" w:rsidRDefault="002A18BF" w:rsidP="002A18BF">
      <w:pPr>
        <w:rPr>
          <w:sz w:val="28"/>
          <w:szCs w:val="28"/>
        </w:rPr>
      </w:pPr>
    </w:p>
    <w:p w14:paraId="764109F7" w14:textId="77777777" w:rsidR="002A18BF" w:rsidRPr="00A5068A" w:rsidRDefault="002A18BF" w:rsidP="002A18BF">
      <w:pPr>
        <w:rPr>
          <w:sz w:val="28"/>
          <w:szCs w:val="28"/>
        </w:rPr>
      </w:pPr>
    </w:p>
    <w:p w14:paraId="38284EA1" w14:textId="77777777" w:rsidR="002A18BF" w:rsidRPr="00A5068A" w:rsidRDefault="002A18BF" w:rsidP="002A18BF">
      <w:pPr>
        <w:rPr>
          <w:sz w:val="28"/>
          <w:szCs w:val="28"/>
        </w:rPr>
      </w:pPr>
    </w:p>
    <w:p w14:paraId="7D5D40BD" w14:textId="77777777" w:rsidR="002A18BF" w:rsidRPr="00A5068A" w:rsidRDefault="002A18BF" w:rsidP="002A18BF"/>
    <w:p w14:paraId="5F8D026F" w14:textId="77777777" w:rsidR="00D0462A" w:rsidRPr="00A5068A" w:rsidRDefault="00D0462A"/>
    <w:sectPr w:rsidR="00D0462A" w:rsidRPr="00A5068A" w:rsidSect="00450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EF3"/>
    <w:multiLevelType w:val="hybridMultilevel"/>
    <w:tmpl w:val="4338364E"/>
    <w:lvl w:ilvl="0" w:tplc="408E1378">
      <w:start w:val="3"/>
      <w:numFmt w:val="decimal"/>
      <w:lvlText w:val="%1."/>
      <w:lvlJc w:val="left"/>
      <w:pPr>
        <w:ind w:left="928" w:hanging="360"/>
      </w:pPr>
      <w:rPr>
        <w:rFonts w:ascii="Arial" w:hAnsi="Arial" w:cs="Arial" w:hint="default"/>
        <w:color w:val="444444"/>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893970"/>
    <w:multiLevelType w:val="multilevel"/>
    <w:tmpl w:val="78E2F0D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56E42DB"/>
    <w:multiLevelType w:val="multilevel"/>
    <w:tmpl w:val="FBFEFABA"/>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491020413">
    <w:abstractNumId w:val="1"/>
  </w:num>
  <w:num w:numId="2" w16cid:durableId="1613588723">
    <w:abstractNumId w:val="2"/>
  </w:num>
  <w:num w:numId="3" w16cid:durableId="193547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BF"/>
    <w:rsid w:val="0003599E"/>
    <w:rsid w:val="00037D34"/>
    <w:rsid w:val="00052B2D"/>
    <w:rsid w:val="00065B30"/>
    <w:rsid w:val="00065C89"/>
    <w:rsid w:val="000F1FFD"/>
    <w:rsid w:val="001130A6"/>
    <w:rsid w:val="001509CD"/>
    <w:rsid w:val="00150D94"/>
    <w:rsid w:val="00167443"/>
    <w:rsid w:val="00180829"/>
    <w:rsid w:val="001C254D"/>
    <w:rsid w:val="001C3045"/>
    <w:rsid w:val="001D3932"/>
    <w:rsid w:val="001E29EC"/>
    <w:rsid w:val="001F7B7B"/>
    <w:rsid w:val="002123ED"/>
    <w:rsid w:val="00287225"/>
    <w:rsid w:val="002A18BF"/>
    <w:rsid w:val="002A1BA6"/>
    <w:rsid w:val="002A4D6A"/>
    <w:rsid w:val="002E7D44"/>
    <w:rsid w:val="002F25C4"/>
    <w:rsid w:val="00317543"/>
    <w:rsid w:val="00341A2D"/>
    <w:rsid w:val="003449F3"/>
    <w:rsid w:val="0037268E"/>
    <w:rsid w:val="00383738"/>
    <w:rsid w:val="00396EA1"/>
    <w:rsid w:val="003A18A3"/>
    <w:rsid w:val="00431B0B"/>
    <w:rsid w:val="00437164"/>
    <w:rsid w:val="00446D7C"/>
    <w:rsid w:val="0045015B"/>
    <w:rsid w:val="004563F7"/>
    <w:rsid w:val="00484295"/>
    <w:rsid w:val="004B4D9A"/>
    <w:rsid w:val="005032EC"/>
    <w:rsid w:val="005604DC"/>
    <w:rsid w:val="0056276D"/>
    <w:rsid w:val="00564FDF"/>
    <w:rsid w:val="00567CEB"/>
    <w:rsid w:val="0058632D"/>
    <w:rsid w:val="005C06FE"/>
    <w:rsid w:val="006253CD"/>
    <w:rsid w:val="00677910"/>
    <w:rsid w:val="006D6F65"/>
    <w:rsid w:val="0072239A"/>
    <w:rsid w:val="00732ED0"/>
    <w:rsid w:val="00773B72"/>
    <w:rsid w:val="007A4457"/>
    <w:rsid w:val="007C4BB1"/>
    <w:rsid w:val="007E12B2"/>
    <w:rsid w:val="008165F0"/>
    <w:rsid w:val="008359EB"/>
    <w:rsid w:val="00847A1B"/>
    <w:rsid w:val="008729C8"/>
    <w:rsid w:val="00895078"/>
    <w:rsid w:val="008A6A4C"/>
    <w:rsid w:val="008E5294"/>
    <w:rsid w:val="00904A71"/>
    <w:rsid w:val="00974B4F"/>
    <w:rsid w:val="009D3972"/>
    <w:rsid w:val="00A03686"/>
    <w:rsid w:val="00A43BDB"/>
    <w:rsid w:val="00A471BD"/>
    <w:rsid w:val="00A5068A"/>
    <w:rsid w:val="00A65ACE"/>
    <w:rsid w:val="00A84F67"/>
    <w:rsid w:val="00AB4FEC"/>
    <w:rsid w:val="00AF063B"/>
    <w:rsid w:val="00B111F2"/>
    <w:rsid w:val="00B43E99"/>
    <w:rsid w:val="00B67F73"/>
    <w:rsid w:val="00BD336D"/>
    <w:rsid w:val="00BF6B05"/>
    <w:rsid w:val="00C0518F"/>
    <w:rsid w:val="00C55845"/>
    <w:rsid w:val="00C728E9"/>
    <w:rsid w:val="00C76DA1"/>
    <w:rsid w:val="00CA1F3D"/>
    <w:rsid w:val="00CE54ED"/>
    <w:rsid w:val="00CF1C9D"/>
    <w:rsid w:val="00D0462A"/>
    <w:rsid w:val="00D578B2"/>
    <w:rsid w:val="00D77DD3"/>
    <w:rsid w:val="00D80B45"/>
    <w:rsid w:val="00D83885"/>
    <w:rsid w:val="00DC0FDF"/>
    <w:rsid w:val="00DF7D71"/>
    <w:rsid w:val="00E06290"/>
    <w:rsid w:val="00E11D76"/>
    <w:rsid w:val="00E50BE1"/>
    <w:rsid w:val="00E535E3"/>
    <w:rsid w:val="00E536DC"/>
    <w:rsid w:val="00E74D50"/>
    <w:rsid w:val="00E75EFA"/>
    <w:rsid w:val="00E76DCE"/>
    <w:rsid w:val="00E87348"/>
    <w:rsid w:val="00E96586"/>
    <w:rsid w:val="00EC4DE6"/>
    <w:rsid w:val="00EE2491"/>
    <w:rsid w:val="00EE60A4"/>
    <w:rsid w:val="00F3316B"/>
    <w:rsid w:val="00F41C5E"/>
    <w:rsid w:val="00F74CD7"/>
    <w:rsid w:val="00F95DD8"/>
    <w:rsid w:val="00FD1E82"/>
    <w:rsid w:val="00FE0759"/>
    <w:rsid w:val="00FF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5386"/>
  <w15:chartTrackingRefBased/>
  <w15:docId w15:val="{8391D811-3297-41AC-84CB-DBCE70D6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8BF"/>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link w:val="20"/>
    <w:uiPriority w:val="9"/>
    <w:qFormat/>
    <w:rsid w:val="0048429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8BF"/>
    <w:pPr>
      <w:spacing w:after="0"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unhideWhenUsed/>
    <w:rsid w:val="002A18BF"/>
    <w:rPr>
      <w:color w:val="0563C1" w:themeColor="hyperlink"/>
      <w:u w:val="single"/>
    </w:rPr>
  </w:style>
  <w:style w:type="paragraph" w:customStyle="1" w:styleId="formattext">
    <w:name w:val="formattext"/>
    <w:basedOn w:val="a"/>
    <w:rsid w:val="00065B30"/>
    <w:pPr>
      <w:spacing w:before="100" w:beforeAutospacing="1" w:after="100" w:afterAutospacing="1"/>
    </w:pPr>
  </w:style>
  <w:style w:type="character" w:customStyle="1" w:styleId="20">
    <w:name w:val="Заголовок 2 Знак"/>
    <w:basedOn w:val="a0"/>
    <w:link w:val="2"/>
    <w:uiPriority w:val="9"/>
    <w:rsid w:val="00484295"/>
    <w:rPr>
      <w:rFonts w:ascii="Times New Roman" w:eastAsia="Times New Roman" w:hAnsi="Times New Roman" w:cs="Times New Roman"/>
      <w:b/>
      <w:bCs/>
      <w:kern w:val="0"/>
      <w:sz w:val="36"/>
      <w:szCs w:val="36"/>
      <w:lang w:eastAsia="ru-RU"/>
      <w14:ligatures w14:val="none"/>
    </w:rPr>
  </w:style>
  <w:style w:type="paragraph" w:styleId="a5">
    <w:name w:val="List Paragraph"/>
    <w:basedOn w:val="a"/>
    <w:uiPriority w:val="34"/>
    <w:qFormat/>
    <w:rsid w:val="0083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84">
      <w:bodyDiv w:val="1"/>
      <w:marLeft w:val="0"/>
      <w:marRight w:val="0"/>
      <w:marTop w:val="0"/>
      <w:marBottom w:val="0"/>
      <w:divBdr>
        <w:top w:val="none" w:sz="0" w:space="0" w:color="auto"/>
        <w:left w:val="none" w:sz="0" w:space="0" w:color="auto"/>
        <w:bottom w:val="none" w:sz="0" w:space="0" w:color="auto"/>
        <w:right w:val="none" w:sz="0" w:space="0" w:color="auto"/>
      </w:divBdr>
    </w:div>
    <w:div w:id="285623810">
      <w:bodyDiv w:val="1"/>
      <w:marLeft w:val="0"/>
      <w:marRight w:val="0"/>
      <w:marTop w:val="0"/>
      <w:marBottom w:val="0"/>
      <w:divBdr>
        <w:top w:val="none" w:sz="0" w:space="0" w:color="auto"/>
        <w:left w:val="none" w:sz="0" w:space="0" w:color="auto"/>
        <w:bottom w:val="none" w:sz="0" w:space="0" w:color="auto"/>
        <w:right w:val="none" w:sz="0" w:space="0" w:color="auto"/>
      </w:divBdr>
    </w:div>
    <w:div w:id="848561676">
      <w:bodyDiv w:val="1"/>
      <w:marLeft w:val="0"/>
      <w:marRight w:val="0"/>
      <w:marTop w:val="0"/>
      <w:marBottom w:val="0"/>
      <w:divBdr>
        <w:top w:val="none" w:sz="0" w:space="0" w:color="auto"/>
        <w:left w:val="none" w:sz="0" w:space="0" w:color="auto"/>
        <w:bottom w:val="none" w:sz="0" w:space="0" w:color="auto"/>
        <w:right w:val="none" w:sz="0" w:space="0" w:color="auto"/>
      </w:divBdr>
    </w:div>
    <w:div w:id="2105686478">
      <w:bodyDiv w:val="1"/>
      <w:marLeft w:val="0"/>
      <w:marRight w:val="0"/>
      <w:marTop w:val="0"/>
      <w:marBottom w:val="0"/>
      <w:divBdr>
        <w:top w:val="none" w:sz="0" w:space="0" w:color="auto"/>
        <w:left w:val="none" w:sz="0" w:space="0" w:color="auto"/>
        <w:bottom w:val="none" w:sz="0" w:space="0" w:color="auto"/>
        <w:right w:val="none" w:sz="0" w:space="0" w:color="auto"/>
      </w:divBdr>
    </w:div>
    <w:div w:id="21345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v-alt.ru" TargetMode="External"/><Relationship Id="rId5" Type="http://schemas.openxmlformats.org/officeDocument/2006/relationships/hyperlink" Target="https://docs.cntd.ru/document/9017047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95</cp:revision>
  <dcterms:created xsi:type="dcterms:W3CDTF">2024-03-11T06:59:00Z</dcterms:created>
  <dcterms:modified xsi:type="dcterms:W3CDTF">2024-03-18T06:19:00Z</dcterms:modified>
</cp:coreProperties>
</file>