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16" w:rsidRPr="00961B7D" w:rsidRDefault="00070A16" w:rsidP="00E72F9E">
      <w:pPr>
        <w:jc w:val="center"/>
        <w:rPr>
          <w:sz w:val="28"/>
          <w:szCs w:val="28"/>
        </w:rPr>
      </w:pPr>
      <w:r w:rsidRPr="00961B7D">
        <w:rPr>
          <w:sz w:val="28"/>
          <w:szCs w:val="28"/>
        </w:rPr>
        <w:t xml:space="preserve">АДМИНИСТРАЦИЯ </w:t>
      </w:r>
      <w:r w:rsidR="00622DCA">
        <w:rPr>
          <w:sz w:val="28"/>
          <w:szCs w:val="28"/>
        </w:rPr>
        <w:t>ЖУРАВЛИ</w:t>
      </w:r>
      <w:r w:rsidR="00A97FE4">
        <w:rPr>
          <w:sz w:val="28"/>
          <w:szCs w:val="28"/>
        </w:rPr>
        <w:t>ХИНСКОГО</w:t>
      </w:r>
      <w:r w:rsidRPr="00961B7D">
        <w:rPr>
          <w:sz w:val="28"/>
          <w:szCs w:val="28"/>
        </w:rPr>
        <w:t xml:space="preserve"> СЕЛЬСОВЕТА</w:t>
      </w:r>
    </w:p>
    <w:p w:rsidR="00070A16" w:rsidRPr="00961B7D" w:rsidRDefault="00070A16" w:rsidP="00E72F9E">
      <w:pPr>
        <w:jc w:val="center"/>
        <w:rPr>
          <w:sz w:val="28"/>
          <w:szCs w:val="28"/>
        </w:rPr>
      </w:pPr>
      <w:r w:rsidRPr="00961B7D">
        <w:rPr>
          <w:sz w:val="28"/>
          <w:szCs w:val="28"/>
        </w:rPr>
        <w:t>ПЕРВОМАЙСКОГО РАЙОНА АЛТАЙСКОГО КРАЯ</w:t>
      </w:r>
    </w:p>
    <w:p w:rsidR="00070A16" w:rsidRPr="00961B7D" w:rsidRDefault="00070A16" w:rsidP="00E72F9E">
      <w:pPr>
        <w:jc w:val="center"/>
        <w:rPr>
          <w:sz w:val="32"/>
          <w:szCs w:val="32"/>
        </w:rPr>
      </w:pPr>
    </w:p>
    <w:p w:rsidR="00070A16" w:rsidRPr="00961B7D" w:rsidRDefault="00070A16" w:rsidP="00E72F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A97FE4">
        <w:rPr>
          <w:b/>
          <w:bCs/>
          <w:sz w:val="36"/>
          <w:szCs w:val="36"/>
        </w:rPr>
        <w:t xml:space="preserve"> № 22/</w:t>
      </w:r>
      <w:r w:rsidR="002D73B3">
        <w:rPr>
          <w:b/>
          <w:bCs/>
          <w:sz w:val="36"/>
          <w:szCs w:val="36"/>
        </w:rPr>
        <w:t>1</w:t>
      </w:r>
    </w:p>
    <w:p w:rsidR="00070A16" w:rsidRDefault="00070A16" w:rsidP="00E72F9E">
      <w:pPr>
        <w:rPr>
          <w:sz w:val="28"/>
          <w:szCs w:val="28"/>
        </w:rPr>
      </w:pPr>
    </w:p>
    <w:p w:rsidR="00070A16" w:rsidRPr="00961B7D" w:rsidRDefault="00070A16" w:rsidP="00E72F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7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25.07.2019 г.                         </w:t>
      </w:r>
      <w:r w:rsidRPr="00961B7D">
        <w:rPr>
          <w:sz w:val="28"/>
          <w:szCs w:val="28"/>
        </w:rPr>
        <w:t xml:space="preserve">                                              </w:t>
      </w:r>
      <w:proofErr w:type="gramStart"/>
      <w:r w:rsidRPr="00961B7D">
        <w:rPr>
          <w:sz w:val="28"/>
          <w:szCs w:val="28"/>
        </w:rPr>
        <w:t>с</w:t>
      </w:r>
      <w:proofErr w:type="gramEnd"/>
      <w:r w:rsidRPr="00961B7D">
        <w:rPr>
          <w:sz w:val="28"/>
          <w:szCs w:val="28"/>
        </w:rPr>
        <w:t xml:space="preserve">. </w:t>
      </w:r>
      <w:r w:rsidR="00A97FE4">
        <w:rPr>
          <w:sz w:val="28"/>
          <w:szCs w:val="28"/>
        </w:rPr>
        <w:t>Журавлиха</w:t>
      </w:r>
    </w:p>
    <w:p w:rsidR="00070A16" w:rsidRPr="00961B7D" w:rsidRDefault="00070A16" w:rsidP="00E72F9E">
      <w:pPr>
        <w:rPr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4538"/>
        <w:gridCol w:w="2298"/>
        <w:gridCol w:w="2734"/>
      </w:tblGrid>
      <w:tr w:rsidR="00070A16">
        <w:trPr>
          <w:cantSplit/>
        </w:trPr>
        <w:tc>
          <w:tcPr>
            <w:tcW w:w="4538" w:type="dxa"/>
          </w:tcPr>
          <w:p w:rsidR="00070A16" w:rsidRPr="00B41E95" w:rsidRDefault="00070A16" w:rsidP="00A97FE4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1E95">
              <w:rPr>
                <w:sz w:val="24"/>
                <w:szCs w:val="24"/>
              </w:rPr>
              <w:t xml:space="preserve">Об утверждении ведомственного перечня отдельных видов товаров, работ, услуг (в том числе предельных цен товаров, работ, услуг), закупаемых администрацией </w:t>
            </w:r>
            <w:proofErr w:type="spellStart"/>
            <w:r w:rsidR="00A97FE4">
              <w:rPr>
                <w:sz w:val="24"/>
                <w:szCs w:val="24"/>
              </w:rPr>
              <w:t>Журавлихинского</w:t>
            </w:r>
            <w:proofErr w:type="spellEnd"/>
            <w:r w:rsidRPr="00B41E95">
              <w:rPr>
                <w:sz w:val="24"/>
                <w:szCs w:val="24"/>
              </w:rPr>
              <w:t xml:space="preserve"> сельсовета Первомайского района Алтайского края на 20</w:t>
            </w:r>
            <w:r>
              <w:rPr>
                <w:sz w:val="24"/>
                <w:szCs w:val="24"/>
              </w:rPr>
              <w:t>20</w:t>
            </w:r>
            <w:r w:rsidRPr="00B41E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70A16" w:rsidRDefault="00070A16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0A16" w:rsidRDefault="00070A1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70A16" w:rsidRDefault="00070A16" w:rsidP="00216A5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16" w:rsidRDefault="00070A16" w:rsidP="00216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5,6 статьи 19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070A16" w:rsidRDefault="00070A16" w:rsidP="00216A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 </w:t>
      </w:r>
      <w:r>
        <w:rPr>
          <w:sz w:val="28"/>
          <w:szCs w:val="28"/>
        </w:rPr>
        <w:t xml:space="preserve">Утвердить ведомственный перечень отдельных видов товаров, работ, услуг (в том числе предельных цен товаров, работ, услуг), закупаемых администрацией </w:t>
      </w:r>
      <w:proofErr w:type="spellStart"/>
      <w:r w:rsidR="00A97FE4" w:rsidRPr="00A97FE4"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 Первомайского района Алтайского края (прилагается). </w:t>
      </w:r>
    </w:p>
    <w:p w:rsidR="00070A16" w:rsidRDefault="00070A16" w:rsidP="00216A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="00A97FE4" w:rsidRPr="00A97FE4"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 от </w:t>
      </w:r>
      <w:r w:rsidR="00A97FE4">
        <w:rPr>
          <w:sz w:val="28"/>
          <w:szCs w:val="28"/>
        </w:rPr>
        <w:t>20</w:t>
      </w:r>
      <w:r>
        <w:rPr>
          <w:sz w:val="28"/>
          <w:szCs w:val="28"/>
        </w:rPr>
        <w:t xml:space="preserve">.12.2017 г. № </w:t>
      </w:r>
      <w:r w:rsidR="00A97FE4"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утверждении ведомственного перечня отдельных видов товаров, работ, услуг (в том числе предельных цен товаров, работ, услуг),</w:t>
      </w:r>
      <w:r w:rsidR="00A97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закупаемых администрацией </w:t>
      </w:r>
      <w:proofErr w:type="spellStart"/>
      <w:r w:rsidR="00A97FE4" w:rsidRPr="00A97FE4"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 Первомайского района Алтайского края»</w:t>
      </w:r>
    </w:p>
    <w:p w:rsidR="00070A16" w:rsidRDefault="00070A16" w:rsidP="00216A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Обеспечить пересмотр ведомственного перечня отдельных видов товаров, работ, услуг (в том числе предельных цен товаров, работ, услуг), закупаемых администрацией </w:t>
      </w:r>
      <w:proofErr w:type="spellStart"/>
      <w:r w:rsidR="00A97FE4" w:rsidRPr="00A97FE4"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 Первомайского района Алтайского края  не реже одного раза в год.</w:t>
      </w:r>
    </w:p>
    <w:p w:rsidR="00070A16" w:rsidRDefault="00070A16" w:rsidP="00216A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4. 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70A16" w:rsidRPr="00D77070" w:rsidRDefault="00070A16" w:rsidP="00216A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опубликовать на официальном интернет сайте (</w:t>
      </w:r>
      <w:hyperlink r:id="rId5" w:history="1">
        <w:r w:rsidRPr="006D5757">
          <w:rPr>
            <w:rStyle w:val="a3"/>
            <w:sz w:val="28"/>
            <w:szCs w:val="28"/>
            <w:lang w:val="en-US"/>
          </w:rPr>
          <w:t>www</w:t>
        </w:r>
        <w:r w:rsidRPr="00B41E95">
          <w:rPr>
            <w:rStyle w:val="a3"/>
            <w:sz w:val="28"/>
            <w:szCs w:val="28"/>
          </w:rPr>
          <w:t>.</w:t>
        </w:r>
        <w:r w:rsidRPr="006D5757">
          <w:rPr>
            <w:rStyle w:val="a3"/>
            <w:sz w:val="28"/>
            <w:szCs w:val="28"/>
            <w:lang w:val="en-US"/>
          </w:rPr>
          <w:t>perv</w:t>
        </w:r>
        <w:r w:rsidRPr="00B41E95">
          <w:rPr>
            <w:rStyle w:val="a3"/>
            <w:sz w:val="28"/>
            <w:szCs w:val="28"/>
          </w:rPr>
          <w:t>-</w:t>
        </w:r>
        <w:r w:rsidRPr="006D5757">
          <w:rPr>
            <w:rStyle w:val="a3"/>
            <w:sz w:val="28"/>
            <w:szCs w:val="28"/>
            <w:lang w:val="en-US"/>
          </w:rPr>
          <w:t>alt</w:t>
        </w:r>
        <w:r w:rsidRPr="00B41E95">
          <w:rPr>
            <w:rStyle w:val="a3"/>
            <w:sz w:val="28"/>
            <w:szCs w:val="28"/>
          </w:rPr>
          <w:t>.</w:t>
        </w:r>
        <w:r w:rsidRPr="006D5757">
          <w:rPr>
            <w:rStyle w:val="a3"/>
            <w:sz w:val="28"/>
            <w:szCs w:val="28"/>
            <w:lang w:val="en-US"/>
          </w:rPr>
          <w:t>ru</w:t>
        </w:r>
      </w:hyperlink>
      <w:r w:rsidRPr="00B41E9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информационном стенде администрации </w:t>
      </w:r>
      <w:proofErr w:type="spellStart"/>
      <w:r w:rsidR="00A97FE4" w:rsidRPr="00A97FE4">
        <w:rPr>
          <w:sz w:val="28"/>
          <w:szCs w:val="28"/>
        </w:rPr>
        <w:t>Журавлихинского</w:t>
      </w:r>
      <w:proofErr w:type="spellEnd"/>
      <w:r w:rsidR="00A97F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в Единой информационной системе в сфере закупок (</w:t>
      </w:r>
      <w:r>
        <w:rPr>
          <w:sz w:val="28"/>
          <w:szCs w:val="28"/>
          <w:lang w:val="en-US"/>
        </w:rPr>
        <w:t>www</w:t>
      </w:r>
      <w:r w:rsidRPr="00B41E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zakupki</w:t>
      </w:r>
      <w:r w:rsidRPr="00D7707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D7707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77070">
        <w:rPr>
          <w:sz w:val="28"/>
          <w:szCs w:val="28"/>
        </w:rPr>
        <w:t>)</w:t>
      </w:r>
    </w:p>
    <w:p w:rsidR="00070A16" w:rsidRDefault="00070A16" w:rsidP="00B41E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070A16" w:rsidRDefault="00070A16" w:rsidP="00216A5C">
      <w:pPr>
        <w:jc w:val="both"/>
        <w:rPr>
          <w:sz w:val="28"/>
          <w:szCs w:val="28"/>
        </w:rPr>
      </w:pPr>
    </w:p>
    <w:p w:rsidR="00070A16" w:rsidRPr="00961B7D" w:rsidRDefault="00070A16" w:rsidP="00E72F9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61B7D">
        <w:rPr>
          <w:sz w:val="28"/>
          <w:szCs w:val="28"/>
        </w:rPr>
        <w:t xml:space="preserve"> сельсовета                                </w:t>
      </w:r>
      <w:r>
        <w:rPr>
          <w:sz w:val="28"/>
          <w:szCs w:val="28"/>
        </w:rPr>
        <w:t xml:space="preserve">          </w:t>
      </w:r>
      <w:r w:rsidRPr="00961B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Л.</w:t>
      </w:r>
      <w:r w:rsidR="00A97FE4">
        <w:rPr>
          <w:sz w:val="28"/>
          <w:szCs w:val="28"/>
        </w:rPr>
        <w:t>Н</w:t>
      </w:r>
      <w:r>
        <w:rPr>
          <w:sz w:val="28"/>
          <w:szCs w:val="28"/>
        </w:rPr>
        <w:t>.Кр</w:t>
      </w:r>
      <w:r w:rsidR="00A97FE4">
        <w:rPr>
          <w:sz w:val="28"/>
          <w:szCs w:val="28"/>
        </w:rPr>
        <w:t>юко</w:t>
      </w:r>
      <w:r>
        <w:rPr>
          <w:sz w:val="28"/>
          <w:szCs w:val="28"/>
        </w:rPr>
        <w:t>ва</w:t>
      </w:r>
    </w:p>
    <w:p w:rsidR="00070A16" w:rsidRDefault="00070A16" w:rsidP="00A67A0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  <w:sectPr w:rsidR="00070A16" w:rsidSect="009761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2DCA" w:rsidRDefault="00622DCA" w:rsidP="00622DCA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  <w:r>
        <w:lastRenderedPageBreak/>
        <w:t>УТВЕРЖДЕН</w:t>
      </w:r>
    </w:p>
    <w:p w:rsidR="00622DCA" w:rsidRDefault="00622DCA" w:rsidP="00622DCA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77" w:lineRule="exact"/>
        <w:ind w:left="10420" w:right="960"/>
      </w:pPr>
      <w:r>
        <w:t xml:space="preserve">Постановлением администрации </w:t>
      </w:r>
      <w:proofErr w:type="spellStart"/>
      <w:r>
        <w:t>Журавлихинского</w:t>
      </w:r>
      <w:proofErr w:type="spellEnd"/>
      <w:r>
        <w:t xml:space="preserve"> сельсовета Первомайского района Алтайского края</w:t>
      </w:r>
    </w:p>
    <w:p w:rsidR="00622DCA" w:rsidRDefault="00622DCA" w:rsidP="00622DCA">
      <w:pPr>
        <w:pStyle w:val="1"/>
        <w:framePr w:w="15678" w:h="2298" w:hRule="exact" w:wrap="none" w:vAnchor="page" w:hAnchor="page" w:x="581" w:y="503"/>
        <w:shd w:val="clear" w:color="auto" w:fill="auto"/>
        <w:tabs>
          <w:tab w:val="left" w:pos="13012"/>
        </w:tabs>
        <w:spacing w:before="0" w:after="0" w:line="220" w:lineRule="exact"/>
        <w:ind w:left="10420"/>
        <w:rPr>
          <w:rFonts w:cs="Courier New"/>
        </w:rPr>
      </w:pPr>
      <w:r>
        <w:t>от 25.07.2019 г. №  22/</w:t>
      </w:r>
      <w:r w:rsidR="00AE2654">
        <w:t>1</w:t>
      </w:r>
    </w:p>
    <w:p w:rsidR="00622DCA" w:rsidRDefault="00622DCA" w:rsidP="00622DCA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 w:firstLine="106"/>
        <w:jc w:val="center"/>
        <w:rPr>
          <w:rFonts w:cs="Courier New"/>
          <w:sz w:val="28"/>
          <w:szCs w:val="28"/>
        </w:rPr>
      </w:pPr>
      <w:r w:rsidRPr="005F495F">
        <w:rPr>
          <w:sz w:val="28"/>
          <w:szCs w:val="28"/>
        </w:rPr>
        <w:t>ВЕДОМСТВЕННЫЙ ПЕРЕЧЕНЬ</w:t>
      </w:r>
    </w:p>
    <w:p w:rsidR="00622DCA" w:rsidRPr="005F495F" w:rsidRDefault="00622DCA" w:rsidP="00622DCA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сельсовета Первомайского района </w:t>
      </w:r>
      <w:r w:rsidRPr="005F495F">
        <w:rPr>
          <w:sz w:val="28"/>
          <w:szCs w:val="28"/>
        </w:rPr>
        <w:t>Алтайского края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11"/>
        <w:gridCol w:w="3791"/>
        <w:gridCol w:w="1836"/>
        <w:gridCol w:w="819"/>
        <w:gridCol w:w="992"/>
        <w:gridCol w:w="3291"/>
        <w:gridCol w:w="3359"/>
      </w:tblGrid>
      <w:tr w:rsidR="00622DCA" w:rsidRPr="00CA5B2B" w:rsidTr="00622DCA">
        <w:trPr>
          <w:trHeight w:hRule="exact"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№</w:t>
            </w:r>
          </w:p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proofErr w:type="gramStart"/>
            <w:r w:rsidRPr="00CA5B2B">
              <w:rPr>
                <w:rStyle w:val="8"/>
                <w:sz w:val="20"/>
                <w:szCs w:val="20"/>
              </w:rPr>
              <w:t>п</w:t>
            </w:r>
            <w:proofErr w:type="spellEnd"/>
            <w:proofErr w:type="gramEnd"/>
            <w:r w:rsidRPr="00CA5B2B">
              <w:rPr>
                <w:rStyle w:val="8"/>
                <w:sz w:val="20"/>
                <w:szCs w:val="20"/>
              </w:rPr>
              <w:t>/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ОКПД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цены) отдельных видов товаров, работ, услуг</w:t>
            </w:r>
          </w:p>
        </w:tc>
      </w:tr>
      <w:tr w:rsidR="00622DCA" w:rsidRPr="00CA5B2B" w:rsidTr="00622DCA">
        <w:trPr>
          <w:trHeight w:hRule="exact" w:val="223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</w:t>
            </w:r>
          </w:p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характеристики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единица</w:t>
            </w:r>
          </w:p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измерения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значение характеристики</w:t>
            </w:r>
          </w:p>
        </w:tc>
      </w:tr>
      <w:tr w:rsidR="00622DCA" w:rsidRPr="00CA5B2B" w:rsidTr="00622DCA">
        <w:trPr>
          <w:trHeight w:hRule="exact" w:val="436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09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должности администрации </w:t>
            </w:r>
            <w:proofErr w:type="spellStart"/>
            <w:r>
              <w:rPr>
                <w:rStyle w:val="8"/>
                <w:sz w:val="20"/>
                <w:szCs w:val="20"/>
              </w:rPr>
              <w:t>Журавлихинского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622DCA" w:rsidRPr="00CA5B2B" w:rsidTr="00622DCA">
        <w:trPr>
          <w:trHeight w:hRule="exact" w:val="118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наймем</w:t>
            </w:r>
          </w:p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Руководитель администрации </w:t>
            </w:r>
            <w:proofErr w:type="spellStart"/>
            <w:r>
              <w:rPr>
                <w:rStyle w:val="8"/>
                <w:sz w:val="20"/>
                <w:szCs w:val="20"/>
              </w:rPr>
              <w:t>Журавлихинского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ind w:right="3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иные муниципальные служащие, сотрудники администрации </w:t>
            </w:r>
            <w:proofErr w:type="spellStart"/>
            <w:r>
              <w:rPr>
                <w:rStyle w:val="8"/>
                <w:sz w:val="20"/>
                <w:szCs w:val="20"/>
              </w:rPr>
              <w:t>Журавлихинского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622DCA" w:rsidRPr="00CA5B2B" w:rsidTr="00622DCA">
        <w:trPr>
          <w:trHeight w:hRule="exact"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8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Компьютеры портативные,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  <w:r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</w:rPr>
              <w:t xml:space="preserve"> планшетные компьютеры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</w:tr>
      <w:tr w:rsidR="00622DCA" w:rsidRPr="00CA5B2B" w:rsidTr="00622DCA">
        <w:trPr>
          <w:trHeight w:hRule="exact" w:val="34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</w:tr>
      <w:tr w:rsidR="00622DCA" w:rsidRPr="00CA5B2B" w:rsidTr="00622DCA">
        <w:trPr>
          <w:trHeight w:hRule="exact" w:val="241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вес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</w:tr>
      <w:tr w:rsidR="00622DCA" w:rsidRPr="00CA5B2B" w:rsidTr="00622DCA">
        <w:trPr>
          <w:trHeight w:hRule="exact" w:val="32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622DCA" w:rsidRPr="00CA5B2B" w:rsidTr="00622DCA">
        <w:trPr>
          <w:trHeight w:hRule="exact" w:val="277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</w:tr>
      <w:tr w:rsidR="00622DCA" w:rsidRPr="00CA5B2B" w:rsidTr="00622DCA">
        <w:trPr>
          <w:trHeight w:hRule="exact" w:val="698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</w:tr>
      <w:tr w:rsidR="00622DCA" w:rsidRPr="00CA5B2B" w:rsidTr="00622DCA">
        <w:trPr>
          <w:trHeight w:hRule="exact" w:val="43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</w:tr>
      <w:tr w:rsidR="00622DCA" w:rsidRPr="00CA5B2B" w:rsidTr="00622DCA">
        <w:trPr>
          <w:trHeight w:hRule="exact" w:val="320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622DCA" w:rsidRPr="00CA5B2B" w:rsidTr="00622DCA">
        <w:trPr>
          <w:trHeight w:hRule="exact" w:val="320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</w:t>
            </w:r>
            <w:r w:rsidRPr="00CA5B2B">
              <w:rPr>
                <w:rStyle w:val="8"/>
                <w:sz w:val="20"/>
                <w:szCs w:val="20"/>
              </w:rPr>
              <w:softHyphen/>
              <w:t>вод,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622DCA" w:rsidRPr="002D73B3" w:rsidTr="00622DCA">
        <w:trPr>
          <w:trHeight w:hRule="exact" w:val="738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наличие модулей </w:t>
            </w:r>
            <w:proofErr w:type="spellStart"/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-</w:t>
            </w:r>
            <w:proofErr w:type="spellStart"/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, поддержки 3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</w:t>
            </w:r>
            <w:r w:rsidRPr="00CA5B2B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UMTS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51" w:h="5177" w:wrap="none" w:vAnchor="page" w:hAnchor="page" w:x="615" w:y="4564"/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proofErr w:type="spellStart"/>
            <w:r w:rsidRPr="00CA5B2B">
              <w:rPr>
                <w:rStyle w:val="8"/>
                <w:sz w:val="20"/>
                <w:szCs w:val="20"/>
                <w:lang w:val="en-US"/>
              </w:rPr>
              <w:t>Wi-fi</w:t>
            </w:r>
            <w:proofErr w:type="spellEnd"/>
            <w:r w:rsidRPr="00CA5B2B">
              <w:rPr>
                <w:rStyle w:val="8"/>
                <w:sz w:val="20"/>
                <w:szCs w:val="20"/>
                <w:lang w:val="en-US"/>
              </w:rPr>
              <w:t xml:space="preserve"> 802</w:t>
            </w:r>
            <w:r w:rsidRPr="00CA5B2B">
              <w:rPr>
                <w:rStyle w:val="8"/>
                <w:sz w:val="20"/>
                <w:szCs w:val="20"/>
              </w:rPr>
              <w:t>Л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 lb/g/n, Bluetooth 4.0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proofErr w:type="spellStart"/>
            <w:r w:rsidRPr="00CA5B2B">
              <w:rPr>
                <w:rStyle w:val="8"/>
                <w:sz w:val="20"/>
                <w:szCs w:val="20"/>
                <w:lang w:val="en-US"/>
              </w:rPr>
              <w:t>Wi-fi</w:t>
            </w:r>
            <w:proofErr w:type="spellEnd"/>
            <w:r w:rsidRPr="00CA5B2B">
              <w:rPr>
                <w:rStyle w:val="8"/>
                <w:sz w:val="20"/>
                <w:szCs w:val="20"/>
                <w:lang w:val="en-US"/>
              </w:rPr>
              <w:t xml:space="preserve"> 802.1 lb/g/n, Bluetooth 4.0</w:t>
            </w:r>
          </w:p>
        </w:tc>
      </w:tr>
    </w:tbl>
    <w:p w:rsidR="00622DCA" w:rsidRPr="002606F6" w:rsidRDefault="00622DCA" w:rsidP="00622DCA">
      <w:pPr>
        <w:jc w:val="center"/>
        <w:rPr>
          <w:lang w:val="en-US"/>
        </w:rPr>
        <w:sectPr w:rsidR="00622DCA" w:rsidRPr="002606F6" w:rsidSect="00622DCA">
          <w:pgSz w:w="16838" w:h="11906" w:orient="landscape"/>
          <w:pgMar w:top="1134" w:right="295" w:bottom="1134" w:left="28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11"/>
        <w:gridCol w:w="3734"/>
        <w:gridCol w:w="1893"/>
        <w:gridCol w:w="846"/>
        <w:gridCol w:w="850"/>
        <w:gridCol w:w="3406"/>
        <w:gridCol w:w="3373"/>
      </w:tblGrid>
      <w:tr w:rsidR="00622DCA" w:rsidRPr="00CA5B2B" w:rsidTr="00622DCA">
        <w:trPr>
          <w:trHeight w:hRule="exact" w:val="241"/>
        </w:trPr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2606F6" w:rsidRDefault="00622DCA" w:rsidP="00622DCA">
            <w:pPr>
              <w:framePr w:w="15480" w:h="10426" w:wrap="none" w:vAnchor="page" w:hAnchor="page" w:x="794" w:y="1102"/>
              <w:jc w:val="center"/>
              <w:rPr>
                <w:lang w:val="en-US"/>
              </w:rPr>
            </w:pP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2606F6" w:rsidRDefault="00622DCA" w:rsidP="00622DCA">
            <w:pPr>
              <w:framePr w:w="15480" w:h="10426" w:wrap="none" w:vAnchor="page" w:hAnchor="page" w:x="794" w:y="1102"/>
              <w:jc w:val="center"/>
              <w:rPr>
                <w:lang w:val="en-US"/>
              </w:rPr>
            </w:pP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2606F6" w:rsidRDefault="00622DCA" w:rsidP="00622DCA">
            <w:pPr>
              <w:framePr w:w="15480" w:h="10426" w:wrap="none" w:vAnchor="page" w:hAnchor="page" w:x="794" w:y="1102"/>
              <w:jc w:val="center"/>
              <w:rPr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622DCA" w:rsidRPr="00CA5B2B" w:rsidTr="00622DCA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622DCA" w:rsidRPr="00CA5B2B" w:rsidTr="00622DCA">
        <w:trPr>
          <w:trHeight w:hRule="exact" w:val="137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пред 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уста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овленное</w:t>
            </w:r>
            <w:proofErr w:type="gramEnd"/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622DCA" w:rsidRPr="00CA5B2B" w:rsidTr="00622DCA">
        <w:trPr>
          <w:trHeight w:hRule="exact" w:val="468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622DCA" w:rsidRPr="00CA5B2B" w:rsidTr="00622DCA">
        <w:trPr>
          <w:trHeight w:hRule="exact" w:val="47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поддержка 3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 (UMTS),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</w:tr>
      <w:tr w:rsidR="00622DCA" w:rsidRPr="00CA5B2B" w:rsidTr="00622DCA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26.20.15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Машины вычислительные электронные цифровые прочие, содержащие или не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содержащие в одном корпусе одно или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два из следующих устройств для 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 xml:space="preserve">авто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матической</w:t>
            </w:r>
            <w:proofErr w:type="spellEnd"/>
            <w:proofErr w:type="gramEnd"/>
            <w:r w:rsidRPr="00CA5B2B">
              <w:rPr>
                <w:rStyle w:val="8"/>
                <w:sz w:val="20"/>
                <w:szCs w:val="20"/>
              </w:rPr>
              <w:t xml:space="preserve"> обработки данных: запо</w:t>
            </w:r>
            <w:r w:rsidRPr="00CA5B2B">
              <w:rPr>
                <w:rStyle w:val="8"/>
                <w:sz w:val="20"/>
                <w:szCs w:val="20"/>
              </w:rPr>
              <w:softHyphen/>
              <w:t xml:space="preserve">минающие устройства, устройства ввода, устройства вывода. Пояснения по 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требуемой продукции:  компьютеры персональные настольные</w:t>
            </w:r>
            <w:r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</w:rPr>
              <w:t>рабочие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станции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вывода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2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привод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622DCA" w:rsidRPr="00CA5B2B" w:rsidTr="00622DCA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622DCA" w:rsidRPr="00CA5B2B" w:rsidTr="00622DCA">
        <w:trPr>
          <w:trHeight w:hRule="exact" w:val="151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предустановленное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622DCA" w:rsidRPr="00CA5B2B" w:rsidTr="00622DCA">
        <w:trPr>
          <w:trHeight w:hRule="exact" w:val="55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622DCA" w:rsidRPr="00CA5B2B" w:rsidTr="00622DCA">
        <w:trPr>
          <w:trHeight w:hRule="exact" w:val="33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80" w:h="10426" w:wrap="none" w:vAnchor="page" w:hAnchor="page" w:x="794" w:y="1102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50</w:t>
            </w:r>
            <w:r w:rsidRPr="00CA5B2B">
              <w:rPr>
                <w:rStyle w:val="8"/>
                <w:sz w:val="20"/>
                <w:szCs w:val="20"/>
              </w:rPr>
              <w:t xml:space="preserve"> ООО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  <w:r>
              <w:rPr>
                <w:rStyle w:val="8"/>
                <w:sz w:val="20"/>
                <w:szCs w:val="20"/>
              </w:rPr>
              <w:t>0</w:t>
            </w:r>
            <w:r w:rsidRPr="00CA5B2B">
              <w:rPr>
                <w:rStyle w:val="8"/>
                <w:sz w:val="20"/>
                <w:szCs w:val="20"/>
              </w:rPr>
              <w:t xml:space="preserve"> 000</w:t>
            </w:r>
          </w:p>
        </w:tc>
      </w:tr>
    </w:tbl>
    <w:p w:rsidR="00622DCA" w:rsidRPr="00CA5B2B" w:rsidRDefault="00622DCA" w:rsidP="00622DCA">
      <w:pPr>
        <w:jc w:val="center"/>
        <w:sectPr w:rsidR="00622DCA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1836"/>
        <w:gridCol w:w="805"/>
        <w:gridCol w:w="41"/>
        <w:gridCol w:w="850"/>
        <w:gridCol w:w="3413"/>
        <w:gridCol w:w="3366"/>
      </w:tblGrid>
      <w:tr w:rsidR="00622DCA" w:rsidRPr="00CA5B2B" w:rsidTr="00622DCA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26.20.16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</w:t>
            </w:r>
            <w:r>
              <w:rPr>
                <w:rStyle w:val="8"/>
                <w:sz w:val="20"/>
                <w:szCs w:val="20"/>
              </w:rPr>
              <w:t>, сканеры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</w:tr>
      <w:tr w:rsidR="00622DCA" w:rsidRPr="00CA5B2B" w:rsidTr="00622DCA">
        <w:trPr>
          <w:trHeight w:hRule="exact" w:val="24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разрешение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</w:tr>
      <w:tr w:rsidR="00622DCA" w:rsidRPr="00CA5B2B" w:rsidTr="00622DCA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цветность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цветной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Цветной</w:t>
            </w:r>
          </w:p>
        </w:tc>
      </w:tr>
      <w:tr w:rsidR="00622DCA" w:rsidRPr="00CA5B2B" w:rsidTr="00622DCA">
        <w:trPr>
          <w:trHeight w:hRule="exact" w:val="47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максимальный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формат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4</w:t>
            </w:r>
            <w:proofErr w:type="gramEnd"/>
          </w:p>
        </w:tc>
      </w:tr>
      <w:tr w:rsidR="00622DCA" w:rsidRPr="00CA5B2B" w:rsidTr="00622DCA">
        <w:trPr>
          <w:trHeight w:hRule="exact" w:val="24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30 </w:t>
            </w:r>
            <w:proofErr w:type="spellStart"/>
            <w:proofErr w:type="gramStart"/>
            <w:r w:rsidRPr="00CA5B2B">
              <w:rPr>
                <w:rStyle w:val="8"/>
                <w:sz w:val="20"/>
                <w:szCs w:val="20"/>
              </w:rPr>
              <w:t>стр</w:t>
            </w:r>
            <w:proofErr w:type="spellEnd"/>
            <w:proofErr w:type="gramEnd"/>
            <w:r w:rsidRPr="00CA5B2B">
              <w:rPr>
                <w:rStyle w:val="8"/>
                <w:sz w:val="20"/>
                <w:szCs w:val="20"/>
              </w:rPr>
              <w:t>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стр./мин</w:t>
            </w:r>
          </w:p>
        </w:tc>
      </w:tr>
      <w:tr w:rsidR="00622DCA" w:rsidRPr="00CA5B2B" w:rsidTr="00622DCA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righ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5B2B">
              <w:rPr>
                <w:rStyle w:val="8"/>
                <w:sz w:val="20"/>
                <w:szCs w:val="20"/>
              </w:rPr>
              <w:t>стр</w:t>
            </w:r>
            <w:proofErr w:type="spellEnd"/>
            <w:proofErr w:type="gramEnd"/>
            <w:r w:rsidRPr="00CA5B2B">
              <w:rPr>
                <w:rStyle w:val="8"/>
                <w:sz w:val="20"/>
                <w:szCs w:val="20"/>
              </w:rPr>
              <w:t>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стр. А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4</w:t>
            </w:r>
            <w:proofErr w:type="gramEnd"/>
            <w:r w:rsidRPr="00CA5B2B">
              <w:rPr>
                <w:rStyle w:val="8"/>
                <w:sz w:val="20"/>
                <w:szCs w:val="20"/>
              </w:rPr>
              <w:t>/мин</w:t>
            </w:r>
          </w:p>
        </w:tc>
      </w:tr>
      <w:tr w:rsidR="00622DCA" w:rsidRPr="00CA5B2B" w:rsidTr="00622DCA">
        <w:trPr>
          <w:trHeight w:hRule="exact" w:val="148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допо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л</w:t>
            </w:r>
            <w:proofErr w:type="spellEnd"/>
            <w:r>
              <w:rPr>
                <w:rStyle w:val="8"/>
                <w:sz w:val="20"/>
                <w:szCs w:val="20"/>
              </w:rPr>
              <w:t>-</w:t>
            </w:r>
            <w:proofErr w:type="gramEnd"/>
            <w:r>
              <w:rPr>
                <w:rStyle w:val="8"/>
                <w:sz w:val="20"/>
                <w:szCs w:val="20"/>
              </w:rPr>
              <w:t xml:space="preserve">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нительных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моду</w:t>
            </w:r>
            <w:r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лей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и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интерфей</w:t>
            </w:r>
            <w:r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сов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(сетевой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ин</w:t>
            </w:r>
            <w:r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терфейс,устройс</w:t>
            </w:r>
            <w:r>
              <w:rPr>
                <w:rStyle w:val="8"/>
                <w:sz w:val="20"/>
                <w:szCs w:val="20"/>
              </w:rPr>
              <w:t>т-</w:t>
            </w:r>
            <w:r w:rsidRPr="00CA5B2B">
              <w:rPr>
                <w:rStyle w:val="8"/>
                <w:sz w:val="20"/>
                <w:szCs w:val="20"/>
              </w:rPr>
              <w:t>ва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чтения)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7D43B4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Ethernet</w:t>
            </w:r>
            <w:r w:rsidRPr="007D43B4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RJ</w:t>
            </w:r>
            <w:r w:rsidRPr="007D43B4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>
              <w:rPr>
                <w:rStyle w:val="8"/>
                <w:sz w:val="20"/>
                <w:szCs w:val="20"/>
              </w:rPr>
              <w:t xml:space="preserve">, поддержка карт памяти ММС, </w:t>
            </w:r>
            <w:r>
              <w:rPr>
                <w:rStyle w:val="8"/>
                <w:sz w:val="20"/>
                <w:szCs w:val="20"/>
                <w:lang w:val="en-US"/>
              </w:rPr>
              <w:t>Secure</w:t>
            </w:r>
            <w:r w:rsidRPr="007D43B4">
              <w:rPr>
                <w:rStyle w:val="8"/>
                <w:sz w:val="20"/>
                <w:szCs w:val="20"/>
              </w:rPr>
              <w:t xml:space="preserve"> </w:t>
            </w:r>
            <w:r>
              <w:rPr>
                <w:rStyle w:val="8"/>
                <w:sz w:val="20"/>
                <w:szCs w:val="20"/>
                <w:lang w:val="en-US"/>
              </w:rPr>
              <w:t>Digital</w:t>
            </w:r>
            <w:r>
              <w:rPr>
                <w:rStyle w:val="8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Ethernet (RJ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</w:p>
        </w:tc>
      </w:tr>
      <w:tr w:rsidR="00622DCA" w:rsidRPr="00CA5B2B" w:rsidTr="00622DCA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</w:tr>
      <w:tr w:rsidR="00622DCA" w:rsidRPr="00CA5B2B" w:rsidTr="00622DCA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2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26.30.11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pStyle w:val="1"/>
              <w:shd w:val="clear" w:color="auto" w:fill="auto"/>
              <w:spacing w:before="0" w:after="0" w:line="227" w:lineRule="exact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27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 чрезвычайных ситуаций и пожарной безопасности; аварийно - диспетчерских служб муниципальных унитарных предприятии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устройства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смартфон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смартфон</w:t>
            </w:r>
          </w:p>
        </w:tc>
      </w:tr>
      <w:tr w:rsidR="00622DCA" w:rsidRPr="002D73B3" w:rsidTr="00622DCA">
        <w:trPr>
          <w:trHeight w:hRule="exact" w:val="69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стандарты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 HSPA+, UMTS 2100, UMTS 900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900,I-ISPA+, UMTS 2100, UMTS 900</w:t>
            </w:r>
          </w:p>
        </w:tc>
      </w:tr>
      <w:tr w:rsidR="00622DCA" w:rsidRPr="00CA5B2B" w:rsidTr="00622DCA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  <w:rPr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622DCA" w:rsidRPr="00CA5B2B" w:rsidTr="00622DCA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</w:tr>
      <w:tr w:rsidR="00622DCA" w:rsidRPr="00CA5B2B" w:rsidTr="00622DCA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управления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</w:tr>
      <w:tr w:rsidR="00622DCA" w:rsidRPr="00CA5B2B" w:rsidTr="00622DCA">
        <w:trPr>
          <w:trHeight w:hRule="exact" w:val="472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количество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SIM </w:t>
            </w:r>
            <w:r w:rsidRPr="00CA5B2B">
              <w:rPr>
                <w:rStyle w:val="8"/>
                <w:sz w:val="20"/>
                <w:szCs w:val="20"/>
              </w:rPr>
              <w:t>- карт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proofErr w:type="gramStart"/>
            <w:r w:rsidRPr="00CA5B2B">
              <w:rPr>
                <w:rStyle w:val="8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622DCA" w:rsidRPr="002D73B3" w:rsidTr="00622DCA">
        <w:trPr>
          <w:trHeight w:hRule="exact" w:val="92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 модулей и интерфейсов (</w:t>
            </w:r>
            <w:proofErr w:type="spellStart"/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proofErr w:type="spellEnd"/>
            <w:r w:rsidRPr="00CA5B2B">
              <w:rPr>
                <w:rStyle w:val="8"/>
                <w:rFonts w:cs="Courier New"/>
                <w:sz w:val="20"/>
                <w:szCs w:val="20"/>
              </w:rPr>
              <w:softHyphen/>
            </w:r>
            <w:proofErr w:type="spellStart"/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Bluetooth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GPS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802.1 lb,g,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802.1 lb,g,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</w:tr>
      <w:tr w:rsidR="00622DCA" w:rsidRPr="00CA5B2B" w:rsidTr="00622DCA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  <w:rPr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</w:tr>
      <w:tr w:rsidR="00622DCA" w:rsidRPr="00CA5B2B" w:rsidTr="00622DCA">
        <w:trPr>
          <w:trHeight w:hRule="exact"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см</w:t>
            </w:r>
            <w:proofErr w:type="gramEnd"/>
            <w:r w:rsidRPr="00CA5B2B">
              <w:rPr>
                <w:rStyle w:val="8"/>
                <w:sz w:val="20"/>
                <w:szCs w:val="20"/>
              </w:rPr>
              <w:t>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  <w:r w:rsidRPr="00CA5B2B">
              <w:rPr>
                <w:rStyle w:val="8"/>
              </w:rPr>
              <w:t xml:space="preserve">не более </w:t>
            </w:r>
            <w:r w:rsidRPr="00CA5B2B">
              <w:rPr>
                <w:rStyle w:val="8"/>
                <w:lang w:val="en-US"/>
              </w:rPr>
              <w:t>200</w:t>
            </w:r>
          </w:p>
        </w:tc>
      </w:tr>
      <w:tr w:rsidR="00622DCA" w:rsidRPr="00CA5B2B" w:rsidTr="00622DCA">
        <w:trPr>
          <w:trHeight w:hRule="exact" w:val="28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  <w:r w:rsidRPr="00CA5B2B">
              <w:rPr>
                <w:rStyle w:val="8"/>
              </w:rPr>
              <w:t>не более 700 тыс.</w:t>
            </w:r>
          </w:p>
        </w:tc>
      </w:tr>
      <w:tr w:rsidR="00622DCA" w:rsidRPr="00CA5B2B" w:rsidTr="00622DCA">
        <w:trPr>
          <w:trHeight w:hRule="exact" w:val="28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см</w:t>
            </w:r>
            <w:proofErr w:type="gramEnd"/>
            <w:r w:rsidRPr="00CA5B2B">
              <w:rPr>
                <w:rStyle w:val="8"/>
                <w:sz w:val="20"/>
                <w:szCs w:val="20"/>
              </w:rPr>
              <w:t>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  <w:r w:rsidRPr="00CA5B2B">
              <w:rPr>
                <w:rStyle w:val="8"/>
              </w:rPr>
              <w:t xml:space="preserve">не более </w:t>
            </w:r>
            <w:r w:rsidRPr="00CA5B2B">
              <w:rPr>
                <w:rStyle w:val="8"/>
                <w:lang w:val="en-US"/>
              </w:rPr>
              <w:t>200</w:t>
            </w:r>
          </w:p>
        </w:tc>
      </w:tr>
      <w:tr w:rsidR="00622DCA" w:rsidRPr="00CA5B2B" w:rsidTr="00622DCA">
        <w:trPr>
          <w:trHeight w:hRule="exact" w:val="109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rFonts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  <w:r w:rsidRPr="00CA5B2B">
              <w:rPr>
                <w:rStyle w:val="8"/>
              </w:rPr>
              <w:t>не более 700 тыс.</w:t>
            </w:r>
          </w:p>
        </w:tc>
      </w:tr>
    </w:tbl>
    <w:p w:rsidR="00622DCA" w:rsidRPr="00CA5B2B" w:rsidRDefault="00622DCA" w:rsidP="00622DCA">
      <w:pPr>
        <w:jc w:val="center"/>
        <w:sectPr w:rsidR="00622DCA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911"/>
        <w:gridCol w:w="3791"/>
        <w:gridCol w:w="1836"/>
        <w:gridCol w:w="846"/>
        <w:gridCol w:w="850"/>
        <w:gridCol w:w="3406"/>
        <w:gridCol w:w="3370"/>
      </w:tblGrid>
      <w:tr w:rsidR="00622DCA" w:rsidRPr="00CA5B2B" w:rsidTr="00622DCA">
        <w:trPr>
          <w:trHeight w:hRule="exact" w:val="69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lastRenderedPageBreak/>
              <w:t>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29.10.23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полудизелем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),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мая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622DCA" w:rsidRPr="00CA5B2B" w:rsidTr="00622DCA">
        <w:trPr>
          <w:trHeight w:hRule="exact" w:val="241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622DCA" w:rsidRPr="00CA5B2B" w:rsidTr="00622DCA">
        <w:trPr>
          <w:trHeight w:hRule="exact" w:val="70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29.10.24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ная</w:t>
            </w:r>
            <w:proofErr w:type="spellEnd"/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622DCA" w:rsidRPr="00CA5B2B" w:rsidTr="00622DCA">
        <w:trPr>
          <w:trHeight w:hRule="exact" w:val="245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622DCA" w:rsidRPr="00CA5B2B" w:rsidTr="00622DCA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29.10.30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ная</w:t>
            </w:r>
            <w:proofErr w:type="spellEnd"/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622DCA" w:rsidRPr="00CA5B2B" w:rsidTr="00622DCA">
        <w:trPr>
          <w:trHeight w:hRule="exact" w:val="9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полудизелем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),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пая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300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ная</w:t>
            </w:r>
            <w:proofErr w:type="spellEnd"/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7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Автомобили - тягачи для полуприцепов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300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ная</w:t>
            </w:r>
            <w:proofErr w:type="spellEnd"/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4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Шасси с установленным двигателем для автотранспортных средств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ная</w:t>
            </w:r>
            <w:proofErr w:type="spellEnd"/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11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(металл),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микрофибра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микрофибра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), ткань, нетканые материалы</w:t>
            </w:r>
          </w:p>
        </w:tc>
      </w:tr>
      <w:tr w:rsidR="00622DCA" w:rsidRPr="00CA5B2B" w:rsidTr="00622DCA">
        <w:trPr>
          <w:trHeight w:hRule="exact" w:val="6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8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31.01.12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</w:tr>
      <w:tr w:rsidR="00622DCA" w:rsidRPr="00CA5B2B" w:rsidTr="00622DCA">
        <w:trPr>
          <w:trHeight w:hRule="exact" w:val="118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6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6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микрофибра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микрофибра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>), ткань, нетканые материалы</w:t>
            </w:r>
          </w:p>
        </w:tc>
      </w:tr>
      <w:tr w:rsidR="00622DCA" w:rsidRPr="00CA5B2B" w:rsidTr="00622DCA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framePr w:w="15469" w:h="10354" w:wrap="none" w:vAnchor="page" w:hAnchor="page" w:x="906" w:y="1101"/>
              <w:jc w:val="center"/>
            </w:pPr>
            <w: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такси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91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framePr w:w="15469" w:h="10354" w:wrap="none" w:vAnchor="page" w:hAnchor="page" w:x="906" w:y="1101"/>
              <w:jc w:val="center"/>
            </w:pPr>
            <w: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91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622DCA" w:rsidRPr="00CA5B2B" w:rsidRDefault="00622DCA" w:rsidP="00622DCA">
      <w:pPr>
        <w:jc w:val="center"/>
        <w:sectPr w:rsidR="00622DCA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07"/>
        <w:gridCol w:w="3794"/>
        <w:gridCol w:w="2496"/>
        <w:gridCol w:w="850"/>
        <w:gridCol w:w="993"/>
        <w:gridCol w:w="2602"/>
        <w:gridCol w:w="3409"/>
      </w:tblGrid>
      <w:tr w:rsidR="00622DCA" w:rsidRPr="00CA5B2B" w:rsidTr="00622DCA">
        <w:trPr>
          <w:trHeight w:hRule="exact" w:val="9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61.10.30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91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</w:tr>
      <w:tr w:rsidR="00622DCA" w:rsidRPr="00CA5B2B" w:rsidTr="00622DCA">
        <w:trPr>
          <w:trHeight w:hRule="exact" w:val="34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61.20.11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CA5B2B">
              <w:rPr>
                <w:rStyle w:val="8"/>
                <w:sz w:val="20"/>
                <w:szCs w:val="20"/>
              </w:rPr>
              <w:t>сеть «Интернет» (лимитная связь/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безлимитная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связь), объем доступной услуги голосовой связи (минут), доступа в информационно -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телекоммуникцио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ную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сеть «Интернет» (Гб), доступ услуги голосовой связи (домашний регион, территория РФ роуминг), доступ в информационно - телекоммуникационную сеть «Интернет» (Гб) (да/нет)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right="26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91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1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77.11.10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и легковых (не болееЗ,5 т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)а</w:t>
            </w:r>
            <w:proofErr w:type="gramEnd"/>
            <w:r w:rsidRPr="00CA5B2B">
              <w:rPr>
                <w:rStyle w:val="8"/>
                <w:sz w:val="20"/>
                <w:szCs w:val="20"/>
              </w:rPr>
              <w:t>втотранспортных средств без водителя. Пояснения по требуемой услуге: услуга по аренде и лизингу легковых автомобилей без водителей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4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622DCA" w:rsidRPr="00CA5B2B" w:rsidRDefault="00622DCA" w:rsidP="00622DCA">
      <w:pPr>
        <w:jc w:val="center"/>
        <w:sectPr w:rsidR="00622DCA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474" w:tblpY="972"/>
        <w:tblOverlap w:val="never"/>
        <w:tblW w:w="15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3066"/>
        <w:gridCol w:w="709"/>
        <w:gridCol w:w="850"/>
        <w:gridCol w:w="2313"/>
        <w:gridCol w:w="3409"/>
      </w:tblGrid>
      <w:tr w:rsidR="00622DCA" w:rsidRPr="00CA5B2B" w:rsidTr="00622DCA">
        <w:trPr>
          <w:trHeight w:hRule="exact" w:val="99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622DCA" w:rsidRPr="00CA5B2B" w:rsidTr="00622DCA">
        <w:trPr>
          <w:trHeight w:hRule="exact" w:val="713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</w:tr>
      <w:tr w:rsidR="00622DCA" w:rsidRPr="00CA5B2B" w:rsidTr="00622DCA">
        <w:trPr>
          <w:trHeight w:hRule="exact" w:val="1133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Соответствие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</w:t>
            </w:r>
            <w:r>
              <w:rPr>
                <w:rStyle w:val="8"/>
                <w:sz w:val="20"/>
                <w:szCs w:val="20"/>
              </w:rPr>
              <w:t>З</w:t>
            </w:r>
            <w:r w:rsidRPr="00CA5B2B">
              <w:rPr>
                <w:rStyle w:val="8"/>
                <w:sz w:val="20"/>
                <w:szCs w:val="20"/>
              </w:rPr>
              <w:t xml:space="preserve"> от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27.07.2006 № 152 ФЗ «О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персональных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данных»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приложений,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персональные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622DCA" w:rsidRPr="00CA5B2B" w:rsidTr="00622DCA">
        <w:trPr>
          <w:trHeight w:hRule="exact" w:val="24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  <w: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CA5B2B">
              <w:rPr>
                <w:rStyle w:val="8"/>
                <w:sz w:val="20"/>
                <w:szCs w:val="20"/>
              </w:rPr>
              <w:t>криптоалгоритмов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при использовании </w:t>
            </w:r>
            <w:proofErr w:type="spellStart"/>
            <w:proofErr w:type="gramStart"/>
            <w:r w:rsidRPr="00CA5B2B">
              <w:rPr>
                <w:rStyle w:val="8"/>
                <w:sz w:val="20"/>
                <w:szCs w:val="20"/>
              </w:rPr>
              <w:t>криптогра</w:t>
            </w:r>
            <w:r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фической</w:t>
            </w:r>
            <w:proofErr w:type="spellEnd"/>
            <w:proofErr w:type="gramEnd"/>
            <w:r w:rsidRPr="00CA5B2B">
              <w:rPr>
                <w:rStyle w:val="8"/>
                <w:sz w:val="20"/>
                <w:szCs w:val="20"/>
              </w:rPr>
              <w:t xml:space="preserve"> защиты информации в составе средств обеспечения информационной безопасности систем,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доступность на русском языке интерфейса конфигурирования средств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информационной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КриптоПро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4.0.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5B2B">
              <w:rPr>
                <w:sz w:val="20"/>
                <w:szCs w:val="20"/>
              </w:rPr>
              <w:t>КриптоАРМ</w:t>
            </w:r>
            <w:proofErr w:type="spellEnd"/>
            <w:r w:rsidRPr="00CA5B2B">
              <w:rPr>
                <w:sz w:val="20"/>
                <w:szCs w:val="20"/>
              </w:rPr>
              <w:t xml:space="preserve"> Стандарт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5B2B">
              <w:rPr>
                <w:sz w:val="20"/>
                <w:szCs w:val="20"/>
              </w:rPr>
              <w:t>КриптоПро</w:t>
            </w:r>
            <w:proofErr w:type="spellEnd"/>
            <w:r w:rsidRPr="00CA5B2B">
              <w:rPr>
                <w:sz w:val="20"/>
                <w:szCs w:val="20"/>
              </w:rPr>
              <w:t xml:space="preserve"> CSP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proofErr w:type="spellStart"/>
            <w:r w:rsidRPr="00CA5B2B">
              <w:rPr>
                <w:rStyle w:val="8"/>
                <w:sz w:val="20"/>
                <w:szCs w:val="20"/>
              </w:rPr>
              <w:t>КриптоПро</w:t>
            </w:r>
            <w:proofErr w:type="spellEnd"/>
            <w:r w:rsidRPr="00CA5B2B">
              <w:rPr>
                <w:rStyle w:val="8"/>
                <w:sz w:val="20"/>
                <w:szCs w:val="20"/>
              </w:rPr>
              <w:t xml:space="preserve"> 4.0.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5B2B">
              <w:rPr>
                <w:sz w:val="20"/>
                <w:szCs w:val="20"/>
              </w:rPr>
              <w:t>КриптоАРМ</w:t>
            </w:r>
            <w:proofErr w:type="spellEnd"/>
            <w:r w:rsidRPr="00CA5B2B">
              <w:rPr>
                <w:sz w:val="20"/>
                <w:szCs w:val="20"/>
              </w:rPr>
              <w:t xml:space="preserve"> Стандарт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5B2B">
              <w:rPr>
                <w:sz w:val="20"/>
                <w:szCs w:val="20"/>
              </w:rPr>
              <w:t>КриптоПро</w:t>
            </w:r>
            <w:proofErr w:type="spellEnd"/>
            <w:r w:rsidRPr="00CA5B2B">
              <w:rPr>
                <w:sz w:val="20"/>
                <w:szCs w:val="20"/>
              </w:rPr>
              <w:t xml:space="preserve"> CSP</w:t>
            </w:r>
          </w:p>
        </w:tc>
      </w:tr>
      <w:tr w:rsidR="00622DCA" w:rsidRPr="00CA5B2B" w:rsidTr="00622DCA">
        <w:trPr>
          <w:trHeight w:hRule="exact" w:val="11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jc w:val="center"/>
            </w:pPr>
            <w: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Поддержка 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формирование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регистров учета,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функции по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ведению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8"/>
                <w:sz w:val="20"/>
                <w:szCs w:val="20"/>
              </w:rPr>
              <w:t>похозяйст-венной</w:t>
            </w:r>
            <w:proofErr w:type="spellEnd"/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документации,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jc w:val="center"/>
            </w:pPr>
          </w:p>
          <w:p w:rsidR="00622DCA" w:rsidRPr="00CA5B2B" w:rsidRDefault="00622DCA" w:rsidP="00622DCA">
            <w:pPr>
              <w:jc w:val="center"/>
            </w:pPr>
            <w:r>
              <w:t>15000,00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622DCA" w:rsidRPr="00CA5B2B" w:rsidTr="00622DCA">
        <w:trPr>
          <w:trHeight w:hRule="exact" w:val="17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jc w:val="center"/>
            </w:pPr>
            <w: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61.90.10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Максимальная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соединения в информационно - телекоммуникацио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ной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</w:t>
            </w:r>
            <w:proofErr w:type="gramStart"/>
            <w:r w:rsidRPr="00CA5B2B">
              <w:rPr>
                <w:rStyle w:val="8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</w:tr>
      <w:tr w:rsidR="00622DCA" w:rsidRPr="00CA5B2B" w:rsidTr="00622DCA">
        <w:trPr>
          <w:trHeight w:hRule="exact" w:val="5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jc w:val="center"/>
            </w:pPr>
            <w:r>
              <w:lastRenderedPageBreak/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</w:t>
            </w:r>
            <w:r w:rsidRPr="00CA5B2B">
              <w:rPr>
                <w:rStyle w:val="8"/>
                <w:sz w:val="20"/>
                <w:szCs w:val="20"/>
              </w:rPr>
              <w:t>.33.12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планшетных компьютеров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9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jc w:val="center"/>
            </w:pPr>
            <w: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7.39</w:t>
            </w:r>
            <w:r w:rsidRPr="00CA5B2B">
              <w:rPr>
                <w:rStyle w:val="8"/>
                <w:sz w:val="20"/>
                <w:szCs w:val="20"/>
              </w:rPr>
              <w:t>.1</w:t>
            </w: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22DCA">
              <w:rPr>
                <w:sz w:val="20"/>
                <w:szCs w:val="20"/>
                <w:shd w:val="clear" w:color="auto" w:fill="EEEEEE"/>
              </w:rPr>
              <w:t>Услуги по аренде и лизингу телекоммуникационного оборудования телефонов, аппаратов факсимильной связи</w:t>
            </w:r>
            <w:r w:rsidRPr="00622DCA">
              <w:rPr>
                <w:rFonts w:ascii="Courier New" w:hAnsi="Courier New" w:cs="Courier New"/>
                <w:sz w:val="29"/>
                <w:szCs w:val="29"/>
                <w:shd w:val="clear" w:color="auto" w:fill="EEEEEE"/>
              </w:rPr>
              <w:t>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RPr="00CA5B2B" w:rsidTr="00622DCA">
        <w:trPr>
          <w:trHeight w:hRule="exact" w:val="9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Default="00622DCA" w:rsidP="00622DCA">
            <w:pPr>
              <w:jc w:val="center"/>
            </w:pPr>
            <w: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7964E1">
              <w:rPr>
                <w:rStyle w:val="8"/>
                <w:sz w:val="20"/>
                <w:szCs w:val="20"/>
              </w:rPr>
              <w:t>64.91.10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CA" w:rsidRPr="00CA5B2B" w:rsidRDefault="00622DCA" w:rsidP="00622DCA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rFonts w:cs="Courier New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22DCA" w:rsidTr="00622DC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513" w:type="dxa"/>
            <w:gridSpan w:val="8"/>
          </w:tcPr>
          <w:p w:rsidR="00622DCA" w:rsidRDefault="00622DCA" w:rsidP="00622DC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70A16" w:rsidRPr="00622DCA" w:rsidRDefault="00070A16" w:rsidP="00A67A0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70A16" w:rsidRPr="00622DCA" w:rsidSect="00F726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13E"/>
    <w:multiLevelType w:val="hybridMultilevel"/>
    <w:tmpl w:val="2864D25E"/>
    <w:lvl w:ilvl="0" w:tplc="074E9CBA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4B"/>
    <w:rsid w:val="00005074"/>
    <w:rsid w:val="000136E4"/>
    <w:rsid w:val="000230AA"/>
    <w:rsid w:val="0003448F"/>
    <w:rsid w:val="00036435"/>
    <w:rsid w:val="00046B27"/>
    <w:rsid w:val="00057872"/>
    <w:rsid w:val="00070A16"/>
    <w:rsid w:val="00085CA9"/>
    <w:rsid w:val="00086198"/>
    <w:rsid w:val="0009232E"/>
    <w:rsid w:val="000A0400"/>
    <w:rsid w:val="000C346E"/>
    <w:rsid w:val="000C6632"/>
    <w:rsid w:val="000F3FA8"/>
    <w:rsid w:val="00117895"/>
    <w:rsid w:val="001204FB"/>
    <w:rsid w:val="00122E65"/>
    <w:rsid w:val="00124856"/>
    <w:rsid w:val="001271B1"/>
    <w:rsid w:val="0013554B"/>
    <w:rsid w:val="0014614C"/>
    <w:rsid w:val="00150EF4"/>
    <w:rsid w:val="001514B1"/>
    <w:rsid w:val="0016106D"/>
    <w:rsid w:val="00194EEC"/>
    <w:rsid w:val="001956A5"/>
    <w:rsid w:val="001D33FE"/>
    <w:rsid w:val="001E30DC"/>
    <w:rsid w:val="001F1B0D"/>
    <w:rsid w:val="00216400"/>
    <w:rsid w:val="00216A5C"/>
    <w:rsid w:val="00223443"/>
    <w:rsid w:val="002A369A"/>
    <w:rsid w:val="002B2ECC"/>
    <w:rsid w:val="002D73B3"/>
    <w:rsid w:val="002E4CA8"/>
    <w:rsid w:val="00313F88"/>
    <w:rsid w:val="0031400E"/>
    <w:rsid w:val="00352DCB"/>
    <w:rsid w:val="00361424"/>
    <w:rsid w:val="00366E46"/>
    <w:rsid w:val="003A09DB"/>
    <w:rsid w:val="003C4FEA"/>
    <w:rsid w:val="003D45BC"/>
    <w:rsid w:val="00417A54"/>
    <w:rsid w:val="004248B2"/>
    <w:rsid w:val="00441CCE"/>
    <w:rsid w:val="00466D93"/>
    <w:rsid w:val="00482F11"/>
    <w:rsid w:val="00485B96"/>
    <w:rsid w:val="004929FD"/>
    <w:rsid w:val="004B7632"/>
    <w:rsid w:val="004C11B0"/>
    <w:rsid w:val="004C1CF1"/>
    <w:rsid w:val="004C77E0"/>
    <w:rsid w:val="004D26A0"/>
    <w:rsid w:val="004D27B2"/>
    <w:rsid w:val="004D609D"/>
    <w:rsid w:val="0053461B"/>
    <w:rsid w:val="00542110"/>
    <w:rsid w:val="0056490B"/>
    <w:rsid w:val="00565852"/>
    <w:rsid w:val="005764F7"/>
    <w:rsid w:val="00583470"/>
    <w:rsid w:val="005A7DFA"/>
    <w:rsid w:val="005C7DB7"/>
    <w:rsid w:val="005E0967"/>
    <w:rsid w:val="00607728"/>
    <w:rsid w:val="006159BD"/>
    <w:rsid w:val="0061615C"/>
    <w:rsid w:val="006166B4"/>
    <w:rsid w:val="00622DCA"/>
    <w:rsid w:val="00645BEE"/>
    <w:rsid w:val="00647549"/>
    <w:rsid w:val="00654985"/>
    <w:rsid w:val="00687809"/>
    <w:rsid w:val="006A474D"/>
    <w:rsid w:val="006B5A80"/>
    <w:rsid w:val="006D4CB9"/>
    <w:rsid w:val="006D5757"/>
    <w:rsid w:val="006E7A6B"/>
    <w:rsid w:val="00721839"/>
    <w:rsid w:val="007234D5"/>
    <w:rsid w:val="0073082D"/>
    <w:rsid w:val="00741359"/>
    <w:rsid w:val="00753087"/>
    <w:rsid w:val="00753841"/>
    <w:rsid w:val="007562D1"/>
    <w:rsid w:val="007B030E"/>
    <w:rsid w:val="007B3BD0"/>
    <w:rsid w:val="007B7A32"/>
    <w:rsid w:val="008015D1"/>
    <w:rsid w:val="00801D1D"/>
    <w:rsid w:val="008029E9"/>
    <w:rsid w:val="008070E7"/>
    <w:rsid w:val="008250C2"/>
    <w:rsid w:val="008259CB"/>
    <w:rsid w:val="00833858"/>
    <w:rsid w:val="00854157"/>
    <w:rsid w:val="00856FDD"/>
    <w:rsid w:val="008636B8"/>
    <w:rsid w:val="0087224B"/>
    <w:rsid w:val="00880E40"/>
    <w:rsid w:val="00891DFF"/>
    <w:rsid w:val="008B02A3"/>
    <w:rsid w:val="008B3E3E"/>
    <w:rsid w:val="008B50D8"/>
    <w:rsid w:val="008B6444"/>
    <w:rsid w:val="008B7CC9"/>
    <w:rsid w:val="008C1970"/>
    <w:rsid w:val="008C3515"/>
    <w:rsid w:val="008C61C2"/>
    <w:rsid w:val="008E0B12"/>
    <w:rsid w:val="0091196C"/>
    <w:rsid w:val="00935094"/>
    <w:rsid w:val="00940A97"/>
    <w:rsid w:val="00954CA3"/>
    <w:rsid w:val="009551EB"/>
    <w:rsid w:val="00961B7D"/>
    <w:rsid w:val="00971EDD"/>
    <w:rsid w:val="0097485A"/>
    <w:rsid w:val="009761E6"/>
    <w:rsid w:val="00981394"/>
    <w:rsid w:val="00984F5F"/>
    <w:rsid w:val="00996083"/>
    <w:rsid w:val="0099683E"/>
    <w:rsid w:val="00997D63"/>
    <w:rsid w:val="009A22AB"/>
    <w:rsid w:val="009E588D"/>
    <w:rsid w:val="00A027B9"/>
    <w:rsid w:val="00A04B09"/>
    <w:rsid w:val="00A26504"/>
    <w:rsid w:val="00A33CA3"/>
    <w:rsid w:val="00A67A0D"/>
    <w:rsid w:val="00A97FE4"/>
    <w:rsid w:val="00AB4E0F"/>
    <w:rsid w:val="00AD62A6"/>
    <w:rsid w:val="00AE2654"/>
    <w:rsid w:val="00AE3E70"/>
    <w:rsid w:val="00AE66CA"/>
    <w:rsid w:val="00AF433F"/>
    <w:rsid w:val="00AF7325"/>
    <w:rsid w:val="00B06143"/>
    <w:rsid w:val="00B07C40"/>
    <w:rsid w:val="00B3057C"/>
    <w:rsid w:val="00B315FF"/>
    <w:rsid w:val="00B3383E"/>
    <w:rsid w:val="00B34601"/>
    <w:rsid w:val="00B34F71"/>
    <w:rsid w:val="00B406D2"/>
    <w:rsid w:val="00B41E95"/>
    <w:rsid w:val="00B42395"/>
    <w:rsid w:val="00B42994"/>
    <w:rsid w:val="00B4491F"/>
    <w:rsid w:val="00B44D03"/>
    <w:rsid w:val="00B56825"/>
    <w:rsid w:val="00B7219A"/>
    <w:rsid w:val="00B74877"/>
    <w:rsid w:val="00B83E3B"/>
    <w:rsid w:val="00B9018F"/>
    <w:rsid w:val="00B90236"/>
    <w:rsid w:val="00B9608E"/>
    <w:rsid w:val="00BA5BED"/>
    <w:rsid w:val="00BA790D"/>
    <w:rsid w:val="00BC120D"/>
    <w:rsid w:val="00BD4C36"/>
    <w:rsid w:val="00BD597C"/>
    <w:rsid w:val="00BD700C"/>
    <w:rsid w:val="00BE14CB"/>
    <w:rsid w:val="00BE54D2"/>
    <w:rsid w:val="00BE5D0B"/>
    <w:rsid w:val="00C16CCB"/>
    <w:rsid w:val="00C34777"/>
    <w:rsid w:val="00C441A7"/>
    <w:rsid w:val="00C679E2"/>
    <w:rsid w:val="00C87F3A"/>
    <w:rsid w:val="00C9421E"/>
    <w:rsid w:val="00CA0448"/>
    <w:rsid w:val="00CC7C2D"/>
    <w:rsid w:val="00CD3A3F"/>
    <w:rsid w:val="00CD4B5F"/>
    <w:rsid w:val="00CE271D"/>
    <w:rsid w:val="00CE52E3"/>
    <w:rsid w:val="00CF0E77"/>
    <w:rsid w:val="00CF755E"/>
    <w:rsid w:val="00D245FF"/>
    <w:rsid w:val="00D24CED"/>
    <w:rsid w:val="00D606BA"/>
    <w:rsid w:val="00D64DD5"/>
    <w:rsid w:val="00D77070"/>
    <w:rsid w:val="00D920B3"/>
    <w:rsid w:val="00D92EBC"/>
    <w:rsid w:val="00DA7A71"/>
    <w:rsid w:val="00DA7AC9"/>
    <w:rsid w:val="00DB4788"/>
    <w:rsid w:val="00DB6E11"/>
    <w:rsid w:val="00DC3A8B"/>
    <w:rsid w:val="00DE4D98"/>
    <w:rsid w:val="00DF78D1"/>
    <w:rsid w:val="00E03390"/>
    <w:rsid w:val="00E07B83"/>
    <w:rsid w:val="00E1085C"/>
    <w:rsid w:val="00E14F48"/>
    <w:rsid w:val="00E15614"/>
    <w:rsid w:val="00E43545"/>
    <w:rsid w:val="00E439D1"/>
    <w:rsid w:val="00E64F1D"/>
    <w:rsid w:val="00E706AF"/>
    <w:rsid w:val="00E72F9E"/>
    <w:rsid w:val="00E92EE8"/>
    <w:rsid w:val="00E93CAD"/>
    <w:rsid w:val="00EA115B"/>
    <w:rsid w:val="00EC278A"/>
    <w:rsid w:val="00EC502C"/>
    <w:rsid w:val="00EE453D"/>
    <w:rsid w:val="00F07AC3"/>
    <w:rsid w:val="00F13526"/>
    <w:rsid w:val="00F20602"/>
    <w:rsid w:val="00F44D85"/>
    <w:rsid w:val="00F63BC4"/>
    <w:rsid w:val="00F64D92"/>
    <w:rsid w:val="00F72648"/>
    <w:rsid w:val="00F80E87"/>
    <w:rsid w:val="00F84703"/>
    <w:rsid w:val="00F84740"/>
    <w:rsid w:val="00F85CD4"/>
    <w:rsid w:val="00F87319"/>
    <w:rsid w:val="00F97CEC"/>
    <w:rsid w:val="00FA733F"/>
    <w:rsid w:val="00FB700E"/>
    <w:rsid w:val="00FD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4B"/>
    <w:rPr>
      <w:rFonts w:ascii="Times New Roman" w:eastAsia="Times New Roman" w:hAnsi="Times New Roman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D154B"/>
    <w:pPr>
      <w:keepNext/>
      <w:jc w:val="center"/>
      <w:outlineLvl w:val="1"/>
    </w:pPr>
    <w:rPr>
      <w:rFonts w:ascii="Bookman Old Style" w:hAnsi="Bookman Old Style" w:cs="Bookman Old Style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D154B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D154B"/>
    <w:rPr>
      <w:rFonts w:ascii="Bookman Old Style" w:hAnsi="Bookman Old Style" w:cs="Bookman Old Style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154B"/>
    <w:rPr>
      <w:rFonts w:ascii="Times New Roman" w:hAnsi="Times New Roman" w:cs="Times New Roman"/>
      <w:color w:val="FF00F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D154B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D15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15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6B5A8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216A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C679E2"/>
    <w:pPr>
      <w:ind w:left="720"/>
    </w:pPr>
  </w:style>
  <w:style w:type="character" w:customStyle="1" w:styleId="a6">
    <w:name w:val="Основной текст_"/>
    <w:basedOn w:val="a0"/>
    <w:link w:val="1"/>
    <w:uiPriority w:val="99"/>
    <w:rsid w:val="00622DCA"/>
    <w:rPr>
      <w:rFonts w:ascii="Times New Roman" w:hAnsi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22DCA"/>
    <w:rPr>
      <w:rFonts w:ascii="Times New Roman" w:hAnsi="Times New Roman"/>
      <w:b/>
      <w:bCs/>
      <w:spacing w:val="9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6"/>
    <w:uiPriority w:val="99"/>
    <w:rsid w:val="00622DCA"/>
    <w:rPr>
      <w:color w:val="000000"/>
      <w:spacing w:val="7"/>
      <w:w w:val="100"/>
      <w:position w:val="0"/>
      <w:sz w:val="17"/>
      <w:szCs w:val="17"/>
      <w:lang w:val="ru-RU"/>
    </w:rPr>
  </w:style>
  <w:style w:type="character" w:customStyle="1" w:styleId="Georgia">
    <w:name w:val="Основной текст + Georgia"/>
    <w:aliases w:val="8 pt,Полужирный,Курсив,Интервал 0 pt3"/>
    <w:basedOn w:val="a6"/>
    <w:uiPriority w:val="99"/>
    <w:rsid w:val="00622DCA"/>
    <w:rPr>
      <w:rFonts w:ascii="Georgia" w:hAnsi="Georgia" w:cs="Georgia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eorgia1">
    <w:name w:val="Основной текст + Georgia1"/>
    <w:aliases w:val="7 pt,Интервал 0 pt2"/>
    <w:basedOn w:val="a6"/>
    <w:uiPriority w:val="99"/>
    <w:rsid w:val="00622DCA"/>
    <w:rPr>
      <w:rFonts w:ascii="Georgia" w:hAnsi="Georgia" w:cs="Georgia"/>
      <w:color w:val="000000"/>
      <w:spacing w:val="-11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6"/>
    <w:uiPriority w:val="99"/>
    <w:rsid w:val="00622DCA"/>
    <w:pPr>
      <w:widowControl w:val="0"/>
      <w:shd w:val="clear" w:color="auto" w:fill="FFFFFF"/>
      <w:spacing w:before="420" w:after="600" w:line="274" w:lineRule="exact"/>
      <w:jc w:val="both"/>
    </w:pPr>
    <w:rPr>
      <w:rFonts w:eastAsia="Calibri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22DCA"/>
    <w:pPr>
      <w:widowControl w:val="0"/>
      <w:shd w:val="clear" w:color="auto" w:fill="FFFFFF"/>
      <w:spacing w:before="1020" w:line="299" w:lineRule="exact"/>
    </w:pPr>
    <w:rPr>
      <w:rFonts w:eastAsia="Calibri"/>
      <w:b/>
      <w:bCs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34</cp:revision>
  <cp:lastPrinted>2019-08-02T04:06:00Z</cp:lastPrinted>
  <dcterms:created xsi:type="dcterms:W3CDTF">2013-12-23T02:54:00Z</dcterms:created>
  <dcterms:modified xsi:type="dcterms:W3CDTF">2019-08-02T04:06:00Z</dcterms:modified>
</cp:coreProperties>
</file>