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6E31D2" w:rsidRDefault="00016A46" w:rsidP="00016A46">
      <w:pPr>
        <w:pStyle w:val="1"/>
        <w:jc w:val="center"/>
        <w:rPr>
          <w:b/>
          <w:sz w:val="16"/>
          <w:szCs w:val="16"/>
        </w:rPr>
      </w:pPr>
    </w:p>
    <w:p w:rsidR="00F16F11" w:rsidRPr="006E31D2" w:rsidRDefault="00F16F11" w:rsidP="00016A46">
      <w:pPr>
        <w:pStyle w:val="1"/>
        <w:jc w:val="center"/>
        <w:rPr>
          <w:b/>
        </w:rPr>
      </w:pPr>
      <w:r w:rsidRPr="006E31D2">
        <w:rPr>
          <w:b/>
        </w:rPr>
        <w:t>ПЕРВОМАЙСКОЕ</w:t>
      </w:r>
      <w:r w:rsidR="00016A46" w:rsidRPr="006E31D2">
        <w:rPr>
          <w:b/>
        </w:rPr>
        <w:t xml:space="preserve"> РАЙОНН</w:t>
      </w:r>
      <w:r w:rsidRPr="006E31D2">
        <w:rPr>
          <w:b/>
        </w:rPr>
        <w:t>ОЕ</w:t>
      </w:r>
      <w:r w:rsidR="00016A46" w:rsidRPr="006E31D2">
        <w:rPr>
          <w:b/>
        </w:rPr>
        <w:t xml:space="preserve"> СО</w:t>
      </w:r>
      <w:r w:rsidRPr="006E31D2">
        <w:rPr>
          <w:b/>
        </w:rPr>
        <w:t>БРАНИЕ</w:t>
      </w:r>
      <w:r w:rsidR="009C0343">
        <w:rPr>
          <w:b/>
        </w:rPr>
        <w:t xml:space="preserve"> </w:t>
      </w:r>
      <w:r w:rsidRPr="006E31D2">
        <w:rPr>
          <w:b/>
        </w:rPr>
        <w:t>ДЕПУТАТОВ</w:t>
      </w:r>
    </w:p>
    <w:p w:rsidR="00016A46" w:rsidRPr="006E31D2" w:rsidRDefault="00016A46" w:rsidP="00016A46">
      <w:pPr>
        <w:pStyle w:val="1"/>
        <w:jc w:val="center"/>
        <w:rPr>
          <w:b/>
        </w:rPr>
      </w:pPr>
      <w:r w:rsidRPr="006E31D2">
        <w:rPr>
          <w:b/>
        </w:rPr>
        <w:t>АЛТАЙСКОГО КРАЯ</w:t>
      </w:r>
    </w:p>
    <w:p w:rsidR="001E243D" w:rsidRPr="006E31D2" w:rsidRDefault="001E243D" w:rsidP="001E243D">
      <w:pPr>
        <w:jc w:val="center"/>
        <w:rPr>
          <w:b/>
          <w:sz w:val="16"/>
        </w:rPr>
      </w:pPr>
    </w:p>
    <w:p w:rsidR="001E243D" w:rsidRPr="006E31D2" w:rsidRDefault="001E243D" w:rsidP="001E243D">
      <w:pPr>
        <w:pStyle w:val="2"/>
        <w:jc w:val="center"/>
        <w:rPr>
          <w:rFonts w:ascii="Arial" w:hAnsi="Arial" w:cs="Arial"/>
          <w:b/>
          <w:spacing w:val="84"/>
          <w:sz w:val="36"/>
          <w:szCs w:val="36"/>
        </w:rPr>
      </w:pPr>
      <w:r w:rsidRPr="006E31D2">
        <w:rPr>
          <w:rFonts w:ascii="Arial" w:hAnsi="Arial" w:cs="Arial"/>
          <w:b/>
          <w:spacing w:val="84"/>
          <w:sz w:val="36"/>
          <w:szCs w:val="36"/>
        </w:rPr>
        <w:t>РЕШЕНИЕ</w:t>
      </w:r>
    </w:p>
    <w:p w:rsidR="001E243D" w:rsidRPr="006E31D2" w:rsidRDefault="001E243D" w:rsidP="001E243D">
      <w:pPr>
        <w:jc w:val="center"/>
        <w:rPr>
          <w:sz w:val="4"/>
        </w:rPr>
      </w:pPr>
    </w:p>
    <w:tbl>
      <w:tblPr>
        <w:tblW w:w="9497" w:type="dxa"/>
        <w:tblInd w:w="108" w:type="dxa"/>
        <w:tblLayout w:type="fixed"/>
        <w:tblLook w:val="0000"/>
      </w:tblPr>
      <w:tblGrid>
        <w:gridCol w:w="2835"/>
        <w:gridCol w:w="1134"/>
        <w:gridCol w:w="2331"/>
        <w:gridCol w:w="1496"/>
        <w:gridCol w:w="1701"/>
      </w:tblGrid>
      <w:tr w:rsidR="000D7E6A" w:rsidRPr="006E31D2"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6E31D2" w:rsidRDefault="000D7E6A" w:rsidP="006A7CE1">
            <w:pPr>
              <w:spacing w:line="240" w:lineRule="exact"/>
              <w:rPr>
                <w:sz w:val="28"/>
                <w:szCs w:val="28"/>
              </w:rPr>
            </w:pPr>
          </w:p>
        </w:tc>
      </w:tr>
      <w:tr w:rsidR="000D7E6A" w:rsidRPr="006E31D2" w:rsidTr="00392EAF">
        <w:trPr>
          <w:cantSplit/>
        </w:trPr>
        <w:tc>
          <w:tcPr>
            <w:tcW w:w="2835" w:type="dxa"/>
            <w:tcBorders>
              <w:bottom w:val="single" w:sz="4" w:space="0" w:color="auto"/>
            </w:tcBorders>
          </w:tcPr>
          <w:p w:rsidR="009C0343" w:rsidRDefault="009C0343" w:rsidP="00D10891">
            <w:pPr>
              <w:rPr>
                <w:sz w:val="24"/>
                <w:szCs w:val="24"/>
              </w:rPr>
            </w:pPr>
          </w:p>
          <w:p w:rsidR="000D7E6A" w:rsidRPr="006E31D2" w:rsidRDefault="000D7E6A" w:rsidP="00D10891">
            <w:pPr>
              <w:rPr>
                <w:sz w:val="24"/>
                <w:szCs w:val="24"/>
              </w:rPr>
            </w:pPr>
          </w:p>
        </w:tc>
        <w:tc>
          <w:tcPr>
            <w:tcW w:w="4961" w:type="dxa"/>
            <w:gridSpan w:val="3"/>
            <w:tcBorders>
              <w:top w:val="single" w:sz="4" w:space="0" w:color="FFFFFF"/>
              <w:bottom w:val="single" w:sz="4" w:space="0" w:color="FFFFFF"/>
            </w:tcBorders>
          </w:tcPr>
          <w:p w:rsidR="009C0343" w:rsidRDefault="009C0343" w:rsidP="006A7CE1">
            <w:pPr>
              <w:spacing w:line="240" w:lineRule="exact"/>
              <w:jc w:val="right"/>
              <w:rPr>
                <w:sz w:val="28"/>
                <w:szCs w:val="28"/>
              </w:rPr>
            </w:pPr>
          </w:p>
          <w:p w:rsidR="000D7E6A" w:rsidRPr="006E31D2" w:rsidRDefault="000D7E6A" w:rsidP="006A7CE1">
            <w:pPr>
              <w:spacing w:line="240" w:lineRule="exact"/>
              <w:jc w:val="right"/>
              <w:rPr>
                <w:sz w:val="28"/>
                <w:szCs w:val="28"/>
              </w:rPr>
            </w:pPr>
            <w:r w:rsidRPr="006E31D2">
              <w:rPr>
                <w:sz w:val="28"/>
                <w:szCs w:val="28"/>
              </w:rPr>
              <w:t>№</w:t>
            </w:r>
          </w:p>
        </w:tc>
        <w:tc>
          <w:tcPr>
            <w:tcW w:w="1701" w:type="dxa"/>
            <w:tcBorders>
              <w:left w:val="nil"/>
              <w:bottom w:val="single" w:sz="4" w:space="0" w:color="auto"/>
            </w:tcBorders>
          </w:tcPr>
          <w:p w:rsidR="009C0343" w:rsidRDefault="009C0343" w:rsidP="006A7CE1">
            <w:pPr>
              <w:spacing w:line="240" w:lineRule="exact"/>
              <w:rPr>
                <w:sz w:val="28"/>
                <w:szCs w:val="28"/>
              </w:rPr>
            </w:pPr>
          </w:p>
          <w:p w:rsidR="000D7E6A" w:rsidRPr="009C0343" w:rsidRDefault="000D7E6A" w:rsidP="006A7CE1">
            <w:pPr>
              <w:spacing w:line="240" w:lineRule="exact"/>
              <w:rPr>
                <w:sz w:val="24"/>
                <w:szCs w:val="24"/>
              </w:rPr>
            </w:pPr>
          </w:p>
        </w:tc>
      </w:tr>
      <w:tr w:rsidR="000D7E6A" w:rsidRPr="006E31D2" w:rsidTr="00392EAF">
        <w:trPr>
          <w:cantSplit/>
        </w:trPr>
        <w:tc>
          <w:tcPr>
            <w:tcW w:w="9497" w:type="dxa"/>
            <w:gridSpan w:val="5"/>
            <w:tcBorders>
              <w:left w:val="single" w:sz="4" w:space="0" w:color="FFFFFF"/>
              <w:bottom w:val="single" w:sz="4" w:space="0" w:color="FFFFFF"/>
              <w:right w:val="single" w:sz="4" w:space="0" w:color="FFFFFF"/>
            </w:tcBorders>
          </w:tcPr>
          <w:p w:rsidR="000D7E6A" w:rsidRPr="006E31D2" w:rsidRDefault="000D7E6A" w:rsidP="006A7CE1">
            <w:pPr>
              <w:spacing w:line="240" w:lineRule="exact"/>
              <w:jc w:val="center"/>
              <w:rPr>
                <w:sz w:val="28"/>
                <w:szCs w:val="28"/>
              </w:rPr>
            </w:pPr>
            <w:r w:rsidRPr="006E31D2">
              <w:rPr>
                <w:sz w:val="24"/>
              </w:rPr>
              <w:t>г.  Новоалтайск</w:t>
            </w:r>
          </w:p>
        </w:tc>
      </w:tr>
      <w:tr w:rsidR="000D7E6A" w:rsidRPr="006E31D2"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6E31D2" w:rsidRDefault="000D7E6A" w:rsidP="006A7CE1">
            <w:pPr>
              <w:spacing w:line="240" w:lineRule="exact"/>
              <w:rPr>
                <w:sz w:val="28"/>
                <w:szCs w:val="28"/>
              </w:rPr>
            </w:pPr>
          </w:p>
        </w:tc>
      </w:tr>
      <w:tr w:rsidR="000D7E6A" w:rsidRPr="006E31D2" w:rsidTr="00392EAF">
        <w:trPr>
          <w:cantSplit/>
        </w:trPr>
        <w:tc>
          <w:tcPr>
            <w:tcW w:w="3969" w:type="dxa"/>
            <w:gridSpan w:val="2"/>
          </w:tcPr>
          <w:p w:rsidR="000D7E6A" w:rsidRPr="006E31D2" w:rsidRDefault="00212936" w:rsidP="00392EAF">
            <w:pPr>
              <w:jc w:val="both"/>
              <w:rPr>
                <w:sz w:val="26"/>
                <w:szCs w:val="26"/>
              </w:rPr>
            </w:pPr>
            <w:r w:rsidRPr="006E31D2">
              <w:rPr>
                <w:sz w:val="26"/>
                <w:szCs w:val="26"/>
              </w:rPr>
              <w:t xml:space="preserve">О внесении изменений </w:t>
            </w:r>
            <w:r w:rsidR="00392EAF" w:rsidRPr="006E31D2">
              <w:rPr>
                <w:sz w:val="26"/>
                <w:szCs w:val="26"/>
              </w:rPr>
              <w:t>и дополнений в Устав муниципального образования Первомайский район Алтайского края</w:t>
            </w:r>
          </w:p>
        </w:tc>
        <w:tc>
          <w:tcPr>
            <w:tcW w:w="2331" w:type="dxa"/>
            <w:tcBorders>
              <w:top w:val="single" w:sz="4" w:space="0" w:color="FFFFFF"/>
              <w:bottom w:val="single" w:sz="4" w:space="0" w:color="FFFFFF"/>
              <w:right w:val="single" w:sz="4" w:space="0" w:color="FFFFFF"/>
            </w:tcBorders>
          </w:tcPr>
          <w:p w:rsidR="000D7E6A" w:rsidRPr="006E31D2"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E31D2" w:rsidRDefault="000D7E6A" w:rsidP="006A7CE1">
            <w:pPr>
              <w:spacing w:line="240" w:lineRule="exact"/>
              <w:rPr>
                <w:sz w:val="26"/>
                <w:szCs w:val="26"/>
              </w:rPr>
            </w:pPr>
          </w:p>
        </w:tc>
      </w:tr>
      <w:tr w:rsidR="000D7E6A" w:rsidRPr="006E31D2" w:rsidTr="00DE5A2A">
        <w:trPr>
          <w:cantSplit/>
          <w:trHeight w:hRule="exact" w:val="733"/>
        </w:trPr>
        <w:tc>
          <w:tcPr>
            <w:tcW w:w="3969" w:type="dxa"/>
            <w:gridSpan w:val="2"/>
            <w:tcBorders>
              <w:left w:val="single" w:sz="4" w:space="0" w:color="FFFFFF"/>
              <w:bottom w:val="nil"/>
              <w:right w:val="single" w:sz="4" w:space="0" w:color="FFFFFF"/>
            </w:tcBorders>
          </w:tcPr>
          <w:p w:rsidR="000D7E6A" w:rsidRPr="006E31D2"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E31D2" w:rsidRDefault="000D7E6A" w:rsidP="006A7CE1">
            <w:pPr>
              <w:spacing w:line="240" w:lineRule="exact"/>
              <w:rPr>
                <w:sz w:val="26"/>
                <w:szCs w:val="26"/>
              </w:rPr>
            </w:pPr>
          </w:p>
        </w:tc>
      </w:tr>
    </w:tbl>
    <w:p w:rsidR="00392EAF" w:rsidRPr="006E31D2" w:rsidRDefault="00392EAF" w:rsidP="00C03D8A">
      <w:pPr>
        <w:ind w:firstLine="709"/>
        <w:jc w:val="both"/>
        <w:rPr>
          <w:sz w:val="26"/>
          <w:szCs w:val="26"/>
        </w:rPr>
      </w:pPr>
      <w:r w:rsidRPr="006E31D2">
        <w:rPr>
          <w:spacing w:val="-3"/>
          <w:sz w:val="26"/>
          <w:szCs w:val="26"/>
        </w:rPr>
        <w:t>В целях приведения Устава муниципального образования Первомайский  район Алтайского края в соответствие с действующим законодательством, руководствуясь</w:t>
      </w:r>
      <w:r w:rsidRPr="006E31D2">
        <w:rPr>
          <w:sz w:val="26"/>
          <w:szCs w:val="26"/>
        </w:rPr>
        <w:t xml:space="preserve"> статьей 44 Федерального закона от 6 октября 2003 года № 131-ФЗ «Об общих принципах организации местного самоуправления в Российской Федерации»</w:t>
      </w:r>
      <w:r w:rsidR="00E44041" w:rsidRPr="006E31D2">
        <w:rPr>
          <w:sz w:val="26"/>
          <w:szCs w:val="26"/>
        </w:rPr>
        <w:t>,</w:t>
      </w:r>
      <w:r w:rsidRPr="006E31D2">
        <w:rPr>
          <w:sz w:val="26"/>
          <w:szCs w:val="26"/>
        </w:rPr>
        <w:t xml:space="preserve"> стать</w:t>
      </w:r>
      <w:r w:rsidR="00E44041" w:rsidRPr="006E31D2">
        <w:rPr>
          <w:sz w:val="26"/>
          <w:szCs w:val="26"/>
        </w:rPr>
        <w:t>ями</w:t>
      </w:r>
      <w:r w:rsidRPr="006E31D2">
        <w:rPr>
          <w:sz w:val="26"/>
          <w:szCs w:val="26"/>
        </w:rPr>
        <w:t xml:space="preserve"> 26</w:t>
      </w:r>
      <w:r w:rsidR="00C614A1">
        <w:rPr>
          <w:sz w:val="26"/>
          <w:szCs w:val="26"/>
        </w:rPr>
        <w:t xml:space="preserve"> и 57</w:t>
      </w:r>
      <w:r w:rsidRPr="006E31D2">
        <w:rPr>
          <w:sz w:val="26"/>
          <w:szCs w:val="26"/>
        </w:rPr>
        <w:t xml:space="preserve"> Устава</w:t>
      </w:r>
      <w:r w:rsidR="006A6405" w:rsidRPr="006E31D2">
        <w:rPr>
          <w:sz w:val="26"/>
          <w:szCs w:val="26"/>
        </w:rPr>
        <w:t xml:space="preserve"> муниципального образования Первомайский район</w:t>
      </w:r>
      <w:r w:rsidRPr="006E31D2">
        <w:rPr>
          <w:sz w:val="26"/>
          <w:szCs w:val="26"/>
        </w:rPr>
        <w:t xml:space="preserve"> районное Собрание депутатов РЕШИЛО:</w:t>
      </w:r>
    </w:p>
    <w:p w:rsidR="00E44041" w:rsidRPr="006E31D2" w:rsidRDefault="00E44041" w:rsidP="00C03D8A">
      <w:pPr>
        <w:ind w:firstLine="709"/>
        <w:jc w:val="both"/>
        <w:rPr>
          <w:sz w:val="26"/>
          <w:szCs w:val="26"/>
        </w:rPr>
      </w:pPr>
    </w:p>
    <w:p w:rsidR="0023336F" w:rsidRPr="006E31D2" w:rsidRDefault="0023336F" w:rsidP="0023336F">
      <w:pPr>
        <w:tabs>
          <w:tab w:val="left" w:pos="993"/>
        </w:tabs>
        <w:ind w:firstLine="709"/>
        <w:jc w:val="both"/>
        <w:rPr>
          <w:sz w:val="24"/>
          <w:szCs w:val="24"/>
        </w:rPr>
      </w:pPr>
      <w:r w:rsidRPr="006E31D2">
        <w:rPr>
          <w:sz w:val="26"/>
          <w:szCs w:val="26"/>
        </w:rPr>
        <w:t xml:space="preserve">1. </w:t>
      </w:r>
      <w:r w:rsidRPr="006E31D2">
        <w:rPr>
          <w:sz w:val="24"/>
          <w:szCs w:val="24"/>
        </w:rPr>
        <w:t>Внести в Устав муниципального образования Первомайский район Алтайского края следующие изменения и дополнения:</w:t>
      </w:r>
    </w:p>
    <w:p w:rsidR="0023336F" w:rsidRPr="006E31D2" w:rsidRDefault="0023336F" w:rsidP="0023336F">
      <w:pPr>
        <w:ind w:firstLine="720"/>
        <w:jc w:val="both"/>
        <w:rPr>
          <w:sz w:val="24"/>
          <w:szCs w:val="24"/>
        </w:rPr>
      </w:pPr>
      <w:r w:rsidRPr="006E31D2">
        <w:rPr>
          <w:sz w:val="24"/>
          <w:szCs w:val="24"/>
        </w:rPr>
        <w:t>1) статью 5 изложить в следующей редакции:</w:t>
      </w:r>
    </w:p>
    <w:p w:rsidR="0023336F" w:rsidRPr="006E31D2" w:rsidRDefault="0023336F" w:rsidP="0023336F">
      <w:pPr>
        <w:pStyle w:val="3"/>
        <w:ind w:firstLine="709"/>
        <w:rPr>
          <w:b/>
          <w:szCs w:val="24"/>
        </w:rPr>
      </w:pPr>
      <w:r w:rsidRPr="006E31D2">
        <w:rPr>
          <w:b/>
          <w:szCs w:val="24"/>
        </w:rPr>
        <w:t>«</w:t>
      </w:r>
      <w:r w:rsidRPr="006E31D2">
        <w:rPr>
          <w:szCs w:val="24"/>
        </w:rPr>
        <w:t>Статья 5.</w:t>
      </w:r>
      <w:r w:rsidRPr="006E31D2">
        <w:rPr>
          <w:b/>
          <w:szCs w:val="24"/>
        </w:rPr>
        <w:t>Вопросы местного значения муниципального района</w:t>
      </w:r>
    </w:p>
    <w:p w:rsidR="00C614A1" w:rsidRPr="00A806F5" w:rsidRDefault="00C614A1" w:rsidP="00C614A1">
      <w:pPr>
        <w:autoSpaceDE w:val="0"/>
        <w:autoSpaceDN w:val="0"/>
        <w:adjustRightInd w:val="0"/>
        <w:ind w:firstLine="709"/>
        <w:jc w:val="both"/>
        <w:rPr>
          <w:sz w:val="24"/>
          <w:szCs w:val="24"/>
        </w:rPr>
      </w:pPr>
      <w:r w:rsidRPr="00A806F5">
        <w:rPr>
          <w:sz w:val="24"/>
          <w:szCs w:val="24"/>
        </w:rPr>
        <w:t>1. К вопросам местного значения муниципального района относятся:</w:t>
      </w:r>
    </w:p>
    <w:p w:rsidR="00C614A1" w:rsidRPr="00C614A1" w:rsidRDefault="00C614A1" w:rsidP="00C614A1">
      <w:pPr>
        <w:autoSpaceDE w:val="0"/>
        <w:autoSpaceDN w:val="0"/>
        <w:adjustRightInd w:val="0"/>
        <w:ind w:firstLine="709"/>
        <w:jc w:val="both"/>
        <w:rPr>
          <w:sz w:val="24"/>
          <w:szCs w:val="24"/>
        </w:rPr>
      </w:pPr>
      <w:r w:rsidRPr="00C614A1">
        <w:rPr>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C614A1" w:rsidRPr="00C614A1" w:rsidRDefault="00C614A1" w:rsidP="00C614A1">
      <w:pPr>
        <w:ind w:firstLine="709"/>
        <w:jc w:val="both"/>
        <w:rPr>
          <w:sz w:val="24"/>
          <w:szCs w:val="24"/>
        </w:rPr>
      </w:pPr>
      <w:r w:rsidRPr="00C614A1">
        <w:rPr>
          <w:sz w:val="24"/>
          <w:szCs w:val="24"/>
        </w:rPr>
        <w:t>2) установление, изменение и отмена местных налогов и сборов муниципального района;</w:t>
      </w:r>
    </w:p>
    <w:p w:rsidR="00C614A1" w:rsidRPr="00C614A1" w:rsidRDefault="00C614A1" w:rsidP="00C614A1">
      <w:pPr>
        <w:ind w:firstLine="709"/>
        <w:jc w:val="both"/>
        <w:rPr>
          <w:sz w:val="24"/>
          <w:szCs w:val="24"/>
        </w:rPr>
      </w:pPr>
      <w:r w:rsidRPr="00C614A1">
        <w:rPr>
          <w:sz w:val="24"/>
          <w:szCs w:val="24"/>
        </w:rPr>
        <w:t>3) владение, пользование и распоряжение имуществом, находящимся в муниципальной собственности муниципального района;</w:t>
      </w:r>
    </w:p>
    <w:p w:rsidR="00C614A1" w:rsidRPr="00C614A1" w:rsidRDefault="00C614A1" w:rsidP="00C614A1">
      <w:pPr>
        <w:autoSpaceDE w:val="0"/>
        <w:autoSpaceDN w:val="0"/>
        <w:adjustRightInd w:val="0"/>
        <w:ind w:firstLine="709"/>
        <w:jc w:val="both"/>
        <w:outlineLvl w:val="1"/>
        <w:rPr>
          <w:sz w:val="24"/>
          <w:szCs w:val="24"/>
        </w:rPr>
      </w:pPr>
      <w:r w:rsidRPr="00C614A1">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614A1" w:rsidRPr="00C614A1" w:rsidRDefault="00C614A1" w:rsidP="00C614A1">
      <w:pPr>
        <w:autoSpaceDE w:val="0"/>
        <w:autoSpaceDN w:val="0"/>
        <w:adjustRightInd w:val="0"/>
        <w:ind w:firstLine="709"/>
        <w:jc w:val="both"/>
        <w:outlineLvl w:val="1"/>
        <w:rPr>
          <w:bCs/>
          <w:sz w:val="24"/>
          <w:szCs w:val="24"/>
        </w:rPr>
      </w:pPr>
      <w:r w:rsidRPr="00C614A1">
        <w:rPr>
          <w:sz w:val="24"/>
          <w:szCs w:val="24"/>
        </w:rPr>
        <w:t xml:space="preserve">5) </w:t>
      </w:r>
      <w:r w:rsidRPr="00C614A1">
        <w:rPr>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614A1">
          <w:rPr>
            <w:bCs/>
            <w:sz w:val="24"/>
            <w:szCs w:val="24"/>
          </w:rPr>
          <w:t>законодательством</w:t>
        </w:r>
      </w:hyperlink>
      <w:r w:rsidRPr="00C614A1">
        <w:rPr>
          <w:bCs/>
          <w:sz w:val="24"/>
          <w:szCs w:val="24"/>
        </w:rPr>
        <w:t xml:space="preserve"> Российской Федерации;</w:t>
      </w:r>
    </w:p>
    <w:p w:rsidR="00C614A1" w:rsidRPr="00C614A1" w:rsidRDefault="00C614A1" w:rsidP="00C614A1">
      <w:pPr>
        <w:ind w:firstLine="709"/>
        <w:jc w:val="both"/>
        <w:rPr>
          <w:sz w:val="24"/>
          <w:szCs w:val="24"/>
        </w:rPr>
      </w:pPr>
      <w:r w:rsidRPr="00C614A1">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614A1" w:rsidRPr="00C614A1" w:rsidRDefault="00C614A1" w:rsidP="00C614A1">
      <w:pPr>
        <w:ind w:firstLine="709"/>
        <w:jc w:val="both"/>
        <w:rPr>
          <w:sz w:val="24"/>
          <w:szCs w:val="24"/>
        </w:rPr>
      </w:pPr>
      <w:r w:rsidRPr="00C614A1">
        <w:rPr>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614A1" w:rsidRPr="00C614A1" w:rsidRDefault="00C614A1" w:rsidP="00C614A1">
      <w:pPr>
        <w:autoSpaceDE w:val="0"/>
        <w:autoSpaceDN w:val="0"/>
        <w:adjustRightInd w:val="0"/>
        <w:ind w:firstLine="709"/>
        <w:jc w:val="both"/>
        <w:rPr>
          <w:bCs/>
          <w:sz w:val="24"/>
          <w:szCs w:val="24"/>
        </w:rPr>
      </w:pPr>
      <w:r w:rsidRPr="00C614A1">
        <w:rPr>
          <w:bCs/>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14A1" w:rsidRPr="00C614A1" w:rsidRDefault="00C614A1" w:rsidP="00C614A1">
      <w:pPr>
        <w:ind w:firstLine="709"/>
        <w:jc w:val="both"/>
        <w:rPr>
          <w:sz w:val="24"/>
          <w:szCs w:val="24"/>
        </w:rPr>
      </w:pPr>
      <w:r w:rsidRPr="00C614A1">
        <w:rPr>
          <w:sz w:val="24"/>
          <w:szCs w:val="24"/>
        </w:rPr>
        <w:t>9) участие в предупреждении и ликвидации последствий чрезвычайных ситуаций на территории муниципального района;</w:t>
      </w:r>
    </w:p>
    <w:p w:rsidR="00C614A1" w:rsidRPr="00C614A1" w:rsidRDefault="00C614A1" w:rsidP="00C614A1">
      <w:pPr>
        <w:ind w:firstLine="709"/>
        <w:jc w:val="both"/>
        <w:rPr>
          <w:sz w:val="24"/>
          <w:szCs w:val="24"/>
        </w:rPr>
      </w:pPr>
      <w:r w:rsidRPr="00C614A1">
        <w:rPr>
          <w:sz w:val="24"/>
          <w:szCs w:val="24"/>
        </w:rPr>
        <w:t xml:space="preserve">10) организация охраны общественного порядка на территории муниципального района муниципальной милицией; </w:t>
      </w:r>
    </w:p>
    <w:p w:rsidR="00C614A1" w:rsidRPr="00C614A1" w:rsidRDefault="00C614A1" w:rsidP="00C614A1">
      <w:pPr>
        <w:ind w:firstLine="709"/>
        <w:jc w:val="both"/>
        <w:rPr>
          <w:sz w:val="24"/>
          <w:szCs w:val="24"/>
        </w:rPr>
      </w:pPr>
      <w:r w:rsidRPr="00C614A1">
        <w:rPr>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614A1" w:rsidRPr="00C614A1" w:rsidRDefault="00C614A1" w:rsidP="00C614A1">
      <w:pPr>
        <w:ind w:firstLine="709"/>
        <w:jc w:val="both"/>
        <w:rPr>
          <w:sz w:val="24"/>
          <w:szCs w:val="24"/>
        </w:rPr>
      </w:pPr>
      <w:r w:rsidRPr="00C614A1">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14A1" w:rsidRPr="00C614A1" w:rsidRDefault="00C614A1" w:rsidP="00C614A1">
      <w:pPr>
        <w:ind w:firstLine="709"/>
        <w:jc w:val="both"/>
        <w:rPr>
          <w:sz w:val="24"/>
          <w:szCs w:val="24"/>
        </w:rPr>
      </w:pPr>
      <w:r w:rsidRPr="00C614A1">
        <w:rPr>
          <w:sz w:val="24"/>
          <w:szCs w:val="24"/>
        </w:rPr>
        <w:t>13) организация мероприятий межпоселенческого характера по охране окружающей среды;</w:t>
      </w:r>
    </w:p>
    <w:p w:rsidR="00C614A1" w:rsidRPr="00C614A1" w:rsidRDefault="00C614A1" w:rsidP="00C614A1">
      <w:pPr>
        <w:ind w:firstLine="709"/>
        <w:jc w:val="both"/>
        <w:rPr>
          <w:sz w:val="24"/>
          <w:szCs w:val="24"/>
        </w:rPr>
      </w:pPr>
      <w:r w:rsidRPr="00C614A1">
        <w:rPr>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14A1" w:rsidRPr="00C614A1" w:rsidRDefault="00C614A1" w:rsidP="00C614A1">
      <w:pPr>
        <w:autoSpaceDE w:val="0"/>
        <w:autoSpaceDN w:val="0"/>
        <w:adjustRightInd w:val="0"/>
        <w:ind w:firstLine="709"/>
        <w:jc w:val="both"/>
        <w:rPr>
          <w:sz w:val="24"/>
          <w:szCs w:val="24"/>
        </w:rPr>
      </w:pPr>
      <w:r w:rsidRPr="00C614A1">
        <w:rPr>
          <w:sz w:val="24"/>
          <w:szCs w:val="24"/>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14A1" w:rsidRPr="00C614A1" w:rsidRDefault="00C614A1" w:rsidP="00C614A1">
      <w:pPr>
        <w:ind w:right="-1" w:firstLine="709"/>
        <w:jc w:val="both"/>
        <w:rPr>
          <w:sz w:val="24"/>
          <w:szCs w:val="24"/>
        </w:rPr>
      </w:pPr>
      <w:r w:rsidRPr="00C614A1">
        <w:rPr>
          <w:sz w:val="24"/>
          <w:szCs w:val="24"/>
        </w:rPr>
        <w:t xml:space="preserve">16) </w:t>
      </w:r>
      <w:r w:rsidRPr="00C614A1">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614A1" w:rsidRPr="00C614A1" w:rsidRDefault="00C614A1" w:rsidP="00C614A1">
      <w:pPr>
        <w:ind w:right="-1" w:firstLine="709"/>
        <w:jc w:val="both"/>
        <w:rPr>
          <w:sz w:val="24"/>
          <w:szCs w:val="24"/>
        </w:rPr>
      </w:pPr>
      <w:r w:rsidRPr="00C614A1">
        <w:rPr>
          <w:sz w:val="24"/>
          <w:szCs w:val="24"/>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C614A1">
        <w:rPr>
          <w:sz w:val="24"/>
          <w:szCs w:val="24"/>
        </w:rP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C614A1">
        <w:rPr>
          <w:color w:val="FF0000"/>
          <w:sz w:val="24"/>
          <w:szCs w:val="24"/>
        </w:rPr>
        <w:t>выдача градостроительного плана земельного участка, расположенного на межселенной территории</w:t>
      </w:r>
      <w:r w:rsidRPr="00C614A1">
        <w:rPr>
          <w:sz w:val="24"/>
          <w:szCs w:val="24"/>
        </w:rPr>
        <w:t>;</w:t>
      </w:r>
    </w:p>
    <w:p w:rsidR="00C614A1" w:rsidRPr="00C614A1" w:rsidRDefault="00C614A1" w:rsidP="00C614A1">
      <w:pPr>
        <w:ind w:firstLine="709"/>
        <w:jc w:val="both"/>
        <w:rPr>
          <w:sz w:val="24"/>
          <w:szCs w:val="24"/>
        </w:rPr>
      </w:pPr>
      <w:r w:rsidRPr="00C614A1">
        <w:rPr>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 w:tgtFrame="Logical" w:history="1">
        <w:r w:rsidRPr="00C614A1">
          <w:rPr>
            <w:rStyle w:val="a5"/>
            <w:color w:val="auto"/>
            <w:sz w:val="24"/>
            <w:szCs w:val="24"/>
            <w:u w:val="none"/>
          </w:rPr>
          <w:t>Федеральным законом от 13 марта 2006 года № 38-ФЗ «О рекламе»</w:t>
        </w:r>
      </w:hyperlink>
      <w:r w:rsidRPr="00C614A1">
        <w:rPr>
          <w:sz w:val="24"/>
          <w:szCs w:val="24"/>
        </w:rPr>
        <w:t xml:space="preserve"> (далее - Федеральный закон «О рекламе» в соответствующем падеже);</w:t>
      </w:r>
    </w:p>
    <w:p w:rsidR="00C614A1" w:rsidRPr="00C614A1" w:rsidRDefault="00C614A1" w:rsidP="00C614A1">
      <w:pPr>
        <w:ind w:firstLine="709"/>
        <w:jc w:val="both"/>
        <w:rPr>
          <w:sz w:val="24"/>
          <w:szCs w:val="24"/>
        </w:rPr>
      </w:pPr>
      <w:r w:rsidRPr="00C614A1">
        <w:rPr>
          <w:sz w:val="24"/>
          <w:szCs w:val="24"/>
        </w:rPr>
        <w:t>19) формирование и содержание муниципального архива, включая хранение архивных фондов поселений;</w:t>
      </w:r>
    </w:p>
    <w:p w:rsidR="00C614A1" w:rsidRPr="00C614A1" w:rsidRDefault="00C614A1" w:rsidP="00C614A1">
      <w:pPr>
        <w:ind w:firstLine="709"/>
        <w:jc w:val="both"/>
        <w:rPr>
          <w:sz w:val="24"/>
          <w:szCs w:val="24"/>
        </w:rPr>
      </w:pPr>
      <w:r w:rsidRPr="00C614A1">
        <w:rPr>
          <w:sz w:val="24"/>
          <w:szCs w:val="24"/>
        </w:rPr>
        <w:t>20) содержание на территории муниципального района межпоселенческих мест захоронения, организация ритуальных услуг;</w:t>
      </w:r>
    </w:p>
    <w:p w:rsidR="00C614A1" w:rsidRPr="00C614A1" w:rsidRDefault="00C614A1" w:rsidP="00C614A1">
      <w:pPr>
        <w:ind w:firstLine="709"/>
        <w:jc w:val="both"/>
        <w:rPr>
          <w:sz w:val="24"/>
          <w:szCs w:val="24"/>
        </w:rPr>
      </w:pPr>
      <w:r w:rsidRPr="00C614A1">
        <w:rPr>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614A1" w:rsidRPr="00C614A1" w:rsidRDefault="00C614A1" w:rsidP="00C614A1">
      <w:pPr>
        <w:ind w:firstLine="709"/>
        <w:jc w:val="both"/>
        <w:rPr>
          <w:sz w:val="24"/>
          <w:szCs w:val="24"/>
        </w:rPr>
      </w:pPr>
      <w:r w:rsidRPr="00C614A1">
        <w:rPr>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614A1" w:rsidRPr="00C614A1" w:rsidRDefault="00C614A1" w:rsidP="00C614A1">
      <w:pPr>
        <w:ind w:firstLine="709"/>
        <w:jc w:val="both"/>
        <w:rPr>
          <w:spacing w:val="-3"/>
          <w:sz w:val="24"/>
          <w:szCs w:val="24"/>
        </w:rPr>
      </w:pPr>
      <w:r w:rsidRPr="00C614A1">
        <w:rPr>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14A1" w:rsidRPr="00C614A1" w:rsidRDefault="00C614A1" w:rsidP="00C614A1">
      <w:pPr>
        <w:ind w:firstLine="709"/>
        <w:jc w:val="both"/>
        <w:rPr>
          <w:sz w:val="24"/>
          <w:szCs w:val="24"/>
        </w:rPr>
      </w:pPr>
      <w:r w:rsidRPr="00C614A1">
        <w:rPr>
          <w:spacing w:val="-3"/>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14A1" w:rsidRPr="00C614A1" w:rsidRDefault="00C614A1" w:rsidP="00C614A1">
      <w:pPr>
        <w:ind w:right="-1" w:firstLine="709"/>
        <w:jc w:val="both"/>
        <w:rPr>
          <w:sz w:val="24"/>
          <w:szCs w:val="24"/>
        </w:rPr>
      </w:pPr>
      <w:r w:rsidRPr="00C614A1">
        <w:rPr>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614A1" w:rsidRPr="00C614A1" w:rsidRDefault="00C614A1" w:rsidP="00C614A1">
      <w:pPr>
        <w:ind w:firstLine="709"/>
        <w:jc w:val="both"/>
        <w:rPr>
          <w:sz w:val="24"/>
          <w:szCs w:val="24"/>
        </w:rPr>
      </w:pPr>
      <w:r w:rsidRPr="00C614A1">
        <w:rPr>
          <w:sz w:val="24"/>
          <w:szCs w:val="24"/>
        </w:rPr>
        <w:t>26) выравнивание уровня бюджетной обеспеченности поселений, входящих в состав муниципального района, за счёт средств районного бюджета;</w:t>
      </w:r>
    </w:p>
    <w:p w:rsidR="00C614A1" w:rsidRPr="00C614A1" w:rsidRDefault="00C614A1" w:rsidP="00C614A1">
      <w:pPr>
        <w:ind w:firstLine="709"/>
        <w:jc w:val="both"/>
        <w:rPr>
          <w:sz w:val="24"/>
          <w:szCs w:val="24"/>
        </w:rPr>
      </w:pPr>
      <w:r w:rsidRPr="00C614A1">
        <w:rPr>
          <w:sz w:val="24"/>
          <w:szCs w:val="24"/>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614A1" w:rsidRPr="00C614A1" w:rsidRDefault="00C614A1" w:rsidP="00C614A1">
      <w:pPr>
        <w:autoSpaceDE w:val="0"/>
        <w:autoSpaceDN w:val="0"/>
        <w:adjustRightInd w:val="0"/>
        <w:ind w:firstLine="709"/>
        <w:jc w:val="both"/>
        <w:outlineLvl w:val="1"/>
        <w:rPr>
          <w:sz w:val="24"/>
          <w:szCs w:val="24"/>
        </w:rPr>
      </w:pPr>
      <w:r w:rsidRPr="00C614A1">
        <w:rPr>
          <w:sz w:val="24"/>
          <w:szCs w:val="24"/>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614A1" w:rsidRPr="00C614A1" w:rsidRDefault="00C614A1" w:rsidP="00C614A1">
      <w:pPr>
        <w:ind w:firstLine="709"/>
        <w:jc w:val="both"/>
        <w:rPr>
          <w:bCs/>
          <w:iCs/>
          <w:sz w:val="24"/>
          <w:szCs w:val="24"/>
        </w:rPr>
      </w:pPr>
      <w:r w:rsidRPr="00C614A1">
        <w:rPr>
          <w:sz w:val="24"/>
          <w:szCs w:val="24"/>
        </w:rPr>
        <w:t xml:space="preserve">29) </w:t>
      </w:r>
      <w:r w:rsidRPr="00C614A1">
        <w:rPr>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14A1" w:rsidRPr="00C614A1" w:rsidRDefault="00C614A1" w:rsidP="00C614A1">
      <w:pPr>
        <w:ind w:firstLine="709"/>
        <w:jc w:val="both"/>
        <w:rPr>
          <w:spacing w:val="-3"/>
          <w:sz w:val="24"/>
          <w:szCs w:val="24"/>
        </w:rPr>
      </w:pPr>
      <w:r w:rsidRPr="00C614A1">
        <w:rPr>
          <w:bCs/>
          <w:iCs/>
          <w:sz w:val="24"/>
          <w:szCs w:val="24"/>
        </w:rPr>
        <w:t xml:space="preserve">30) </w:t>
      </w:r>
      <w:r w:rsidRPr="00C614A1">
        <w:rPr>
          <w:sz w:val="24"/>
          <w:szCs w:val="24"/>
        </w:rPr>
        <w:t>осуществление мероприятий по обеспечению безопасности людей на водных объектах, охране их жизни и здоровья;</w:t>
      </w:r>
    </w:p>
    <w:p w:rsidR="00C614A1" w:rsidRPr="00C614A1" w:rsidRDefault="00C614A1" w:rsidP="00C614A1">
      <w:pPr>
        <w:ind w:firstLine="709"/>
        <w:jc w:val="both"/>
        <w:rPr>
          <w:sz w:val="24"/>
          <w:szCs w:val="24"/>
        </w:rPr>
      </w:pPr>
      <w:r w:rsidRPr="00C614A1">
        <w:rPr>
          <w:spacing w:val="-3"/>
          <w:sz w:val="24"/>
          <w:szCs w:val="24"/>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C614A1">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добровольчеству(волонтерству);</w:t>
      </w:r>
    </w:p>
    <w:p w:rsidR="00C614A1" w:rsidRPr="00C614A1" w:rsidRDefault="00C614A1" w:rsidP="00C614A1">
      <w:pPr>
        <w:tabs>
          <w:tab w:val="left" w:pos="900"/>
        </w:tabs>
        <w:ind w:firstLine="709"/>
        <w:jc w:val="both"/>
        <w:rPr>
          <w:spacing w:val="-3"/>
          <w:sz w:val="24"/>
          <w:szCs w:val="24"/>
        </w:rPr>
      </w:pPr>
      <w:r w:rsidRPr="00C614A1">
        <w:rPr>
          <w:spacing w:val="-3"/>
          <w:sz w:val="24"/>
          <w:szCs w:val="24"/>
        </w:rPr>
        <w:lastRenderedPageBreak/>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614A1" w:rsidRPr="00C614A1" w:rsidRDefault="00C614A1" w:rsidP="00C614A1">
      <w:pPr>
        <w:ind w:firstLine="709"/>
        <w:jc w:val="both"/>
        <w:rPr>
          <w:spacing w:val="-3"/>
          <w:sz w:val="24"/>
          <w:szCs w:val="24"/>
        </w:rPr>
      </w:pPr>
      <w:r w:rsidRPr="00C614A1">
        <w:rPr>
          <w:spacing w:val="-3"/>
          <w:sz w:val="24"/>
          <w:szCs w:val="24"/>
        </w:rPr>
        <w:t>33) организация и осуществление мероприятий межпоселенческого характера по работе  с детьми и молодежью;</w:t>
      </w:r>
    </w:p>
    <w:p w:rsidR="00C614A1" w:rsidRPr="00C614A1" w:rsidRDefault="00C614A1" w:rsidP="00C614A1">
      <w:pPr>
        <w:autoSpaceDE w:val="0"/>
        <w:autoSpaceDN w:val="0"/>
        <w:adjustRightInd w:val="0"/>
        <w:ind w:firstLine="709"/>
        <w:jc w:val="both"/>
        <w:outlineLvl w:val="0"/>
        <w:rPr>
          <w:sz w:val="24"/>
          <w:szCs w:val="24"/>
        </w:rPr>
      </w:pPr>
      <w:r w:rsidRPr="00C614A1">
        <w:rPr>
          <w:sz w:val="24"/>
          <w:szCs w:val="24"/>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C614A1">
        <w:rPr>
          <w:iCs/>
          <w:sz w:val="24"/>
          <w:szCs w:val="24"/>
        </w:rPr>
        <w:t>, включая обеспечение свободного доступа граждан к водным объектам общего пользования и их береговым полосам</w:t>
      </w:r>
      <w:r w:rsidRPr="00C614A1">
        <w:rPr>
          <w:sz w:val="24"/>
          <w:szCs w:val="24"/>
        </w:rPr>
        <w:t>;</w:t>
      </w:r>
    </w:p>
    <w:p w:rsidR="00C614A1" w:rsidRPr="00C614A1" w:rsidRDefault="00C614A1" w:rsidP="00C614A1">
      <w:pPr>
        <w:autoSpaceDE w:val="0"/>
        <w:autoSpaceDN w:val="0"/>
        <w:adjustRightInd w:val="0"/>
        <w:ind w:firstLine="709"/>
        <w:jc w:val="both"/>
        <w:outlineLvl w:val="1"/>
        <w:rPr>
          <w:sz w:val="24"/>
          <w:szCs w:val="24"/>
        </w:rPr>
      </w:pPr>
      <w:r w:rsidRPr="00C614A1">
        <w:rPr>
          <w:bCs/>
          <w:iCs/>
          <w:sz w:val="24"/>
          <w:szCs w:val="24"/>
        </w:rPr>
        <w:t xml:space="preserve">35) </w:t>
      </w:r>
      <w:r w:rsidRPr="00C614A1">
        <w:rPr>
          <w:sz w:val="24"/>
          <w:szCs w:val="24"/>
        </w:rPr>
        <w:t>осуществление муниципального лесного контроля;</w:t>
      </w:r>
    </w:p>
    <w:p w:rsidR="00C614A1" w:rsidRPr="00C614A1" w:rsidRDefault="00C614A1" w:rsidP="00C614A1">
      <w:pPr>
        <w:autoSpaceDE w:val="0"/>
        <w:autoSpaceDN w:val="0"/>
        <w:adjustRightInd w:val="0"/>
        <w:ind w:firstLine="709"/>
        <w:jc w:val="both"/>
        <w:outlineLvl w:val="0"/>
        <w:rPr>
          <w:sz w:val="24"/>
          <w:szCs w:val="24"/>
        </w:rPr>
      </w:pPr>
      <w:r w:rsidRPr="00C614A1">
        <w:rPr>
          <w:sz w:val="24"/>
          <w:szCs w:val="24"/>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14A1" w:rsidRPr="00C614A1" w:rsidRDefault="00C614A1" w:rsidP="00C614A1">
      <w:pPr>
        <w:autoSpaceDE w:val="0"/>
        <w:autoSpaceDN w:val="0"/>
        <w:adjustRightInd w:val="0"/>
        <w:ind w:firstLine="709"/>
        <w:jc w:val="both"/>
        <w:outlineLvl w:val="1"/>
        <w:rPr>
          <w:sz w:val="24"/>
          <w:szCs w:val="24"/>
        </w:rPr>
      </w:pPr>
      <w:r w:rsidRPr="00C614A1">
        <w:rPr>
          <w:sz w:val="24"/>
          <w:szCs w:val="24"/>
        </w:rPr>
        <w:t>37) осуществление мер по противодействию коррупции в границах муниципального района;</w:t>
      </w:r>
    </w:p>
    <w:p w:rsidR="00C614A1" w:rsidRPr="00C614A1" w:rsidRDefault="00C614A1" w:rsidP="00C614A1">
      <w:pPr>
        <w:autoSpaceDE w:val="0"/>
        <w:autoSpaceDN w:val="0"/>
        <w:adjustRightInd w:val="0"/>
        <w:ind w:firstLine="709"/>
        <w:jc w:val="both"/>
        <w:outlineLvl w:val="1"/>
        <w:rPr>
          <w:sz w:val="24"/>
          <w:szCs w:val="24"/>
        </w:rPr>
      </w:pPr>
      <w:r w:rsidRPr="00C614A1">
        <w:rPr>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14A1" w:rsidRPr="00C614A1" w:rsidRDefault="00C614A1" w:rsidP="00C614A1">
      <w:pPr>
        <w:autoSpaceDE w:val="0"/>
        <w:autoSpaceDN w:val="0"/>
        <w:adjustRightInd w:val="0"/>
        <w:ind w:firstLine="709"/>
        <w:jc w:val="both"/>
        <w:outlineLvl w:val="1"/>
        <w:rPr>
          <w:sz w:val="24"/>
          <w:szCs w:val="24"/>
        </w:rPr>
      </w:pPr>
      <w:r w:rsidRPr="00C614A1">
        <w:rPr>
          <w:sz w:val="24"/>
          <w:szCs w:val="24"/>
        </w:rPr>
        <w:t>39) осуществление муниципального земельного контроля на межселенной территории муниципального района;</w:t>
      </w:r>
    </w:p>
    <w:p w:rsidR="00C614A1" w:rsidRPr="00C614A1" w:rsidRDefault="00C614A1" w:rsidP="00C614A1">
      <w:pPr>
        <w:pStyle w:val="ConsPlusNormal"/>
        <w:ind w:firstLine="709"/>
        <w:jc w:val="both"/>
        <w:rPr>
          <w:rFonts w:ascii="Times New Roman" w:hAnsi="Times New Roman" w:cs="Times New Roman"/>
          <w:sz w:val="24"/>
          <w:szCs w:val="24"/>
        </w:rPr>
      </w:pPr>
      <w:r w:rsidRPr="00C614A1">
        <w:rPr>
          <w:rFonts w:ascii="Times New Roman" w:hAnsi="Times New Roman" w:cs="Times New Roman"/>
          <w:sz w:val="24"/>
          <w:szCs w:val="24"/>
        </w:rPr>
        <w:t xml:space="preserve">40) организация в соответствии с Федеральным </w:t>
      </w:r>
      <w:hyperlink r:id="rId9" w:history="1">
        <w:r w:rsidRPr="00C614A1">
          <w:rPr>
            <w:rFonts w:ascii="Times New Roman" w:hAnsi="Times New Roman" w:cs="Times New Roman"/>
            <w:sz w:val="24"/>
            <w:szCs w:val="24"/>
          </w:rPr>
          <w:t>законом</w:t>
        </w:r>
      </w:hyperlink>
      <w:r w:rsidRPr="00C614A1">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3336F" w:rsidRPr="006E31D2" w:rsidRDefault="00C614A1" w:rsidP="0023336F">
      <w:pPr>
        <w:autoSpaceDE w:val="0"/>
        <w:autoSpaceDN w:val="0"/>
        <w:adjustRightInd w:val="0"/>
        <w:ind w:firstLine="709"/>
        <w:jc w:val="both"/>
        <w:outlineLvl w:val="1"/>
        <w:rPr>
          <w:sz w:val="24"/>
          <w:szCs w:val="24"/>
        </w:rPr>
      </w:pPr>
      <w:r w:rsidRPr="00C614A1">
        <w:rPr>
          <w:sz w:val="24"/>
          <w:szCs w:val="24"/>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w:t>
      </w:r>
      <w:r w:rsidRPr="00C614A1">
        <w:rPr>
          <w:color w:val="FF0000"/>
          <w:sz w:val="24"/>
          <w:szCs w:val="24"/>
        </w:rPr>
        <w:t>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C614A1">
        <w:rPr>
          <w:sz w:val="24"/>
          <w:szCs w:val="24"/>
        </w:rPr>
        <w:t xml:space="preserve"> 22-24, 26, 27, 31, 32, 33.1-34, 37-39 части 1 статьи 14 </w:t>
      </w:r>
      <w:hyperlink r:id="rId10" w:tgtFrame="Logical" w:history="1">
        <w:r w:rsidRPr="00C614A1">
          <w:rPr>
            <w:rStyle w:val="a5"/>
            <w:color w:val="auto"/>
            <w:sz w:val="24"/>
            <w:szCs w:val="24"/>
            <w:u w:val="none"/>
          </w:rPr>
          <w:t>Федерального закона от 6 октября 2003 года № 131-ФЗ «Об общих принципах организации местного самоуправления в Российской Федерации»</w:t>
        </w:r>
      </w:hyperlink>
      <w:r w:rsidRPr="00C614A1">
        <w:rPr>
          <w:sz w:val="24"/>
          <w:szCs w:val="24"/>
        </w:rPr>
        <w:t xml:space="preserve"> (далее - Федеральный закон от 06 октября 2003 г.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A806F5">
        <w:rPr>
          <w:sz w:val="24"/>
          <w:szCs w:val="24"/>
        </w:rPr>
        <w:t xml:space="preserve"> пунктов поселения. Данные вопросы являются вопросами местного значения муниципального района.</w:t>
      </w:r>
      <w:r w:rsidR="0023336F" w:rsidRPr="006E31D2">
        <w:rPr>
          <w:sz w:val="24"/>
          <w:szCs w:val="24"/>
        </w:rPr>
        <w:t>»;</w:t>
      </w:r>
    </w:p>
    <w:p w:rsidR="0023336F" w:rsidRPr="006E31D2" w:rsidRDefault="0023336F" w:rsidP="0023336F">
      <w:pPr>
        <w:ind w:firstLine="709"/>
        <w:jc w:val="both"/>
        <w:rPr>
          <w:sz w:val="16"/>
          <w:szCs w:val="16"/>
        </w:rPr>
      </w:pPr>
    </w:p>
    <w:p w:rsidR="0023336F" w:rsidRDefault="0023336F" w:rsidP="0023336F">
      <w:pPr>
        <w:ind w:firstLine="720"/>
        <w:jc w:val="both"/>
        <w:rPr>
          <w:sz w:val="24"/>
          <w:szCs w:val="24"/>
        </w:rPr>
      </w:pPr>
      <w:r w:rsidRPr="006E31D2">
        <w:rPr>
          <w:sz w:val="24"/>
          <w:szCs w:val="24"/>
        </w:rPr>
        <w:t>2) статью</w:t>
      </w:r>
      <w:r w:rsidR="00C614A1">
        <w:rPr>
          <w:sz w:val="24"/>
          <w:szCs w:val="24"/>
        </w:rPr>
        <w:t xml:space="preserve"> </w:t>
      </w:r>
      <w:r w:rsidR="009A5990">
        <w:rPr>
          <w:sz w:val="24"/>
          <w:szCs w:val="24"/>
        </w:rPr>
        <w:t>24</w:t>
      </w:r>
      <w:r w:rsidRPr="006E31D2">
        <w:rPr>
          <w:sz w:val="24"/>
          <w:szCs w:val="24"/>
        </w:rPr>
        <w:t xml:space="preserve"> изложить в следующей редакции:</w:t>
      </w:r>
    </w:p>
    <w:p w:rsidR="009A5990" w:rsidRPr="009A5990" w:rsidRDefault="009A5990" w:rsidP="009A5990">
      <w:pPr>
        <w:pStyle w:val="2"/>
        <w:ind w:firstLine="709"/>
        <w:rPr>
          <w:b/>
          <w:sz w:val="24"/>
          <w:szCs w:val="24"/>
        </w:rPr>
      </w:pPr>
      <w:bookmarkStart w:id="0" w:name="_Toc483920287"/>
      <w:r>
        <w:rPr>
          <w:sz w:val="24"/>
          <w:szCs w:val="24"/>
        </w:rPr>
        <w:t>«</w:t>
      </w:r>
      <w:r w:rsidRPr="009A5990">
        <w:rPr>
          <w:sz w:val="24"/>
          <w:szCs w:val="24"/>
        </w:rPr>
        <w:t xml:space="preserve">Статья 24. </w:t>
      </w:r>
      <w:r w:rsidRPr="009A5990">
        <w:rPr>
          <w:b/>
          <w:sz w:val="24"/>
          <w:szCs w:val="24"/>
        </w:rPr>
        <w:t>Досрочное прекращение полномочий районного Собрания  депутатов</w:t>
      </w:r>
      <w:bookmarkEnd w:id="0"/>
    </w:p>
    <w:p w:rsidR="009A5990" w:rsidRPr="009A5990" w:rsidRDefault="009A5990" w:rsidP="009A5990">
      <w:pPr>
        <w:ind w:firstLine="709"/>
        <w:rPr>
          <w:sz w:val="24"/>
          <w:szCs w:val="24"/>
        </w:rPr>
      </w:pPr>
      <w:r w:rsidRPr="009A5990">
        <w:rPr>
          <w:sz w:val="24"/>
          <w:szCs w:val="24"/>
        </w:rPr>
        <w:t>1. Полномочия районного Собрания депутатов досрочно прекращаются в случае:</w:t>
      </w:r>
    </w:p>
    <w:p w:rsidR="009A5990" w:rsidRPr="009A5990" w:rsidRDefault="009A5990" w:rsidP="009A5990">
      <w:pPr>
        <w:ind w:firstLine="709"/>
        <w:jc w:val="both"/>
        <w:rPr>
          <w:sz w:val="24"/>
          <w:szCs w:val="24"/>
        </w:rPr>
      </w:pPr>
      <w:r w:rsidRPr="009A5990">
        <w:rPr>
          <w:sz w:val="24"/>
          <w:szCs w:val="24"/>
        </w:rPr>
        <w:t>1) его роспуска законом Алтайского края в  соответствии со статьёй 73 Федерального закона от 06 октября 2003 г. № 131-ФЗ;</w:t>
      </w:r>
    </w:p>
    <w:p w:rsidR="009A5990" w:rsidRPr="009A5990" w:rsidRDefault="009A5990" w:rsidP="009A5990">
      <w:pPr>
        <w:ind w:firstLine="709"/>
        <w:jc w:val="both"/>
        <w:rPr>
          <w:sz w:val="24"/>
          <w:szCs w:val="24"/>
        </w:rPr>
      </w:pPr>
      <w:r w:rsidRPr="009A5990">
        <w:rPr>
          <w:sz w:val="24"/>
          <w:szCs w:val="24"/>
        </w:rPr>
        <w:t>2) принятия районным Собранием депутатов решения о самороспуске;</w:t>
      </w:r>
    </w:p>
    <w:p w:rsidR="009A5990" w:rsidRPr="009A5990" w:rsidRDefault="009A5990" w:rsidP="009A5990">
      <w:pPr>
        <w:ind w:right="-1" w:firstLine="709"/>
        <w:jc w:val="both"/>
        <w:rPr>
          <w:sz w:val="24"/>
          <w:szCs w:val="24"/>
        </w:rPr>
      </w:pPr>
      <w:r w:rsidRPr="009A5990">
        <w:rPr>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r w:rsidRPr="009A5990">
        <w:rPr>
          <w:sz w:val="24"/>
          <w:szCs w:val="24"/>
        </w:rPr>
        <w:tab/>
      </w:r>
      <w:r w:rsidRPr="009A5990">
        <w:rPr>
          <w:sz w:val="24"/>
          <w:szCs w:val="24"/>
        </w:rPr>
        <w:tab/>
        <w:t xml:space="preserve">4) преобразования муниципального района, осуществляемого в соответствии с частями </w:t>
      </w:r>
      <w:r>
        <w:rPr>
          <w:sz w:val="24"/>
          <w:szCs w:val="24"/>
        </w:rPr>
        <w:t xml:space="preserve">  </w:t>
      </w:r>
      <w:r w:rsidRPr="009A5990">
        <w:rPr>
          <w:color w:val="FF0000"/>
          <w:sz w:val="24"/>
          <w:szCs w:val="24"/>
        </w:rPr>
        <w:t>3.1-1,</w:t>
      </w:r>
      <w:r w:rsidRPr="009A5990">
        <w:rPr>
          <w:sz w:val="24"/>
          <w:szCs w:val="24"/>
        </w:rPr>
        <w:t xml:space="preserve"> 4, 6 статьи 13 Федерального закона от 6 октября 2003 года № 131-ФЗ, а также в случае упразднения муниципального района;</w:t>
      </w:r>
    </w:p>
    <w:p w:rsidR="009A5990" w:rsidRPr="009A5990" w:rsidRDefault="009A5990" w:rsidP="009A5990">
      <w:pPr>
        <w:ind w:firstLine="709"/>
        <w:jc w:val="both"/>
        <w:rPr>
          <w:sz w:val="24"/>
          <w:szCs w:val="24"/>
        </w:rPr>
      </w:pPr>
      <w:r w:rsidRPr="009A5990">
        <w:rPr>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9A5990">
        <w:rPr>
          <w:sz w:val="24"/>
          <w:szCs w:val="24"/>
        </w:rPr>
        <w:tab/>
      </w:r>
      <w:r w:rsidRPr="009A5990">
        <w:rPr>
          <w:sz w:val="24"/>
          <w:szCs w:val="24"/>
        </w:rPr>
        <w:tab/>
        <w:t>6) нарушения срока издания муниципального правового акта, требуемого для реализации решения, принятого путем прямого волеизъявления граждан.</w:t>
      </w:r>
      <w:r w:rsidRPr="009A5990">
        <w:rPr>
          <w:sz w:val="24"/>
          <w:szCs w:val="24"/>
        </w:rPr>
        <w:tab/>
      </w:r>
    </w:p>
    <w:p w:rsidR="009A5990" w:rsidRPr="009A5990" w:rsidRDefault="009A5990" w:rsidP="009A5990">
      <w:pPr>
        <w:ind w:firstLine="709"/>
        <w:jc w:val="both"/>
        <w:rPr>
          <w:sz w:val="24"/>
          <w:szCs w:val="24"/>
        </w:rPr>
      </w:pPr>
      <w:r w:rsidRPr="009A5990">
        <w:rPr>
          <w:sz w:val="24"/>
          <w:szCs w:val="24"/>
        </w:rPr>
        <w:lastRenderedPageBreak/>
        <w:t xml:space="preserve">2. Полномочия районного Собрания депутатов по основаниям, предусмотренным пунктами 1, 4, 5 части 1 настоящей статьи, прекращаются досрочно в соответствии с законом Алтайского края.                                                  </w:t>
      </w:r>
    </w:p>
    <w:p w:rsidR="009A5990" w:rsidRDefault="009A5990" w:rsidP="009A5990">
      <w:pPr>
        <w:ind w:firstLine="709"/>
        <w:jc w:val="both"/>
        <w:rPr>
          <w:sz w:val="24"/>
          <w:szCs w:val="24"/>
        </w:rPr>
      </w:pPr>
      <w:r w:rsidRPr="009A5990">
        <w:rPr>
          <w:sz w:val="24"/>
          <w:szCs w:val="24"/>
        </w:rPr>
        <w:t xml:space="preserve">Полномочия районного Собрания депутатов по основаниям, предусмотренным пунктом 6 части 1 настоящей статьи, прекращаются досрочно не позднее одного месяца со дня вступления в силу решения суда, установившего данный факт.                   </w:t>
      </w:r>
      <w:r w:rsidRPr="009A5990">
        <w:rPr>
          <w:sz w:val="24"/>
          <w:szCs w:val="24"/>
        </w:rPr>
        <w:tab/>
      </w:r>
      <w:r w:rsidRPr="009A5990">
        <w:rPr>
          <w:sz w:val="24"/>
          <w:szCs w:val="24"/>
        </w:rPr>
        <w:tab/>
      </w:r>
      <w:r w:rsidRPr="009A5990">
        <w:rPr>
          <w:sz w:val="24"/>
          <w:szCs w:val="24"/>
        </w:rPr>
        <w:tab/>
      </w:r>
      <w:r w:rsidRPr="009A5990">
        <w:rPr>
          <w:sz w:val="24"/>
          <w:szCs w:val="24"/>
        </w:rPr>
        <w:tab/>
      </w:r>
    </w:p>
    <w:p w:rsidR="009A5990" w:rsidRPr="009A5990" w:rsidRDefault="009A5990" w:rsidP="009A5990">
      <w:pPr>
        <w:ind w:firstLine="709"/>
        <w:jc w:val="both"/>
        <w:rPr>
          <w:sz w:val="24"/>
          <w:szCs w:val="24"/>
        </w:rPr>
      </w:pPr>
      <w:r w:rsidRPr="009A5990">
        <w:rPr>
          <w:sz w:val="24"/>
          <w:szCs w:val="24"/>
        </w:rPr>
        <w:t>3. Решение о самороспуске принимается не менее чем тремя четвертями голосов от установленной численности депутатов районного Собрания депутатов по письменному предложению, внесённому в районное Собрание депутатов не менее чем одной третьей частью от установленной численности депутатов районного Собрания депутатов.</w:t>
      </w:r>
      <w:r>
        <w:rPr>
          <w:sz w:val="24"/>
          <w:szCs w:val="24"/>
        </w:rPr>
        <w:t>»;</w:t>
      </w:r>
    </w:p>
    <w:p w:rsidR="009A5990" w:rsidRPr="009A5990" w:rsidRDefault="009A5990" w:rsidP="0023336F">
      <w:pPr>
        <w:ind w:firstLine="720"/>
        <w:jc w:val="both"/>
        <w:rPr>
          <w:sz w:val="24"/>
          <w:szCs w:val="24"/>
        </w:rPr>
      </w:pPr>
    </w:p>
    <w:p w:rsidR="0023336F" w:rsidRDefault="004F6526" w:rsidP="0023336F">
      <w:pPr>
        <w:tabs>
          <w:tab w:val="left" w:pos="1080"/>
        </w:tabs>
        <w:ind w:firstLine="720"/>
        <w:jc w:val="both"/>
        <w:rPr>
          <w:sz w:val="24"/>
          <w:szCs w:val="24"/>
        </w:rPr>
      </w:pPr>
      <w:r>
        <w:rPr>
          <w:sz w:val="24"/>
          <w:szCs w:val="24"/>
        </w:rPr>
        <w:t>3</w:t>
      </w:r>
      <w:r w:rsidR="0023336F" w:rsidRPr="006E31D2">
        <w:rPr>
          <w:sz w:val="24"/>
          <w:szCs w:val="24"/>
        </w:rPr>
        <w:t xml:space="preserve">) статью </w:t>
      </w:r>
      <w:r w:rsidR="0088543F">
        <w:rPr>
          <w:sz w:val="24"/>
          <w:szCs w:val="24"/>
        </w:rPr>
        <w:t>28</w:t>
      </w:r>
      <w:r w:rsidR="0023336F" w:rsidRPr="006E31D2">
        <w:rPr>
          <w:sz w:val="24"/>
          <w:szCs w:val="24"/>
        </w:rPr>
        <w:t xml:space="preserve"> изложить в следующей редакции:</w:t>
      </w:r>
    </w:p>
    <w:p w:rsidR="0088543F" w:rsidRPr="009A5990" w:rsidRDefault="0088543F" w:rsidP="0088543F">
      <w:pPr>
        <w:pStyle w:val="2"/>
        <w:ind w:firstLine="709"/>
        <w:rPr>
          <w:b/>
          <w:sz w:val="24"/>
          <w:szCs w:val="24"/>
        </w:rPr>
      </w:pPr>
      <w:r w:rsidRPr="009A5990">
        <w:rPr>
          <w:sz w:val="24"/>
          <w:szCs w:val="24"/>
        </w:rPr>
        <w:t xml:space="preserve">«Статья 28. </w:t>
      </w:r>
      <w:r w:rsidRPr="009A5990">
        <w:rPr>
          <w:b/>
          <w:sz w:val="24"/>
          <w:szCs w:val="24"/>
        </w:rPr>
        <w:t>Полномочия районного Собрания депутатов в области бюджета, финансов, экономики и собственности</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К полномочиям районного Собрания  депутатов в области бюджета, финансов, экономики и собственности относится:</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налогов и сборов, подлежащих зачислению в соответствии с Бюджетным кодексом Российской Федерации, законодательством о налогах и сборах и (или) законами Алтайского края в районный бюджет;</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2) установление порядка и условий предоставления межбюджетных трансфертов из районного бюджета бюджетам поселений;</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3) установление порядка привлечения заёмных средств, в том числе за счёт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4) определение порядка разработки документов стратегического планирования муниципального района и их содержания;</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5) одобрение плана мероприятий по реализации стратегии социально-экономического развития муниципального района;</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88543F" w:rsidRDefault="0088543F" w:rsidP="0088543F">
      <w:pPr>
        <w:pStyle w:val="ConsNonformat"/>
        <w:ind w:firstLine="720"/>
        <w:jc w:val="both"/>
        <w:rPr>
          <w:rFonts w:ascii="Times New Roman" w:hAnsi="Times New Roman" w:cs="Times New Roman"/>
          <w:color w:val="FF0000"/>
          <w:sz w:val="24"/>
          <w:szCs w:val="24"/>
        </w:rPr>
      </w:pPr>
      <w:r w:rsidRPr="009A5990">
        <w:rPr>
          <w:rFonts w:ascii="Times New Roman" w:hAnsi="Times New Roman" w:cs="Times New Roman"/>
          <w:color w:val="FF0000"/>
          <w:sz w:val="24"/>
          <w:szCs w:val="24"/>
        </w:rPr>
        <w:t xml:space="preserve">7) определение порядка отнесения земель к землям особо охраняемых территорий рекреационного назначения местного значения, </w:t>
      </w:r>
      <w:r>
        <w:rPr>
          <w:rFonts w:ascii="Times New Roman" w:hAnsi="Times New Roman" w:cs="Times New Roman"/>
          <w:color w:val="FF0000"/>
          <w:sz w:val="24"/>
          <w:szCs w:val="24"/>
        </w:rPr>
        <w:t>их</w:t>
      </w:r>
      <w:r w:rsidRPr="009A5990">
        <w:rPr>
          <w:rFonts w:ascii="Times New Roman" w:hAnsi="Times New Roman" w:cs="Times New Roman"/>
          <w:color w:val="FF0000"/>
          <w:sz w:val="24"/>
          <w:szCs w:val="24"/>
        </w:rPr>
        <w:t xml:space="preserve"> использования и охраны</w:t>
      </w:r>
      <w:r>
        <w:rPr>
          <w:rFonts w:ascii="Times New Roman" w:hAnsi="Times New Roman" w:cs="Times New Roman"/>
          <w:color w:val="FF0000"/>
          <w:sz w:val="24"/>
          <w:szCs w:val="24"/>
        </w:rPr>
        <w:t>;</w:t>
      </w:r>
      <w:r w:rsidRPr="009A5990">
        <w:rPr>
          <w:rFonts w:ascii="Times New Roman" w:hAnsi="Times New Roman" w:cs="Times New Roman"/>
          <w:color w:val="FF0000"/>
          <w:sz w:val="24"/>
          <w:szCs w:val="24"/>
        </w:rPr>
        <w:t xml:space="preserve"> </w:t>
      </w:r>
    </w:p>
    <w:p w:rsidR="0088543F" w:rsidRPr="009A5990" w:rsidRDefault="0088543F" w:rsidP="0088543F">
      <w:pPr>
        <w:pStyle w:val="ConsNonformat"/>
        <w:ind w:firstLine="720"/>
        <w:jc w:val="both"/>
        <w:rPr>
          <w:rFonts w:ascii="Times New Roman" w:hAnsi="Times New Roman" w:cs="Times New Roman"/>
          <w:sz w:val="24"/>
          <w:szCs w:val="24"/>
        </w:rPr>
      </w:pPr>
      <w:r>
        <w:rPr>
          <w:rFonts w:ascii="Times New Roman" w:hAnsi="Times New Roman" w:cs="Times New Roman"/>
          <w:sz w:val="24"/>
          <w:szCs w:val="24"/>
        </w:rPr>
        <w:t>8</w:t>
      </w:r>
      <w:r w:rsidRPr="009A5990">
        <w:rPr>
          <w:rFonts w:ascii="Times New Roman" w:hAnsi="Times New Roman" w:cs="Times New Roman"/>
          <w:sz w:val="24"/>
          <w:szCs w:val="24"/>
        </w:rPr>
        <w:t>)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w:t>
      </w:r>
    </w:p>
    <w:p w:rsidR="0088543F" w:rsidRPr="009A5990" w:rsidRDefault="0088543F" w:rsidP="0088543F">
      <w:pPr>
        <w:pStyle w:val="ConsNonformat"/>
        <w:ind w:firstLine="720"/>
        <w:jc w:val="both"/>
        <w:rPr>
          <w:rFonts w:ascii="Times New Roman" w:hAnsi="Times New Roman" w:cs="Times New Roman"/>
          <w:sz w:val="24"/>
          <w:szCs w:val="24"/>
        </w:rPr>
      </w:pPr>
      <w:r>
        <w:rPr>
          <w:rFonts w:ascii="Times New Roman" w:hAnsi="Times New Roman" w:cs="Times New Roman"/>
          <w:sz w:val="24"/>
          <w:szCs w:val="24"/>
        </w:rPr>
        <w:t>9</w:t>
      </w:r>
      <w:r w:rsidRPr="009A5990">
        <w:rPr>
          <w:rFonts w:ascii="Times New Roman" w:hAnsi="Times New Roman" w:cs="Times New Roman"/>
          <w:sz w:val="24"/>
          <w:szCs w:val="24"/>
        </w:rPr>
        <w:t>) установление ставок арендной платы, порядка, условий и сроков её внесения, предоставление льгот в отношении имущества, находящегося в собственности муниципального района;</w:t>
      </w:r>
    </w:p>
    <w:p w:rsidR="0088543F" w:rsidRPr="009A5990" w:rsidRDefault="0088543F" w:rsidP="0088543F">
      <w:pPr>
        <w:pStyle w:val="ConsNonformat"/>
        <w:ind w:firstLine="720"/>
        <w:jc w:val="both"/>
        <w:rPr>
          <w:rFonts w:ascii="Times New Roman" w:hAnsi="Times New Roman" w:cs="Times New Roman"/>
          <w:sz w:val="24"/>
          <w:szCs w:val="24"/>
        </w:rPr>
      </w:pPr>
      <w:r>
        <w:rPr>
          <w:rFonts w:ascii="Times New Roman" w:hAnsi="Times New Roman" w:cs="Times New Roman"/>
          <w:sz w:val="24"/>
          <w:szCs w:val="24"/>
        </w:rPr>
        <w:t>10</w:t>
      </w:r>
      <w:r w:rsidRPr="009A5990">
        <w:rPr>
          <w:rFonts w:ascii="Times New Roman" w:hAnsi="Times New Roman" w:cs="Times New Roman"/>
          <w:sz w:val="24"/>
          <w:szCs w:val="24"/>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1</w:t>
      </w:r>
      <w:r>
        <w:rPr>
          <w:rFonts w:ascii="Times New Roman" w:hAnsi="Times New Roman" w:cs="Times New Roman"/>
          <w:sz w:val="24"/>
          <w:szCs w:val="24"/>
        </w:rPr>
        <w:t>1</w:t>
      </w:r>
      <w:r w:rsidRPr="009A5990">
        <w:rPr>
          <w:rFonts w:ascii="Times New Roman" w:hAnsi="Times New Roman" w:cs="Times New Roman"/>
          <w:sz w:val="24"/>
          <w:szCs w:val="24"/>
        </w:rPr>
        <w:t>) принятие решений о создании некоммерческих организаций в форме автономных некоммерческих организаций и фондов;</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1</w:t>
      </w:r>
      <w:r>
        <w:rPr>
          <w:rFonts w:ascii="Times New Roman" w:hAnsi="Times New Roman" w:cs="Times New Roman"/>
          <w:sz w:val="24"/>
          <w:szCs w:val="24"/>
        </w:rPr>
        <w:t>2</w:t>
      </w:r>
      <w:r w:rsidRPr="009A5990">
        <w:rPr>
          <w:rFonts w:ascii="Times New Roman" w:hAnsi="Times New Roman" w:cs="Times New Roman"/>
          <w:sz w:val="24"/>
          <w:szCs w:val="24"/>
        </w:rPr>
        <w:t>)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1</w:t>
      </w:r>
      <w:r>
        <w:rPr>
          <w:rFonts w:ascii="Times New Roman" w:hAnsi="Times New Roman" w:cs="Times New Roman"/>
          <w:sz w:val="24"/>
          <w:szCs w:val="24"/>
        </w:rPr>
        <w:t>3</w:t>
      </w:r>
      <w:r w:rsidRPr="009A5990">
        <w:rPr>
          <w:rFonts w:ascii="Times New Roman" w:hAnsi="Times New Roman" w:cs="Times New Roman"/>
          <w:sz w:val="24"/>
          <w:szCs w:val="24"/>
        </w:rPr>
        <w:t>)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принятию районным Собранием депутатов;</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t>1</w:t>
      </w:r>
      <w:r>
        <w:rPr>
          <w:rFonts w:ascii="Times New Roman" w:hAnsi="Times New Roman" w:cs="Times New Roman"/>
          <w:sz w:val="24"/>
          <w:szCs w:val="24"/>
        </w:rPr>
        <w:t>4</w:t>
      </w:r>
      <w:r w:rsidRPr="009A5990">
        <w:rPr>
          <w:rFonts w:ascii="Times New Roman" w:hAnsi="Times New Roman" w:cs="Times New Roman"/>
          <w:sz w:val="24"/>
          <w:szCs w:val="24"/>
        </w:rPr>
        <w:t>) утверждение схем территориального планирования муниципального района;</w:t>
      </w:r>
    </w:p>
    <w:p w:rsidR="0088543F" w:rsidRPr="009A5990" w:rsidRDefault="0088543F" w:rsidP="0088543F">
      <w:pPr>
        <w:pStyle w:val="ConsNonformat"/>
        <w:ind w:firstLine="720"/>
        <w:jc w:val="both"/>
        <w:rPr>
          <w:rFonts w:ascii="Times New Roman" w:hAnsi="Times New Roman" w:cs="Times New Roman"/>
          <w:sz w:val="24"/>
          <w:szCs w:val="24"/>
        </w:rPr>
      </w:pPr>
      <w:r w:rsidRPr="009A5990">
        <w:rPr>
          <w:rFonts w:ascii="Times New Roman" w:hAnsi="Times New Roman" w:cs="Times New Roman"/>
          <w:sz w:val="24"/>
          <w:szCs w:val="24"/>
        </w:rPr>
        <w:lastRenderedPageBreak/>
        <w:t>1</w:t>
      </w:r>
      <w:r>
        <w:rPr>
          <w:rFonts w:ascii="Times New Roman" w:hAnsi="Times New Roman" w:cs="Times New Roman"/>
          <w:sz w:val="24"/>
          <w:szCs w:val="24"/>
        </w:rPr>
        <w:t>5</w:t>
      </w:r>
      <w:r w:rsidRPr="009A5990">
        <w:rPr>
          <w:rFonts w:ascii="Times New Roman" w:hAnsi="Times New Roman" w:cs="Times New Roman"/>
          <w:sz w:val="24"/>
          <w:szCs w:val="24"/>
        </w:rPr>
        <w:t>)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543F" w:rsidRPr="009A5990" w:rsidRDefault="0088543F" w:rsidP="0088543F">
      <w:pPr>
        <w:pStyle w:val="ConsNonformat"/>
        <w:autoSpaceDE/>
        <w:adjustRightInd/>
        <w:ind w:firstLine="720"/>
        <w:jc w:val="both"/>
        <w:rPr>
          <w:rFonts w:ascii="Times New Roman" w:hAnsi="Times New Roman" w:cs="Times New Roman"/>
          <w:sz w:val="24"/>
          <w:szCs w:val="24"/>
        </w:rPr>
      </w:pPr>
      <w:r>
        <w:rPr>
          <w:rFonts w:ascii="Times New Roman" w:hAnsi="Times New Roman" w:cs="Times New Roman"/>
          <w:sz w:val="24"/>
          <w:szCs w:val="24"/>
        </w:rPr>
        <w:t>16</w:t>
      </w:r>
      <w:r w:rsidRPr="009A5990">
        <w:rPr>
          <w:rFonts w:ascii="Times New Roman" w:hAnsi="Times New Roman" w:cs="Times New Roman"/>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rFonts w:ascii="Times New Roman" w:hAnsi="Times New Roman" w:cs="Times New Roman"/>
          <w:sz w:val="24"/>
          <w:szCs w:val="24"/>
        </w:rPr>
        <w:t>»;</w:t>
      </w:r>
    </w:p>
    <w:p w:rsidR="0088543F" w:rsidRPr="006E31D2" w:rsidRDefault="0088543F" w:rsidP="0023336F">
      <w:pPr>
        <w:tabs>
          <w:tab w:val="left" w:pos="1080"/>
        </w:tabs>
        <w:ind w:firstLine="720"/>
        <w:jc w:val="both"/>
        <w:rPr>
          <w:sz w:val="24"/>
          <w:szCs w:val="24"/>
        </w:rPr>
      </w:pPr>
    </w:p>
    <w:p w:rsidR="0023336F" w:rsidRDefault="004F6526" w:rsidP="0023336F">
      <w:pPr>
        <w:ind w:firstLine="720"/>
        <w:jc w:val="both"/>
        <w:rPr>
          <w:sz w:val="24"/>
          <w:szCs w:val="24"/>
        </w:rPr>
      </w:pPr>
      <w:r>
        <w:rPr>
          <w:sz w:val="24"/>
          <w:szCs w:val="24"/>
        </w:rPr>
        <w:t>4</w:t>
      </w:r>
      <w:r w:rsidR="0023336F" w:rsidRPr="006E31D2">
        <w:rPr>
          <w:sz w:val="24"/>
          <w:szCs w:val="24"/>
        </w:rPr>
        <w:t xml:space="preserve">) статью </w:t>
      </w:r>
      <w:r>
        <w:rPr>
          <w:sz w:val="24"/>
          <w:szCs w:val="24"/>
        </w:rPr>
        <w:t>32</w:t>
      </w:r>
      <w:r w:rsidR="0023336F" w:rsidRPr="006E31D2">
        <w:rPr>
          <w:sz w:val="24"/>
          <w:szCs w:val="24"/>
        </w:rPr>
        <w:t xml:space="preserve"> изложить в следующей редакции:</w:t>
      </w:r>
    </w:p>
    <w:p w:rsidR="004F6526" w:rsidRPr="004F6526" w:rsidRDefault="004F6526" w:rsidP="004F6526">
      <w:pPr>
        <w:pStyle w:val="2"/>
        <w:ind w:firstLine="709"/>
        <w:rPr>
          <w:sz w:val="24"/>
          <w:szCs w:val="24"/>
        </w:rPr>
      </w:pPr>
      <w:bookmarkStart w:id="1" w:name="_Toc483920295"/>
      <w:r>
        <w:rPr>
          <w:sz w:val="24"/>
          <w:szCs w:val="24"/>
        </w:rPr>
        <w:t>«</w:t>
      </w:r>
      <w:r w:rsidRPr="004F6526">
        <w:rPr>
          <w:sz w:val="24"/>
          <w:szCs w:val="24"/>
        </w:rPr>
        <w:t xml:space="preserve">Статья 32. </w:t>
      </w:r>
      <w:r w:rsidRPr="004F6526">
        <w:rPr>
          <w:b/>
          <w:sz w:val="24"/>
          <w:szCs w:val="24"/>
        </w:rPr>
        <w:t>Правовой статус депутата районного Собрания депутатов</w:t>
      </w:r>
      <w:bookmarkEnd w:id="1"/>
    </w:p>
    <w:p w:rsidR="004F6526" w:rsidRPr="004F6526" w:rsidRDefault="004F6526" w:rsidP="004F6526">
      <w:pPr>
        <w:ind w:firstLine="720"/>
        <w:jc w:val="both"/>
        <w:rPr>
          <w:sz w:val="24"/>
          <w:szCs w:val="24"/>
        </w:rPr>
      </w:pPr>
      <w:r w:rsidRPr="004F6526">
        <w:rPr>
          <w:sz w:val="24"/>
          <w:szCs w:val="24"/>
        </w:rPr>
        <w:t>1. Депутаты являются полномочными представителями соответствующих поселений и отчитываются в поселении о своей деятельности не реже одного раза в год.</w:t>
      </w:r>
    </w:p>
    <w:p w:rsidR="004F6526" w:rsidRPr="004F6526" w:rsidRDefault="004F6526" w:rsidP="004F6526">
      <w:pPr>
        <w:ind w:firstLine="720"/>
        <w:jc w:val="both"/>
        <w:rPr>
          <w:sz w:val="24"/>
          <w:szCs w:val="24"/>
        </w:rPr>
      </w:pPr>
      <w:r w:rsidRPr="004F6526">
        <w:rPr>
          <w:sz w:val="24"/>
          <w:szCs w:val="24"/>
        </w:rPr>
        <w:t xml:space="preserve">Органы местного самоуправления обеспечивают депутату условия для беспрепятственного осуществления своих полномочий. </w:t>
      </w:r>
    </w:p>
    <w:p w:rsidR="004F6526" w:rsidRPr="004F6526" w:rsidRDefault="004F6526" w:rsidP="004F6526">
      <w:pPr>
        <w:tabs>
          <w:tab w:val="left" w:pos="993"/>
        </w:tabs>
        <w:ind w:firstLine="720"/>
        <w:jc w:val="both"/>
        <w:rPr>
          <w:sz w:val="24"/>
          <w:szCs w:val="24"/>
        </w:rPr>
      </w:pPr>
      <w:r w:rsidRPr="004F6526">
        <w:rPr>
          <w:sz w:val="24"/>
          <w:szCs w:val="24"/>
        </w:rPr>
        <w:t>2.</w:t>
      </w:r>
      <w:r w:rsidRPr="004F6526">
        <w:rPr>
          <w:sz w:val="24"/>
          <w:szCs w:val="24"/>
        </w:rPr>
        <w:tab/>
        <w:t>Срок полномочий депутата районного Собрания депутатов составляет пять лет.</w:t>
      </w:r>
    </w:p>
    <w:p w:rsidR="004F6526" w:rsidRPr="004F6526" w:rsidRDefault="004F6526" w:rsidP="004F6526">
      <w:pPr>
        <w:tabs>
          <w:tab w:val="left" w:pos="993"/>
        </w:tabs>
        <w:ind w:firstLine="720"/>
        <w:jc w:val="both"/>
        <w:rPr>
          <w:sz w:val="24"/>
          <w:szCs w:val="24"/>
        </w:rPr>
      </w:pPr>
      <w:r w:rsidRPr="004F6526">
        <w:rPr>
          <w:sz w:val="24"/>
          <w:szCs w:val="24"/>
        </w:rPr>
        <w:t>Полномочия депутата, избранного представительным органом поселения из своего состава, начинаются со дня его избрания и прекращаются со дня вступления в силу решения об очередном избрании в состав районного Собрания депутатов от данного поселения, за исключением случаев досрочного прекращения полномочий.</w:t>
      </w:r>
    </w:p>
    <w:p w:rsidR="004F6526" w:rsidRPr="004F6526" w:rsidRDefault="004F6526" w:rsidP="004F6526">
      <w:pPr>
        <w:tabs>
          <w:tab w:val="left" w:pos="993"/>
        </w:tabs>
        <w:ind w:firstLine="720"/>
        <w:jc w:val="both"/>
        <w:rPr>
          <w:sz w:val="24"/>
          <w:szCs w:val="24"/>
        </w:rPr>
      </w:pPr>
      <w:r w:rsidRPr="004F6526">
        <w:rPr>
          <w:sz w:val="24"/>
          <w:szCs w:val="24"/>
        </w:rPr>
        <w:t>Полномочия депутата, являющегося главой поселения, начинаются со дня его вступления в должность главы поселения и прекращаются в день вступления в должность вновь избранного главы поселения, за исключением случаев досрочного прекращения полномочий.</w:t>
      </w:r>
    </w:p>
    <w:p w:rsidR="004F6526" w:rsidRPr="004F6526" w:rsidRDefault="004F6526" w:rsidP="004F6526">
      <w:pPr>
        <w:ind w:firstLine="720"/>
        <w:jc w:val="both"/>
        <w:rPr>
          <w:sz w:val="24"/>
          <w:szCs w:val="24"/>
        </w:rPr>
      </w:pPr>
      <w:r w:rsidRPr="004F6526">
        <w:rPr>
          <w:sz w:val="24"/>
          <w:szCs w:val="24"/>
        </w:rPr>
        <w:t>Полномочия депутата прекращаются досрочно в соответствии с частью 10 настоящей статьи.</w:t>
      </w:r>
    </w:p>
    <w:p w:rsidR="004F6526" w:rsidRPr="004F6526" w:rsidRDefault="004F6526" w:rsidP="004F6526">
      <w:pPr>
        <w:ind w:firstLine="720"/>
        <w:jc w:val="both"/>
        <w:rPr>
          <w:sz w:val="24"/>
          <w:szCs w:val="24"/>
        </w:rPr>
      </w:pPr>
      <w:r w:rsidRPr="004F6526">
        <w:rPr>
          <w:sz w:val="24"/>
          <w:szCs w:val="24"/>
        </w:rPr>
        <w:t>3. Депутаты осуществляют свои полномочия на непостоянной основе.</w:t>
      </w:r>
    </w:p>
    <w:p w:rsidR="004F6526" w:rsidRPr="004F6526" w:rsidRDefault="004F6526" w:rsidP="004F6526">
      <w:pPr>
        <w:tabs>
          <w:tab w:val="left" w:pos="993"/>
        </w:tabs>
        <w:ind w:firstLine="720"/>
        <w:jc w:val="both"/>
        <w:rPr>
          <w:sz w:val="24"/>
          <w:szCs w:val="24"/>
        </w:rPr>
      </w:pPr>
      <w:r w:rsidRPr="004F6526">
        <w:rPr>
          <w:sz w:val="24"/>
          <w:szCs w:val="24"/>
        </w:rPr>
        <w:t>4.</w:t>
      </w:r>
      <w:r w:rsidRPr="004F6526">
        <w:rPr>
          <w:sz w:val="24"/>
          <w:szCs w:val="24"/>
        </w:rPr>
        <w:tab/>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Собрания депутатов.</w:t>
      </w:r>
    </w:p>
    <w:p w:rsidR="004F6526" w:rsidRPr="004F6526" w:rsidRDefault="004F6526" w:rsidP="004F6526">
      <w:pPr>
        <w:ind w:firstLine="720"/>
        <w:jc w:val="both"/>
        <w:rPr>
          <w:sz w:val="24"/>
          <w:szCs w:val="24"/>
        </w:rPr>
      </w:pPr>
      <w:r w:rsidRPr="004F6526">
        <w:rPr>
          <w:sz w:val="24"/>
          <w:szCs w:val="24"/>
        </w:rPr>
        <w:t>5. Депутат обязан:</w:t>
      </w:r>
    </w:p>
    <w:p w:rsidR="004F6526" w:rsidRPr="004F6526" w:rsidRDefault="004F6526" w:rsidP="004F6526">
      <w:pPr>
        <w:ind w:firstLine="720"/>
        <w:jc w:val="both"/>
        <w:rPr>
          <w:sz w:val="24"/>
          <w:szCs w:val="24"/>
        </w:rPr>
      </w:pPr>
      <w:r w:rsidRPr="004F6526">
        <w:rPr>
          <w:sz w:val="24"/>
          <w:szCs w:val="24"/>
        </w:rPr>
        <w:t>1) лично участвовать в каждой сессии районного Собрания депутатов при отсутствии уважительных причин (болезнь, командировка, отпуск и иные тому подобные обстоятельства);</w:t>
      </w:r>
    </w:p>
    <w:p w:rsidR="004F6526" w:rsidRPr="004F6526" w:rsidRDefault="004F6526" w:rsidP="004F6526">
      <w:pPr>
        <w:ind w:firstLine="720"/>
        <w:jc w:val="both"/>
        <w:rPr>
          <w:sz w:val="24"/>
          <w:szCs w:val="24"/>
        </w:rPr>
      </w:pPr>
      <w:r w:rsidRPr="004F6526">
        <w:rPr>
          <w:sz w:val="24"/>
          <w:szCs w:val="24"/>
        </w:rPr>
        <w:t>2) соблюдать правила депутатской этики, устанавливаемые районным Собранием депутатов;</w:t>
      </w:r>
    </w:p>
    <w:p w:rsidR="004F6526" w:rsidRPr="004F6526" w:rsidRDefault="004F6526" w:rsidP="004F6526">
      <w:pPr>
        <w:ind w:firstLine="720"/>
        <w:jc w:val="both"/>
        <w:rPr>
          <w:sz w:val="24"/>
          <w:szCs w:val="24"/>
        </w:rPr>
      </w:pPr>
      <w:r w:rsidRPr="004F6526">
        <w:rPr>
          <w:sz w:val="24"/>
          <w:szCs w:val="24"/>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Собрания депутатов;</w:t>
      </w:r>
    </w:p>
    <w:p w:rsidR="004F6526" w:rsidRPr="004F6526" w:rsidRDefault="004F6526" w:rsidP="004F6526">
      <w:pPr>
        <w:ind w:firstLine="720"/>
        <w:jc w:val="both"/>
        <w:rPr>
          <w:sz w:val="24"/>
          <w:szCs w:val="24"/>
        </w:rPr>
      </w:pPr>
      <w:r w:rsidRPr="004F6526">
        <w:rPr>
          <w:sz w:val="24"/>
          <w:szCs w:val="24"/>
        </w:rPr>
        <w:t>4) соблюдать установленные в районном Собрании депутатов правила публичных выступлений;</w:t>
      </w:r>
    </w:p>
    <w:p w:rsidR="004F6526" w:rsidRPr="004F6526" w:rsidRDefault="004F6526" w:rsidP="004F6526">
      <w:pPr>
        <w:ind w:firstLine="720"/>
        <w:jc w:val="both"/>
        <w:rPr>
          <w:sz w:val="24"/>
          <w:szCs w:val="24"/>
        </w:rPr>
      </w:pPr>
      <w:r w:rsidRPr="004F6526">
        <w:rPr>
          <w:sz w:val="24"/>
          <w:szCs w:val="24"/>
        </w:rPr>
        <w:t>5) добросовестно выполнять поручения районного Собрания  депутатов и его органов, данные в пределах их компетенции;</w:t>
      </w:r>
    </w:p>
    <w:p w:rsidR="004F6526" w:rsidRPr="004F6526" w:rsidRDefault="004F6526" w:rsidP="004F6526">
      <w:pPr>
        <w:ind w:firstLine="720"/>
        <w:jc w:val="both"/>
        <w:rPr>
          <w:sz w:val="24"/>
          <w:szCs w:val="24"/>
        </w:rPr>
      </w:pPr>
      <w:r w:rsidRPr="004F6526">
        <w:rPr>
          <w:sz w:val="24"/>
          <w:szCs w:val="24"/>
        </w:rPr>
        <w:t>6) проводить личный приём граждан не реже одного раза в месяц.</w:t>
      </w:r>
    </w:p>
    <w:p w:rsidR="004F6526" w:rsidRPr="004F6526" w:rsidRDefault="004F6526" w:rsidP="004F6526">
      <w:pPr>
        <w:ind w:firstLine="720"/>
        <w:jc w:val="both"/>
        <w:rPr>
          <w:sz w:val="24"/>
          <w:szCs w:val="24"/>
        </w:rPr>
      </w:pPr>
      <w:r w:rsidRPr="004F6526">
        <w:rPr>
          <w:sz w:val="24"/>
          <w:szCs w:val="24"/>
        </w:rPr>
        <w:t>6. Депутат для содействия в осуществлении своих полномочий вправе иметь помощников.</w:t>
      </w:r>
    </w:p>
    <w:p w:rsidR="004F6526" w:rsidRPr="004F6526" w:rsidRDefault="004F6526" w:rsidP="004F6526">
      <w:pPr>
        <w:ind w:firstLine="720"/>
        <w:jc w:val="both"/>
        <w:rPr>
          <w:sz w:val="24"/>
          <w:szCs w:val="24"/>
        </w:rPr>
      </w:pPr>
      <w:r w:rsidRPr="004F6526">
        <w:rPr>
          <w:sz w:val="24"/>
          <w:szCs w:val="24"/>
        </w:rPr>
        <w:t>Количество помощников депутата, их права, обязанности и условия деятельности определяются Регламентом и нормативным правовым актом, принимаемым районным Собранием депутатов.</w:t>
      </w:r>
    </w:p>
    <w:p w:rsidR="004F6526" w:rsidRPr="004F6526" w:rsidRDefault="004F6526" w:rsidP="004F6526">
      <w:pPr>
        <w:ind w:firstLine="720"/>
        <w:jc w:val="both"/>
        <w:rPr>
          <w:sz w:val="24"/>
          <w:szCs w:val="24"/>
        </w:rPr>
      </w:pPr>
      <w:r w:rsidRPr="004F6526">
        <w:rPr>
          <w:sz w:val="24"/>
          <w:szCs w:val="24"/>
        </w:rPr>
        <w:t>7. Осуществляя свои полномочия, депутат имеет право:</w:t>
      </w:r>
    </w:p>
    <w:p w:rsidR="004F6526" w:rsidRPr="004F6526" w:rsidRDefault="004F6526" w:rsidP="004F6526">
      <w:pPr>
        <w:ind w:firstLine="720"/>
        <w:jc w:val="both"/>
        <w:rPr>
          <w:sz w:val="24"/>
          <w:szCs w:val="24"/>
        </w:rPr>
      </w:pPr>
      <w:r w:rsidRPr="004F6526">
        <w:rPr>
          <w:sz w:val="24"/>
          <w:szCs w:val="24"/>
        </w:rPr>
        <w:t>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4F6526" w:rsidRPr="004F6526" w:rsidRDefault="004F6526" w:rsidP="004F6526">
      <w:pPr>
        <w:ind w:firstLine="720"/>
        <w:jc w:val="both"/>
        <w:rPr>
          <w:sz w:val="24"/>
          <w:szCs w:val="24"/>
        </w:rPr>
      </w:pPr>
      <w:r w:rsidRPr="004F6526">
        <w:rPr>
          <w:sz w:val="24"/>
          <w:szCs w:val="24"/>
        </w:rPr>
        <w:lastRenderedPageBreak/>
        <w:t>2) проверять факты, изложенные в заявлениях и жалобах граждан, с посещением, при необходимости, органов местного самоуправления района и сельских поселений, муниципальных предприятий и учреждений;</w:t>
      </w:r>
    </w:p>
    <w:p w:rsidR="004F6526" w:rsidRPr="004F6526" w:rsidRDefault="004F6526" w:rsidP="004F6526">
      <w:pPr>
        <w:ind w:firstLine="720"/>
        <w:jc w:val="both"/>
        <w:rPr>
          <w:sz w:val="24"/>
          <w:szCs w:val="24"/>
        </w:rPr>
      </w:pPr>
      <w:r w:rsidRPr="004F6526">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4F6526" w:rsidRPr="004F6526" w:rsidRDefault="004F6526" w:rsidP="004F6526">
      <w:pPr>
        <w:ind w:firstLine="709"/>
        <w:jc w:val="both"/>
        <w:rPr>
          <w:sz w:val="24"/>
          <w:szCs w:val="24"/>
        </w:rPr>
      </w:pPr>
      <w:r w:rsidRPr="004F6526">
        <w:rPr>
          <w:sz w:val="24"/>
          <w:szCs w:val="24"/>
        </w:rPr>
        <w:t xml:space="preserve">4) </w:t>
      </w:r>
      <w:r w:rsidRPr="004F6526">
        <w:rPr>
          <w:color w:val="FF0000"/>
          <w:sz w:val="24"/>
          <w:szCs w:val="24"/>
        </w:rPr>
        <w:t>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r w:rsidRPr="004F6526">
        <w:rPr>
          <w:sz w:val="24"/>
          <w:szCs w:val="24"/>
        </w:rPr>
        <w:t>;</w:t>
      </w:r>
    </w:p>
    <w:p w:rsidR="004F6526" w:rsidRPr="004F6526" w:rsidRDefault="004F6526" w:rsidP="004F6526">
      <w:pPr>
        <w:ind w:firstLine="720"/>
        <w:jc w:val="both"/>
        <w:rPr>
          <w:sz w:val="24"/>
          <w:szCs w:val="24"/>
        </w:rPr>
      </w:pPr>
      <w:r w:rsidRPr="004F6526">
        <w:rPr>
          <w:sz w:val="24"/>
          <w:szCs w:val="24"/>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4F6526" w:rsidRPr="004F6526" w:rsidRDefault="004F6526" w:rsidP="004F6526">
      <w:pPr>
        <w:ind w:firstLine="720"/>
        <w:jc w:val="both"/>
        <w:rPr>
          <w:sz w:val="24"/>
          <w:szCs w:val="24"/>
        </w:rPr>
      </w:pPr>
      <w:r w:rsidRPr="004F6526">
        <w:rPr>
          <w:sz w:val="24"/>
          <w:szCs w:val="24"/>
        </w:rPr>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rsidR="004F6526" w:rsidRPr="004F6526" w:rsidRDefault="004F6526" w:rsidP="004F6526">
      <w:pPr>
        <w:ind w:firstLine="720"/>
        <w:jc w:val="both"/>
        <w:rPr>
          <w:sz w:val="24"/>
          <w:szCs w:val="24"/>
        </w:rPr>
      </w:pPr>
      <w:r w:rsidRPr="004F6526">
        <w:rPr>
          <w:sz w:val="24"/>
          <w:szCs w:val="24"/>
        </w:rPr>
        <w:t>7) по вопросам, связанным с осуществлением своих полномочий, по предъявлению удостоверения депутата пользоваться внутрирайонной телефонной связью, которой располагают органы местного самоуправления;</w:t>
      </w:r>
    </w:p>
    <w:p w:rsidR="004F6526" w:rsidRPr="004F6526" w:rsidRDefault="004F6526" w:rsidP="004F6526">
      <w:pPr>
        <w:ind w:firstLine="720"/>
        <w:jc w:val="both"/>
        <w:rPr>
          <w:sz w:val="24"/>
          <w:szCs w:val="24"/>
        </w:rPr>
      </w:pPr>
      <w:r w:rsidRPr="004F6526">
        <w:rPr>
          <w:sz w:val="24"/>
          <w:szCs w:val="24"/>
        </w:rPr>
        <w:t>8)  на компенсацию расходов, связанных с осуществлением депутатской деятельности в порядке, определенном решением районного Собрания депутатов;</w:t>
      </w:r>
    </w:p>
    <w:p w:rsidR="004F6526" w:rsidRPr="004F6526" w:rsidRDefault="004F6526" w:rsidP="004F6526">
      <w:pPr>
        <w:ind w:firstLine="720"/>
        <w:jc w:val="both"/>
        <w:rPr>
          <w:sz w:val="24"/>
          <w:szCs w:val="24"/>
        </w:rPr>
      </w:pPr>
      <w:r w:rsidRPr="004F6526">
        <w:rPr>
          <w:sz w:val="24"/>
          <w:szCs w:val="24"/>
        </w:rPr>
        <w:t>9) пользоваться иными правами в соответствии с федеральными законами, законами Алтайского края и настоящим Уставом.</w:t>
      </w:r>
    </w:p>
    <w:p w:rsidR="004F6526" w:rsidRPr="004F6526" w:rsidRDefault="004F6526" w:rsidP="004F6526">
      <w:pPr>
        <w:ind w:firstLine="720"/>
        <w:jc w:val="both"/>
        <w:rPr>
          <w:sz w:val="24"/>
          <w:szCs w:val="24"/>
        </w:rPr>
      </w:pPr>
      <w:r w:rsidRPr="004F6526">
        <w:rPr>
          <w:sz w:val="24"/>
          <w:szCs w:val="24"/>
        </w:rPr>
        <w:t>8. На депутата распространяются гарантии и ограничения, предусмотренные статьёй 40 Федерального закона от 06 октября 2003 г. № 131-ФЗ, а также законом Алтайского края от 10 октября 2011 г.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w:t>
      </w:r>
    </w:p>
    <w:p w:rsidR="004F6526" w:rsidRPr="004F6526" w:rsidRDefault="004F6526" w:rsidP="004F6526">
      <w:pPr>
        <w:ind w:firstLine="720"/>
        <w:jc w:val="both"/>
        <w:rPr>
          <w:sz w:val="24"/>
          <w:szCs w:val="24"/>
        </w:rPr>
      </w:pPr>
      <w:r w:rsidRPr="004F6526">
        <w:rPr>
          <w:sz w:val="24"/>
          <w:szCs w:val="24"/>
        </w:rPr>
        <w:t>9. Полномочия депутата  прекращаются досрочно в случае:</w:t>
      </w:r>
    </w:p>
    <w:p w:rsidR="004F6526" w:rsidRPr="004F6526" w:rsidRDefault="004F6526" w:rsidP="004F6526">
      <w:pPr>
        <w:ind w:firstLine="720"/>
        <w:jc w:val="both"/>
        <w:rPr>
          <w:sz w:val="24"/>
          <w:szCs w:val="24"/>
        </w:rPr>
      </w:pPr>
      <w:r w:rsidRPr="004F6526">
        <w:rPr>
          <w:sz w:val="24"/>
          <w:szCs w:val="24"/>
        </w:rPr>
        <w:t>1) смерти;</w:t>
      </w:r>
    </w:p>
    <w:p w:rsidR="004F6526" w:rsidRPr="004F6526" w:rsidRDefault="004F6526" w:rsidP="004F6526">
      <w:pPr>
        <w:ind w:firstLine="720"/>
        <w:jc w:val="both"/>
        <w:rPr>
          <w:sz w:val="24"/>
          <w:szCs w:val="24"/>
        </w:rPr>
      </w:pPr>
      <w:r w:rsidRPr="004F6526">
        <w:rPr>
          <w:sz w:val="24"/>
          <w:szCs w:val="24"/>
        </w:rPr>
        <w:t>2) отставки по собственному желанию;</w:t>
      </w:r>
    </w:p>
    <w:p w:rsidR="004F6526" w:rsidRPr="004F6526" w:rsidRDefault="004F6526" w:rsidP="004F6526">
      <w:pPr>
        <w:ind w:firstLine="720"/>
        <w:jc w:val="both"/>
        <w:rPr>
          <w:sz w:val="24"/>
          <w:szCs w:val="24"/>
        </w:rPr>
      </w:pPr>
      <w:r w:rsidRPr="004F6526">
        <w:rPr>
          <w:sz w:val="24"/>
          <w:szCs w:val="24"/>
        </w:rPr>
        <w:t>3) признания судом недееспособным или ограниченно дееспособным;</w:t>
      </w:r>
    </w:p>
    <w:p w:rsidR="004F6526" w:rsidRPr="004F6526" w:rsidRDefault="004F6526" w:rsidP="004F6526">
      <w:pPr>
        <w:ind w:firstLine="720"/>
        <w:jc w:val="both"/>
        <w:rPr>
          <w:sz w:val="24"/>
          <w:szCs w:val="24"/>
        </w:rPr>
      </w:pPr>
      <w:r w:rsidRPr="004F6526">
        <w:rPr>
          <w:sz w:val="24"/>
          <w:szCs w:val="24"/>
        </w:rPr>
        <w:t>4) признания судом безвестно отсутствующим или объявления умершим;</w:t>
      </w:r>
    </w:p>
    <w:p w:rsidR="004F6526" w:rsidRPr="004F6526" w:rsidRDefault="004F6526" w:rsidP="004F6526">
      <w:pPr>
        <w:ind w:firstLine="720"/>
        <w:jc w:val="both"/>
        <w:rPr>
          <w:sz w:val="24"/>
          <w:szCs w:val="24"/>
        </w:rPr>
      </w:pPr>
      <w:r w:rsidRPr="004F6526">
        <w:rPr>
          <w:sz w:val="24"/>
          <w:szCs w:val="24"/>
        </w:rPr>
        <w:t>5) вступления в отношении его в законную силу обвинительного приговора суда;</w:t>
      </w:r>
    </w:p>
    <w:p w:rsidR="004F6526" w:rsidRPr="004F6526" w:rsidRDefault="004F6526" w:rsidP="004F6526">
      <w:pPr>
        <w:ind w:firstLine="720"/>
        <w:jc w:val="both"/>
        <w:rPr>
          <w:sz w:val="24"/>
          <w:szCs w:val="24"/>
        </w:rPr>
      </w:pPr>
      <w:r w:rsidRPr="004F6526">
        <w:rPr>
          <w:sz w:val="24"/>
          <w:szCs w:val="24"/>
        </w:rPr>
        <w:t>6) выезда за пределы Российской Федерации на постоянное место жительства;</w:t>
      </w:r>
    </w:p>
    <w:p w:rsidR="004F6526" w:rsidRPr="004F6526" w:rsidRDefault="004F6526" w:rsidP="004F6526">
      <w:pPr>
        <w:ind w:firstLine="720"/>
        <w:jc w:val="both"/>
        <w:rPr>
          <w:sz w:val="24"/>
          <w:szCs w:val="24"/>
        </w:rPr>
      </w:pPr>
      <w:r w:rsidRPr="004F6526">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6526" w:rsidRPr="004F6526" w:rsidRDefault="004F6526" w:rsidP="004F6526">
      <w:pPr>
        <w:ind w:firstLine="720"/>
        <w:jc w:val="both"/>
        <w:rPr>
          <w:sz w:val="24"/>
          <w:szCs w:val="24"/>
        </w:rPr>
      </w:pPr>
      <w:r w:rsidRPr="004F6526">
        <w:rPr>
          <w:sz w:val="24"/>
          <w:szCs w:val="24"/>
        </w:rPr>
        <w:t>8) отзыва избирателями;</w:t>
      </w:r>
    </w:p>
    <w:p w:rsidR="004F6526" w:rsidRPr="004F6526" w:rsidRDefault="004F6526" w:rsidP="004F6526">
      <w:pPr>
        <w:ind w:firstLine="720"/>
        <w:jc w:val="both"/>
        <w:rPr>
          <w:sz w:val="24"/>
          <w:szCs w:val="24"/>
        </w:rPr>
      </w:pPr>
      <w:r w:rsidRPr="004F6526">
        <w:rPr>
          <w:sz w:val="24"/>
          <w:szCs w:val="24"/>
        </w:rPr>
        <w:t>9) досрочного прекращения полномочий районного Собрания депутатов;</w:t>
      </w:r>
    </w:p>
    <w:p w:rsidR="004F6526" w:rsidRPr="004F6526" w:rsidRDefault="004F6526" w:rsidP="004F6526">
      <w:pPr>
        <w:ind w:firstLine="720"/>
        <w:jc w:val="both"/>
        <w:rPr>
          <w:sz w:val="24"/>
          <w:szCs w:val="24"/>
        </w:rPr>
      </w:pPr>
      <w:r w:rsidRPr="004F6526">
        <w:rPr>
          <w:sz w:val="24"/>
          <w:szCs w:val="24"/>
        </w:rPr>
        <w:t>10) прекращения (в том числе досрочного) полномочий депутата, главы сельсовета;</w:t>
      </w:r>
    </w:p>
    <w:p w:rsidR="004F6526" w:rsidRPr="004F6526" w:rsidRDefault="004F6526" w:rsidP="004F6526">
      <w:pPr>
        <w:ind w:firstLine="720"/>
        <w:jc w:val="both"/>
        <w:rPr>
          <w:sz w:val="24"/>
          <w:szCs w:val="24"/>
        </w:rPr>
      </w:pPr>
      <w:r w:rsidRPr="004F6526">
        <w:rPr>
          <w:sz w:val="24"/>
          <w:szCs w:val="24"/>
        </w:rPr>
        <w:t>11)</w:t>
      </w:r>
      <w:r w:rsidRPr="004F6526">
        <w:rPr>
          <w:sz w:val="24"/>
          <w:szCs w:val="24"/>
        </w:rPr>
        <w:tab/>
        <w:t>призыва на военную службу или направления на заменяющую её альтернативную гражданскую службу;</w:t>
      </w:r>
    </w:p>
    <w:p w:rsidR="004F6526" w:rsidRPr="004F6526" w:rsidRDefault="004F6526" w:rsidP="004F6526">
      <w:pPr>
        <w:ind w:right="-1" w:firstLine="709"/>
        <w:jc w:val="both"/>
        <w:rPr>
          <w:color w:val="FF0000"/>
          <w:sz w:val="24"/>
          <w:szCs w:val="24"/>
        </w:rPr>
      </w:pPr>
      <w:r w:rsidRPr="004F6526">
        <w:rPr>
          <w:color w:val="FF0000"/>
          <w:sz w:val="24"/>
          <w:szCs w:val="24"/>
        </w:rPr>
        <w:lastRenderedPageBreak/>
        <w:t>12)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F6526" w:rsidRPr="004F6526" w:rsidRDefault="004F6526" w:rsidP="004F6526">
      <w:pPr>
        <w:ind w:firstLine="720"/>
        <w:jc w:val="both"/>
        <w:rPr>
          <w:sz w:val="24"/>
          <w:szCs w:val="24"/>
        </w:rPr>
      </w:pPr>
      <w:r w:rsidRPr="004F6526">
        <w:rPr>
          <w:sz w:val="24"/>
          <w:szCs w:val="24"/>
        </w:rPr>
        <w:t>13) в иных случаях, установленных Федеральным законом от 06 октября 2003 г. № 131-ФЗ и иными федеральными законами.</w:t>
      </w:r>
    </w:p>
    <w:p w:rsidR="004F6526" w:rsidRPr="004F6526" w:rsidRDefault="004F6526" w:rsidP="004F6526">
      <w:pPr>
        <w:ind w:firstLine="720"/>
        <w:jc w:val="both"/>
        <w:rPr>
          <w:sz w:val="24"/>
          <w:szCs w:val="24"/>
        </w:rPr>
      </w:pPr>
      <w:r w:rsidRPr="004F6526">
        <w:rPr>
          <w:sz w:val="24"/>
          <w:szCs w:val="24"/>
        </w:rPr>
        <w:t>10. Полномочия депутата в случаях, предусмотренных пунктами 1, 3 – 7 и 11 части 9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4F6526" w:rsidRPr="004F6526" w:rsidRDefault="004F6526" w:rsidP="004F6526">
      <w:pPr>
        <w:ind w:firstLine="720"/>
        <w:jc w:val="both"/>
        <w:rPr>
          <w:sz w:val="24"/>
          <w:szCs w:val="24"/>
        </w:rPr>
      </w:pPr>
      <w:r w:rsidRPr="004F6526">
        <w:rPr>
          <w:sz w:val="24"/>
          <w:szCs w:val="24"/>
        </w:rPr>
        <w:t>Полномочия депутата в случае, предусмотренном пунктом 2 части 9 настоящей статьи, прекращаются со дня принятия районным Собранием  депутатов решения об отставке депутата по собственному желанию.</w:t>
      </w:r>
    </w:p>
    <w:p w:rsidR="004F6526" w:rsidRPr="004F6526" w:rsidRDefault="004F6526" w:rsidP="004F6526">
      <w:pPr>
        <w:ind w:firstLine="720"/>
        <w:jc w:val="both"/>
        <w:rPr>
          <w:sz w:val="24"/>
          <w:szCs w:val="24"/>
        </w:rPr>
      </w:pPr>
      <w:r w:rsidRPr="004F6526">
        <w:rPr>
          <w:sz w:val="24"/>
          <w:szCs w:val="24"/>
        </w:rPr>
        <w:t>Полномочия депутата в случае, предусмотренном пунктом 8 части 9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районного Собрания депутатов.</w:t>
      </w:r>
    </w:p>
    <w:p w:rsidR="004F6526" w:rsidRPr="004F6526" w:rsidRDefault="004F6526" w:rsidP="004F6526">
      <w:pPr>
        <w:ind w:firstLine="720"/>
        <w:jc w:val="both"/>
        <w:rPr>
          <w:sz w:val="24"/>
          <w:szCs w:val="24"/>
        </w:rPr>
      </w:pPr>
      <w:r w:rsidRPr="004F6526">
        <w:rPr>
          <w:sz w:val="24"/>
          <w:szCs w:val="24"/>
        </w:rPr>
        <w:t>Полномочия депутата в случае, предусмотренном пунктом 9 части 9 настоящей статьи, прекращаются со дня прекращения полномочий районного Собрания депутатов.</w:t>
      </w:r>
    </w:p>
    <w:p w:rsidR="004F6526" w:rsidRPr="004F6526" w:rsidRDefault="004F6526" w:rsidP="004F6526">
      <w:pPr>
        <w:ind w:firstLine="720"/>
        <w:jc w:val="both"/>
        <w:rPr>
          <w:sz w:val="24"/>
          <w:szCs w:val="24"/>
        </w:rPr>
      </w:pPr>
      <w:r w:rsidRPr="004F6526">
        <w:rPr>
          <w:sz w:val="24"/>
          <w:szCs w:val="24"/>
        </w:rPr>
        <w:t>Полномочия депутата в случае, предусмотренном пунктом 10 части 9 настоящей статьи, прекращаются со дня принятия районным Собранием депутатов решения о досрочном прекращении полномочий депутата районного Собрания депутатов.</w:t>
      </w:r>
    </w:p>
    <w:p w:rsidR="004F6526" w:rsidRPr="004F6526" w:rsidRDefault="004F6526" w:rsidP="004F6526">
      <w:pPr>
        <w:ind w:firstLine="720"/>
        <w:jc w:val="both"/>
        <w:rPr>
          <w:sz w:val="24"/>
          <w:szCs w:val="24"/>
        </w:rPr>
      </w:pPr>
      <w:r w:rsidRPr="004F6526">
        <w:rPr>
          <w:sz w:val="24"/>
          <w:szCs w:val="24"/>
        </w:rPr>
        <w:t>Полномочия депутата в случае, предусмотренном пунктом 12 части 9 настоящей статьи, прекращаются досрочно в соответствии с действующим законодательством.</w:t>
      </w:r>
    </w:p>
    <w:p w:rsidR="004F6526" w:rsidRPr="004F6526" w:rsidRDefault="004F6526" w:rsidP="004F6526">
      <w:pPr>
        <w:ind w:firstLine="720"/>
        <w:jc w:val="both"/>
        <w:rPr>
          <w:sz w:val="24"/>
          <w:szCs w:val="24"/>
        </w:rPr>
      </w:pPr>
      <w:r w:rsidRPr="004F6526">
        <w:rPr>
          <w:sz w:val="24"/>
          <w:szCs w:val="24"/>
        </w:rPr>
        <w:t>11.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два месяца со дня появления такого основания.</w:t>
      </w:r>
    </w:p>
    <w:p w:rsidR="004F6526" w:rsidRPr="004F6526" w:rsidRDefault="004F6526" w:rsidP="004F6526">
      <w:pPr>
        <w:ind w:firstLine="720"/>
        <w:jc w:val="both"/>
        <w:rPr>
          <w:sz w:val="24"/>
          <w:szCs w:val="24"/>
        </w:rPr>
      </w:pPr>
      <w:r w:rsidRPr="004F6526">
        <w:rPr>
          <w:sz w:val="24"/>
          <w:szCs w:val="24"/>
        </w:rPr>
        <w:t>Порядок принятия решения о досрочном прекращении полномочий депутата устанавливается Регламентом.</w:t>
      </w:r>
      <w:r>
        <w:rPr>
          <w:sz w:val="24"/>
          <w:szCs w:val="24"/>
        </w:rPr>
        <w:t>»;</w:t>
      </w:r>
    </w:p>
    <w:p w:rsidR="004F6526" w:rsidRPr="006E31D2" w:rsidRDefault="004F6526" w:rsidP="0023336F">
      <w:pPr>
        <w:ind w:firstLine="720"/>
        <w:jc w:val="both"/>
        <w:rPr>
          <w:sz w:val="24"/>
          <w:szCs w:val="24"/>
        </w:rPr>
      </w:pPr>
    </w:p>
    <w:p w:rsidR="0023336F" w:rsidRPr="006E31D2" w:rsidRDefault="004F6526" w:rsidP="0023336F">
      <w:pPr>
        <w:ind w:firstLine="720"/>
        <w:jc w:val="both"/>
        <w:rPr>
          <w:sz w:val="24"/>
          <w:szCs w:val="24"/>
        </w:rPr>
      </w:pPr>
      <w:r>
        <w:rPr>
          <w:sz w:val="24"/>
          <w:szCs w:val="24"/>
        </w:rPr>
        <w:t>5</w:t>
      </w:r>
      <w:r w:rsidR="0023336F" w:rsidRPr="006E31D2">
        <w:rPr>
          <w:sz w:val="24"/>
          <w:szCs w:val="24"/>
        </w:rPr>
        <w:t xml:space="preserve">) статью </w:t>
      </w:r>
      <w:r>
        <w:rPr>
          <w:sz w:val="24"/>
          <w:szCs w:val="24"/>
        </w:rPr>
        <w:t>34</w:t>
      </w:r>
      <w:r w:rsidR="0023336F" w:rsidRPr="006E31D2">
        <w:rPr>
          <w:sz w:val="24"/>
          <w:szCs w:val="24"/>
        </w:rPr>
        <w:t xml:space="preserve"> изложить в следующей редакции:</w:t>
      </w:r>
    </w:p>
    <w:p w:rsidR="004F6526" w:rsidRPr="004F6526" w:rsidRDefault="004F6526" w:rsidP="004F6526">
      <w:pPr>
        <w:pStyle w:val="2"/>
        <w:ind w:firstLine="709"/>
        <w:rPr>
          <w:sz w:val="24"/>
          <w:szCs w:val="24"/>
        </w:rPr>
      </w:pPr>
      <w:bookmarkStart w:id="2" w:name="_Toc483920297"/>
      <w:r>
        <w:rPr>
          <w:sz w:val="24"/>
          <w:szCs w:val="24"/>
        </w:rPr>
        <w:t>«</w:t>
      </w:r>
      <w:r w:rsidRPr="004F6526">
        <w:rPr>
          <w:sz w:val="24"/>
          <w:szCs w:val="24"/>
        </w:rPr>
        <w:t xml:space="preserve">Статья 34. </w:t>
      </w:r>
      <w:r w:rsidRPr="004F6526">
        <w:rPr>
          <w:b/>
          <w:sz w:val="24"/>
          <w:szCs w:val="24"/>
        </w:rPr>
        <w:t>Депутатский запрос</w:t>
      </w:r>
      <w:bookmarkEnd w:id="2"/>
    </w:p>
    <w:p w:rsidR="004F6526" w:rsidRPr="004F6526" w:rsidRDefault="004F6526" w:rsidP="004F6526">
      <w:pPr>
        <w:pStyle w:val="ConsPlusNormal"/>
        <w:ind w:firstLine="709"/>
        <w:jc w:val="both"/>
        <w:rPr>
          <w:rFonts w:ascii="Times New Roman" w:hAnsi="Times New Roman" w:cs="Times New Roman"/>
          <w:sz w:val="24"/>
          <w:szCs w:val="24"/>
        </w:rPr>
      </w:pPr>
      <w:r w:rsidRPr="004F6526">
        <w:rPr>
          <w:rFonts w:ascii="Times New Roman" w:hAnsi="Times New Roman" w:cs="Times New Roman"/>
          <w:sz w:val="24"/>
          <w:szCs w:val="24"/>
        </w:rPr>
        <w:t>1. Депутат или группа депутатов вправе внести на рассмотрение районного Собрания депутатов письменное предложение о направлении районным Собранием депутатов депутатского запроса. Решением районного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указанных органов, руководителей и иных должностных лиц.</w:t>
      </w:r>
    </w:p>
    <w:p w:rsidR="004F6526" w:rsidRPr="004F6526" w:rsidRDefault="004F6526" w:rsidP="004F6526">
      <w:pPr>
        <w:ind w:firstLine="720"/>
        <w:jc w:val="both"/>
        <w:rPr>
          <w:sz w:val="24"/>
          <w:szCs w:val="24"/>
        </w:rPr>
      </w:pPr>
      <w:r w:rsidRPr="004F6526">
        <w:rPr>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иных муниципальных правовых актов, а также иные основания, признаваемые районным Собранием депутатов достаточными для направления депутатского запроса.</w:t>
      </w:r>
    </w:p>
    <w:p w:rsidR="004F6526" w:rsidRDefault="004F6526" w:rsidP="004F6526">
      <w:pPr>
        <w:ind w:firstLine="720"/>
        <w:jc w:val="both"/>
        <w:rPr>
          <w:sz w:val="24"/>
          <w:szCs w:val="24"/>
        </w:rPr>
      </w:pPr>
      <w:r w:rsidRPr="004F6526">
        <w:rPr>
          <w:sz w:val="24"/>
          <w:szCs w:val="24"/>
        </w:rPr>
        <w:t>3. Порядок направления и рассмотрения депутатского запроса устанавливается Регламентом.</w:t>
      </w:r>
    </w:p>
    <w:p w:rsidR="004D5D40" w:rsidRPr="004F6526" w:rsidRDefault="004D5D40" w:rsidP="004F6526">
      <w:pPr>
        <w:ind w:firstLine="720"/>
        <w:jc w:val="both"/>
        <w:rPr>
          <w:sz w:val="24"/>
          <w:szCs w:val="24"/>
        </w:rPr>
      </w:pPr>
    </w:p>
    <w:p w:rsidR="004F6526" w:rsidRPr="004F6526" w:rsidRDefault="004F6526" w:rsidP="004F6526">
      <w:pPr>
        <w:ind w:firstLine="720"/>
        <w:jc w:val="both"/>
        <w:rPr>
          <w:sz w:val="24"/>
          <w:szCs w:val="24"/>
        </w:rPr>
      </w:pPr>
      <w:r w:rsidRPr="004F6526">
        <w:rPr>
          <w:sz w:val="24"/>
          <w:szCs w:val="24"/>
        </w:rPr>
        <w:lastRenderedPageBreak/>
        <w:t xml:space="preserve">4. </w:t>
      </w:r>
      <w:r w:rsidRPr="004F6526">
        <w:rPr>
          <w:color w:val="FF0000"/>
          <w:sz w:val="24"/>
          <w:szCs w:val="24"/>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районного Собрания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w:t>
      </w:r>
      <w:r>
        <w:rPr>
          <w:sz w:val="24"/>
          <w:szCs w:val="24"/>
        </w:rPr>
        <w:t>»;</w:t>
      </w:r>
    </w:p>
    <w:p w:rsidR="0023336F" w:rsidRPr="004F6526" w:rsidRDefault="0023336F" w:rsidP="0023336F">
      <w:pPr>
        <w:ind w:firstLine="720"/>
        <w:jc w:val="both"/>
        <w:rPr>
          <w:sz w:val="24"/>
          <w:szCs w:val="24"/>
        </w:rPr>
      </w:pPr>
    </w:p>
    <w:p w:rsidR="0023336F" w:rsidRDefault="004F6526" w:rsidP="0023336F">
      <w:pPr>
        <w:ind w:firstLine="720"/>
        <w:jc w:val="both"/>
        <w:rPr>
          <w:sz w:val="24"/>
          <w:szCs w:val="24"/>
        </w:rPr>
      </w:pPr>
      <w:r>
        <w:rPr>
          <w:sz w:val="24"/>
          <w:szCs w:val="24"/>
        </w:rPr>
        <w:t>6</w:t>
      </w:r>
      <w:r w:rsidR="0023336F" w:rsidRPr="006E31D2">
        <w:rPr>
          <w:sz w:val="24"/>
          <w:szCs w:val="24"/>
        </w:rPr>
        <w:t xml:space="preserve">) статью </w:t>
      </w:r>
      <w:r w:rsidR="005630F3">
        <w:rPr>
          <w:sz w:val="24"/>
          <w:szCs w:val="24"/>
        </w:rPr>
        <w:t>35</w:t>
      </w:r>
      <w:r w:rsidR="0023336F" w:rsidRPr="006E31D2">
        <w:rPr>
          <w:sz w:val="24"/>
          <w:szCs w:val="24"/>
        </w:rPr>
        <w:t xml:space="preserve"> изложить в следующей редакции:</w:t>
      </w:r>
    </w:p>
    <w:p w:rsidR="005630F3" w:rsidRPr="005630F3" w:rsidRDefault="005630F3" w:rsidP="005630F3">
      <w:pPr>
        <w:pStyle w:val="2"/>
        <w:ind w:firstLine="709"/>
        <w:rPr>
          <w:sz w:val="24"/>
          <w:szCs w:val="24"/>
        </w:rPr>
      </w:pPr>
      <w:bookmarkStart w:id="3" w:name="_Toc483920298"/>
      <w:r>
        <w:rPr>
          <w:sz w:val="24"/>
          <w:szCs w:val="24"/>
        </w:rPr>
        <w:t>«</w:t>
      </w:r>
      <w:r w:rsidRPr="005630F3">
        <w:rPr>
          <w:sz w:val="24"/>
          <w:szCs w:val="24"/>
        </w:rPr>
        <w:t xml:space="preserve">Статья 35. </w:t>
      </w:r>
      <w:r w:rsidRPr="005630F3">
        <w:rPr>
          <w:b/>
          <w:sz w:val="24"/>
          <w:szCs w:val="24"/>
        </w:rPr>
        <w:t>Депутатское расследование</w:t>
      </w:r>
      <w:bookmarkEnd w:id="3"/>
    </w:p>
    <w:p w:rsidR="005630F3" w:rsidRPr="005630F3" w:rsidRDefault="005630F3" w:rsidP="005630F3">
      <w:pPr>
        <w:autoSpaceDE w:val="0"/>
        <w:autoSpaceDN w:val="0"/>
        <w:adjustRightInd w:val="0"/>
        <w:ind w:firstLine="720"/>
        <w:jc w:val="both"/>
        <w:rPr>
          <w:sz w:val="24"/>
          <w:szCs w:val="24"/>
        </w:rPr>
      </w:pPr>
      <w:r w:rsidRPr="005630F3">
        <w:rPr>
          <w:sz w:val="24"/>
          <w:szCs w:val="24"/>
        </w:rPr>
        <w:t>1. Районное Собрание депутатов вправе назначить депутатское расследование.</w:t>
      </w:r>
    </w:p>
    <w:p w:rsidR="005630F3" w:rsidRPr="005630F3" w:rsidRDefault="005630F3" w:rsidP="005630F3">
      <w:pPr>
        <w:widowControl w:val="0"/>
        <w:autoSpaceDE w:val="0"/>
        <w:autoSpaceDN w:val="0"/>
        <w:adjustRightInd w:val="0"/>
        <w:ind w:firstLine="709"/>
        <w:jc w:val="both"/>
        <w:rPr>
          <w:sz w:val="24"/>
          <w:szCs w:val="24"/>
        </w:rPr>
      </w:pPr>
      <w:r w:rsidRPr="005630F3">
        <w:rPr>
          <w:sz w:val="24"/>
          <w:szCs w:val="24"/>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препятствий районному Собранию депутатов в осуществлении им своих полномочий, событие, имеющее большой общественный резонанс, а также иные основания, признаваемые районным Собранием депутатов достаточными для назначения депутатского расследования.</w:t>
      </w:r>
    </w:p>
    <w:p w:rsidR="005630F3" w:rsidRPr="005630F3" w:rsidRDefault="005630F3" w:rsidP="005630F3">
      <w:pPr>
        <w:autoSpaceDE w:val="0"/>
        <w:autoSpaceDN w:val="0"/>
        <w:adjustRightInd w:val="0"/>
        <w:ind w:firstLine="720"/>
        <w:jc w:val="both"/>
        <w:rPr>
          <w:sz w:val="24"/>
          <w:szCs w:val="24"/>
        </w:rPr>
      </w:pPr>
      <w:r w:rsidRPr="005630F3">
        <w:rPr>
          <w:sz w:val="24"/>
          <w:szCs w:val="24"/>
        </w:rPr>
        <w:t>2. Для проведения депутатского расследования назначается специальная комиссия из числа депутатов.</w:t>
      </w:r>
    </w:p>
    <w:p w:rsidR="005630F3" w:rsidRPr="005630F3" w:rsidRDefault="005630F3" w:rsidP="005630F3">
      <w:pPr>
        <w:ind w:firstLine="720"/>
        <w:jc w:val="both"/>
        <w:rPr>
          <w:sz w:val="24"/>
          <w:szCs w:val="24"/>
        </w:rPr>
      </w:pPr>
      <w:r w:rsidRPr="005630F3">
        <w:rPr>
          <w:sz w:val="24"/>
          <w:szCs w:val="24"/>
        </w:rPr>
        <w:t>Результатом депутатского расследования является мотивированное заключение. Заключение рассматривается на сессии районного Собрания депутатов и по нему принимается соответствующее решение.</w:t>
      </w:r>
    </w:p>
    <w:p w:rsidR="005630F3" w:rsidRPr="005630F3" w:rsidRDefault="005630F3" w:rsidP="005630F3">
      <w:pPr>
        <w:ind w:firstLine="720"/>
        <w:jc w:val="both"/>
        <w:rPr>
          <w:sz w:val="24"/>
          <w:szCs w:val="24"/>
        </w:rPr>
      </w:pPr>
      <w:r w:rsidRPr="005630F3">
        <w:rPr>
          <w:sz w:val="24"/>
          <w:szCs w:val="24"/>
        </w:rPr>
        <w:t>3</w:t>
      </w:r>
      <w:r w:rsidRPr="005630F3">
        <w:rPr>
          <w:color w:val="FF0000"/>
          <w:sz w:val="24"/>
          <w:szCs w:val="24"/>
        </w:rPr>
        <w:t>. Глава района, руководители, иные должностные лица органов местного самоуправления, органов государственной власти Алтайского края, расположенных на территории муниципального района,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r w:rsidRPr="005630F3">
        <w:rPr>
          <w:sz w:val="24"/>
          <w:szCs w:val="24"/>
        </w:rPr>
        <w:t>.</w:t>
      </w:r>
    </w:p>
    <w:p w:rsidR="005630F3" w:rsidRPr="005630F3" w:rsidRDefault="005630F3" w:rsidP="005630F3">
      <w:pPr>
        <w:tabs>
          <w:tab w:val="left" w:pos="993"/>
        </w:tabs>
        <w:ind w:firstLine="720"/>
        <w:jc w:val="both"/>
        <w:rPr>
          <w:sz w:val="24"/>
          <w:szCs w:val="24"/>
        </w:rPr>
      </w:pPr>
      <w:r w:rsidRPr="005630F3">
        <w:rPr>
          <w:sz w:val="24"/>
          <w:szCs w:val="24"/>
        </w:rPr>
        <w:t>4.</w:t>
      </w:r>
      <w:r w:rsidRPr="005630F3">
        <w:rPr>
          <w:sz w:val="24"/>
          <w:szCs w:val="24"/>
        </w:rPr>
        <w:tab/>
        <w:t>Порядок назначения и проведения депутатского расследования устанавливается Регламентом.</w:t>
      </w:r>
      <w:r>
        <w:rPr>
          <w:sz w:val="24"/>
          <w:szCs w:val="24"/>
        </w:rPr>
        <w:t>»;</w:t>
      </w:r>
    </w:p>
    <w:p w:rsidR="004F6526" w:rsidRPr="005630F3" w:rsidRDefault="004F6526" w:rsidP="0023336F">
      <w:pPr>
        <w:ind w:firstLine="720"/>
        <w:jc w:val="both"/>
        <w:rPr>
          <w:sz w:val="24"/>
          <w:szCs w:val="24"/>
        </w:rPr>
      </w:pPr>
    </w:p>
    <w:p w:rsidR="0023336F" w:rsidRPr="005630F3" w:rsidRDefault="004F6526" w:rsidP="005630F3">
      <w:pPr>
        <w:ind w:firstLine="720"/>
        <w:jc w:val="both"/>
        <w:rPr>
          <w:sz w:val="24"/>
          <w:szCs w:val="24"/>
        </w:rPr>
      </w:pPr>
      <w:r w:rsidRPr="005630F3">
        <w:rPr>
          <w:sz w:val="24"/>
          <w:szCs w:val="24"/>
        </w:rPr>
        <w:t>7</w:t>
      </w:r>
      <w:r w:rsidR="005630F3">
        <w:rPr>
          <w:sz w:val="24"/>
          <w:szCs w:val="24"/>
        </w:rPr>
        <w:t>) статью 39</w:t>
      </w:r>
      <w:r w:rsidR="0023336F" w:rsidRPr="005630F3">
        <w:rPr>
          <w:sz w:val="24"/>
          <w:szCs w:val="24"/>
        </w:rPr>
        <w:t xml:space="preserve"> изложить в следующей редакции:</w:t>
      </w:r>
    </w:p>
    <w:p w:rsidR="005630F3" w:rsidRPr="005630F3" w:rsidRDefault="005630F3" w:rsidP="005630F3">
      <w:pPr>
        <w:pStyle w:val="2"/>
        <w:ind w:firstLine="720"/>
        <w:rPr>
          <w:sz w:val="24"/>
          <w:szCs w:val="24"/>
        </w:rPr>
      </w:pPr>
      <w:r w:rsidRPr="005630F3">
        <w:rPr>
          <w:sz w:val="24"/>
          <w:szCs w:val="24"/>
        </w:rPr>
        <w:t xml:space="preserve">Статья 39. </w:t>
      </w:r>
      <w:r w:rsidRPr="005630F3">
        <w:rPr>
          <w:b/>
          <w:sz w:val="24"/>
          <w:szCs w:val="24"/>
        </w:rPr>
        <w:t>Досрочное прекращение полномочий главы района</w:t>
      </w:r>
    </w:p>
    <w:p w:rsidR="005630F3" w:rsidRPr="005630F3" w:rsidRDefault="005630F3" w:rsidP="005630F3">
      <w:pPr>
        <w:pStyle w:val="ac"/>
        <w:ind w:firstLine="720"/>
        <w:jc w:val="both"/>
        <w:rPr>
          <w:b w:val="0"/>
          <w:sz w:val="24"/>
          <w:szCs w:val="24"/>
        </w:rPr>
      </w:pPr>
      <w:r w:rsidRPr="005630F3">
        <w:rPr>
          <w:b w:val="0"/>
          <w:sz w:val="24"/>
          <w:szCs w:val="24"/>
        </w:rPr>
        <w:t>1. Полномочия главы района прекращаются досрочно в случае:</w:t>
      </w:r>
    </w:p>
    <w:p w:rsidR="005630F3" w:rsidRPr="005630F3" w:rsidRDefault="005630F3" w:rsidP="005630F3">
      <w:pPr>
        <w:pStyle w:val="ac"/>
        <w:ind w:firstLine="720"/>
        <w:jc w:val="both"/>
        <w:rPr>
          <w:b w:val="0"/>
          <w:sz w:val="24"/>
          <w:szCs w:val="24"/>
        </w:rPr>
      </w:pPr>
      <w:r w:rsidRPr="005630F3">
        <w:rPr>
          <w:b w:val="0"/>
          <w:sz w:val="24"/>
          <w:szCs w:val="24"/>
        </w:rPr>
        <w:t>1) смерти;</w:t>
      </w:r>
    </w:p>
    <w:p w:rsidR="005630F3" w:rsidRPr="005630F3" w:rsidRDefault="005630F3" w:rsidP="005630F3">
      <w:pPr>
        <w:pStyle w:val="ac"/>
        <w:ind w:firstLine="720"/>
        <w:jc w:val="both"/>
        <w:rPr>
          <w:b w:val="0"/>
          <w:sz w:val="24"/>
          <w:szCs w:val="24"/>
        </w:rPr>
      </w:pPr>
      <w:r w:rsidRPr="005630F3">
        <w:rPr>
          <w:b w:val="0"/>
          <w:sz w:val="24"/>
          <w:szCs w:val="24"/>
        </w:rPr>
        <w:t>2) отставки по собственному желанию;</w:t>
      </w:r>
    </w:p>
    <w:p w:rsidR="005630F3" w:rsidRPr="005630F3" w:rsidRDefault="005630F3" w:rsidP="005630F3">
      <w:pPr>
        <w:pStyle w:val="ac"/>
        <w:ind w:firstLine="720"/>
        <w:jc w:val="both"/>
        <w:rPr>
          <w:b w:val="0"/>
          <w:sz w:val="24"/>
          <w:szCs w:val="24"/>
        </w:rPr>
      </w:pPr>
      <w:r w:rsidRPr="005630F3">
        <w:rPr>
          <w:b w:val="0"/>
          <w:sz w:val="24"/>
          <w:szCs w:val="24"/>
        </w:rPr>
        <w:t>3) удаления в отставку в соответствии со статьей 74.1 Федерального закона от 6 октября 2003 года № 131-ФЗ;</w:t>
      </w:r>
    </w:p>
    <w:p w:rsidR="005630F3" w:rsidRPr="005630F3" w:rsidRDefault="005630F3" w:rsidP="005630F3">
      <w:pPr>
        <w:pStyle w:val="ac"/>
        <w:ind w:firstLine="720"/>
        <w:jc w:val="both"/>
        <w:rPr>
          <w:b w:val="0"/>
          <w:sz w:val="24"/>
          <w:szCs w:val="24"/>
        </w:rPr>
      </w:pPr>
      <w:r w:rsidRPr="005630F3">
        <w:rPr>
          <w:b w:val="0"/>
          <w:sz w:val="24"/>
          <w:szCs w:val="24"/>
        </w:rPr>
        <w:t>4) отрешения от должности Губернатором Алтайского края в порядке, установленном статьей 74 Федерального закона от 6 октября 2003 года № 131-ФЗ;</w:t>
      </w:r>
    </w:p>
    <w:p w:rsidR="005630F3" w:rsidRPr="005630F3" w:rsidRDefault="005630F3" w:rsidP="005630F3">
      <w:pPr>
        <w:pStyle w:val="ac"/>
        <w:ind w:firstLine="720"/>
        <w:jc w:val="both"/>
        <w:rPr>
          <w:b w:val="0"/>
          <w:sz w:val="24"/>
          <w:szCs w:val="24"/>
        </w:rPr>
      </w:pPr>
      <w:r w:rsidRPr="005630F3">
        <w:rPr>
          <w:b w:val="0"/>
          <w:sz w:val="24"/>
          <w:szCs w:val="24"/>
        </w:rPr>
        <w:t>5) признания судом недееспособным или ограниченно дееспособным;</w:t>
      </w:r>
    </w:p>
    <w:p w:rsidR="005630F3" w:rsidRPr="005630F3" w:rsidRDefault="005630F3" w:rsidP="005630F3">
      <w:pPr>
        <w:pStyle w:val="ac"/>
        <w:ind w:firstLine="720"/>
        <w:jc w:val="both"/>
        <w:rPr>
          <w:b w:val="0"/>
          <w:sz w:val="24"/>
          <w:szCs w:val="24"/>
        </w:rPr>
      </w:pPr>
      <w:r w:rsidRPr="005630F3">
        <w:rPr>
          <w:b w:val="0"/>
          <w:sz w:val="24"/>
          <w:szCs w:val="24"/>
        </w:rPr>
        <w:t>6) признания судом безвестно отсутствующим или объявления умершим;</w:t>
      </w:r>
    </w:p>
    <w:p w:rsidR="005630F3" w:rsidRPr="005630F3" w:rsidRDefault="005630F3" w:rsidP="005630F3">
      <w:pPr>
        <w:pStyle w:val="ac"/>
        <w:ind w:firstLine="720"/>
        <w:jc w:val="both"/>
        <w:rPr>
          <w:b w:val="0"/>
          <w:sz w:val="24"/>
          <w:szCs w:val="24"/>
        </w:rPr>
      </w:pPr>
      <w:r w:rsidRPr="005630F3">
        <w:rPr>
          <w:b w:val="0"/>
          <w:sz w:val="24"/>
          <w:szCs w:val="24"/>
        </w:rPr>
        <w:t>7) вступления в отношении его в законную силу обвинительного приговора суда;</w:t>
      </w:r>
    </w:p>
    <w:p w:rsidR="005630F3" w:rsidRPr="005630F3" w:rsidRDefault="005630F3" w:rsidP="005630F3">
      <w:pPr>
        <w:pStyle w:val="ac"/>
        <w:ind w:firstLine="720"/>
        <w:jc w:val="both"/>
        <w:rPr>
          <w:b w:val="0"/>
          <w:sz w:val="24"/>
          <w:szCs w:val="24"/>
        </w:rPr>
      </w:pPr>
      <w:r w:rsidRPr="005630F3">
        <w:rPr>
          <w:b w:val="0"/>
          <w:sz w:val="24"/>
          <w:szCs w:val="24"/>
        </w:rPr>
        <w:t>8) выезда за пределы Российской Федерации на постоянное место жительства;</w:t>
      </w:r>
    </w:p>
    <w:p w:rsidR="005630F3" w:rsidRPr="005630F3" w:rsidRDefault="005630F3" w:rsidP="005630F3">
      <w:pPr>
        <w:pStyle w:val="ac"/>
        <w:tabs>
          <w:tab w:val="left" w:pos="993"/>
        </w:tabs>
        <w:ind w:firstLine="720"/>
        <w:jc w:val="both"/>
        <w:rPr>
          <w:b w:val="0"/>
          <w:sz w:val="24"/>
          <w:szCs w:val="24"/>
        </w:rPr>
      </w:pPr>
      <w:r w:rsidRPr="005630F3">
        <w:rPr>
          <w:b w:val="0"/>
          <w:sz w:val="24"/>
          <w:szCs w:val="24"/>
        </w:rPr>
        <w:t>9)</w:t>
      </w:r>
      <w:r>
        <w:rPr>
          <w:b w:val="0"/>
          <w:sz w:val="24"/>
          <w:szCs w:val="24"/>
        </w:rPr>
        <w:tab/>
      </w:r>
      <w:r w:rsidRPr="005630F3">
        <w:rPr>
          <w:b w:val="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30F3" w:rsidRPr="005630F3" w:rsidRDefault="005630F3" w:rsidP="005630F3">
      <w:pPr>
        <w:pStyle w:val="ac"/>
        <w:ind w:firstLine="720"/>
        <w:jc w:val="both"/>
        <w:rPr>
          <w:b w:val="0"/>
          <w:sz w:val="24"/>
          <w:szCs w:val="24"/>
        </w:rPr>
      </w:pPr>
      <w:r w:rsidRPr="005630F3">
        <w:rPr>
          <w:b w:val="0"/>
          <w:sz w:val="24"/>
          <w:szCs w:val="24"/>
        </w:rPr>
        <w:lastRenderedPageBreak/>
        <w:t>10) установленной в судебном порядке стойкой неспособности по состоянию здоровья осуществлять полномочия главы района;</w:t>
      </w:r>
    </w:p>
    <w:p w:rsidR="005630F3" w:rsidRPr="005630F3" w:rsidRDefault="005630F3" w:rsidP="005630F3">
      <w:pPr>
        <w:pStyle w:val="ac"/>
        <w:ind w:firstLine="720"/>
        <w:jc w:val="both"/>
        <w:rPr>
          <w:b w:val="0"/>
          <w:sz w:val="24"/>
          <w:szCs w:val="24"/>
        </w:rPr>
      </w:pPr>
      <w:r w:rsidRPr="005630F3">
        <w:rPr>
          <w:b w:val="0"/>
          <w:sz w:val="24"/>
          <w:szCs w:val="24"/>
        </w:rPr>
        <w:t xml:space="preserve">11) преобразования муниципального района, осуществляемого в соответствии с частями </w:t>
      </w:r>
      <w:r w:rsidRPr="005630F3">
        <w:rPr>
          <w:b w:val="0"/>
          <w:color w:val="FF0000"/>
          <w:sz w:val="24"/>
          <w:szCs w:val="24"/>
        </w:rPr>
        <w:t>3.1-1,</w:t>
      </w:r>
      <w:r>
        <w:rPr>
          <w:b w:val="0"/>
          <w:sz w:val="24"/>
          <w:szCs w:val="24"/>
        </w:rPr>
        <w:t xml:space="preserve"> </w:t>
      </w:r>
      <w:r w:rsidRPr="005630F3">
        <w:rPr>
          <w:b w:val="0"/>
          <w:sz w:val="24"/>
          <w:szCs w:val="24"/>
        </w:rPr>
        <w:t>4,6 статьи 13 Федерального закона от 6 октября 2003 года №131-ФЗ, а также в случае упразднения муниципального района;</w:t>
      </w:r>
    </w:p>
    <w:p w:rsidR="005630F3" w:rsidRPr="005630F3" w:rsidRDefault="005630F3" w:rsidP="005630F3">
      <w:pPr>
        <w:pStyle w:val="ac"/>
        <w:ind w:firstLine="720"/>
        <w:jc w:val="both"/>
        <w:rPr>
          <w:b w:val="0"/>
          <w:sz w:val="24"/>
          <w:szCs w:val="24"/>
        </w:rPr>
      </w:pPr>
      <w:r w:rsidRPr="005630F3">
        <w:rPr>
          <w:b w:val="0"/>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630F3" w:rsidRPr="005630F3" w:rsidRDefault="005630F3" w:rsidP="005630F3">
      <w:pPr>
        <w:pStyle w:val="ac"/>
        <w:ind w:firstLine="720"/>
        <w:jc w:val="both"/>
        <w:rPr>
          <w:b w:val="0"/>
          <w:sz w:val="24"/>
          <w:szCs w:val="24"/>
        </w:rPr>
      </w:pPr>
      <w:r w:rsidRPr="005630F3">
        <w:rPr>
          <w:b w:val="0"/>
          <w:sz w:val="24"/>
          <w:szCs w:val="24"/>
        </w:rPr>
        <w:t>13)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0F3" w:rsidRPr="005630F3" w:rsidRDefault="005630F3" w:rsidP="005630F3">
      <w:pPr>
        <w:pStyle w:val="ac"/>
        <w:ind w:firstLine="720"/>
        <w:jc w:val="both"/>
        <w:rPr>
          <w:b w:val="0"/>
          <w:sz w:val="24"/>
          <w:szCs w:val="24"/>
        </w:rPr>
      </w:pPr>
      <w:r w:rsidRPr="005630F3">
        <w:rPr>
          <w:b w:val="0"/>
          <w:sz w:val="24"/>
          <w:szCs w:val="24"/>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630F3">
        <w:rPr>
          <w:b w:val="0"/>
          <w:color w:val="FF0000"/>
          <w:sz w:val="24"/>
          <w:szCs w:val="24"/>
        </w:rPr>
        <w:t>если иное не предусмотрено Федеральным законом от 6 октября 2003 года № 131-ФЗ</w:t>
      </w:r>
      <w:r w:rsidRPr="005630F3">
        <w:rPr>
          <w:b w:val="0"/>
          <w:sz w:val="24"/>
          <w:szCs w:val="24"/>
        </w:rPr>
        <w:t>.</w:t>
      </w:r>
    </w:p>
    <w:p w:rsidR="005630F3" w:rsidRPr="005630F3" w:rsidRDefault="005630F3" w:rsidP="005630F3">
      <w:pPr>
        <w:pStyle w:val="ac"/>
        <w:ind w:firstLine="720"/>
        <w:jc w:val="both"/>
        <w:rPr>
          <w:b w:val="0"/>
          <w:sz w:val="24"/>
          <w:szCs w:val="24"/>
        </w:rPr>
      </w:pPr>
      <w:r w:rsidRPr="005630F3">
        <w:rPr>
          <w:b w:val="0"/>
          <w:sz w:val="24"/>
          <w:szCs w:val="24"/>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5630F3" w:rsidRPr="005630F3" w:rsidRDefault="005630F3" w:rsidP="005630F3">
      <w:pPr>
        <w:pStyle w:val="ac"/>
        <w:ind w:firstLine="720"/>
        <w:jc w:val="both"/>
        <w:rPr>
          <w:b w:val="0"/>
          <w:sz w:val="24"/>
          <w:szCs w:val="24"/>
        </w:rPr>
      </w:pPr>
      <w:r w:rsidRPr="005630F3">
        <w:rPr>
          <w:b w:val="0"/>
          <w:sz w:val="24"/>
          <w:szCs w:val="24"/>
        </w:rPr>
        <w:t>Полномочия главы района в случаях, предусмотренных пунктами 2, 3 части 1 настоящей статьи, прекращаются со дня принятия районным Собранием депутатов решения об отставке по собственному желанию или удалении в отставку главы района.</w:t>
      </w:r>
    </w:p>
    <w:p w:rsidR="005630F3" w:rsidRPr="005630F3" w:rsidRDefault="005630F3" w:rsidP="005630F3">
      <w:pPr>
        <w:pStyle w:val="ac"/>
        <w:ind w:firstLine="720"/>
        <w:jc w:val="both"/>
        <w:rPr>
          <w:b w:val="0"/>
          <w:sz w:val="24"/>
          <w:szCs w:val="24"/>
        </w:rPr>
      </w:pPr>
      <w:r w:rsidRPr="005630F3">
        <w:rPr>
          <w:b w:val="0"/>
          <w:sz w:val="24"/>
          <w:szCs w:val="24"/>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5630F3" w:rsidRPr="005630F3" w:rsidRDefault="005630F3" w:rsidP="005630F3">
      <w:pPr>
        <w:pStyle w:val="ac"/>
        <w:ind w:firstLine="720"/>
        <w:jc w:val="both"/>
        <w:rPr>
          <w:b w:val="0"/>
          <w:sz w:val="24"/>
          <w:szCs w:val="24"/>
        </w:rPr>
      </w:pPr>
      <w:r w:rsidRPr="005630F3">
        <w:rPr>
          <w:b w:val="0"/>
          <w:sz w:val="24"/>
          <w:szCs w:val="24"/>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5630F3" w:rsidRPr="005630F3" w:rsidRDefault="005630F3" w:rsidP="005630F3">
      <w:pPr>
        <w:pStyle w:val="ac"/>
        <w:ind w:firstLine="720"/>
        <w:jc w:val="both"/>
        <w:rPr>
          <w:b w:val="0"/>
          <w:sz w:val="24"/>
          <w:szCs w:val="24"/>
        </w:rPr>
      </w:pPr>
      <w:r w:rsidRPr="005630F3">
        <w:rPr>
          <w:b w:val="0"/>
          <w:sz w:val="24"/>
          <w:szCs w:val="24"/>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5630F3" w:rsidRPr="005630F3" w:rsidRDefault="005630F3" w:rsidP="005630F3">
      <w:pPr>
        <w:pStyle w:val="ac"/>
        <w:ind w:firstLine="720"/>
        <w:jc w:val="both"/>
        <w:rPr>
          <w:b w:val="0"/>
          <w:sz w:val="24"/>
          <w:szCs w:val="24"/>
        </w:rPr>
      </w:pPr>
      <w:r w:rsidRPr="005630F3">
        <w:rPr>
          <w:b w:val="0"/>
          <w:sz w:val="24"/>
          <w:szCs w:val="24"/>
        </w:rPr>
        <w:t>Полномочия главы района в случае, предусмотренном пунктом 14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630F3" w:rsidRPr="005630F3" w:rsidRDefault="005630F3" w:rsidP="005630F3">
      <w:pPr>
        <w:pStyle w:val="ac"/>
        <w:ind w:firstLine="720"/>
        <w:jc w:val="both"/>
        <w:rPr>
          <w:b w:val="0"/>
          <w:sz w:val="24"/>
          <w:szCs w:val="24"/>
        </w:rPr>
      </w:pPr>
      <w:r w:rsidRPr="005630F3">
        <w:rPr>
          <w:b w:val="0"/>
          <w:sz w:val="24"/>
          <w:szCs w:val="24"/>
        </w:rPr>
        <w:t>3.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района по решению районного Собрания депутатов.</w:t>
      </w:r>
    </w:p>
    <w:p w:rsidR="005630F3" w:rsidRPr="005630F3" w:rsidRDefault="005630F3" w:rsidP="005630F3">
      <w:pPr>
        <w:pStyle w:val="2"/>
        <w:ind w:firstLine="720"/>
        <w:jc w:val="both"/>
        <w:rPr>
          <w:sz w:val="24"/>
          <w:szCs w:val="24"/>
        </w:rPr>
      </w:pPr>
      <w:r w:rsidRPr="005630F3">
        <w:rPr>
          <w:sz w:val="24"/>
          <w:szCs w:val="24"/>
        </w:rPr>
        <w:t>4.</w:t>
      </w:r>
      <w:r>
        <w:rPr>
          <w:sz w:val="24"/>
          <w:szCs w:val="24"/>
        </w:rPr>
        <w:t xml:space="preserve"> </w:t>
      </w:r>
      <w:r w:rsidRPr="005630F3">
        <w:rPr>
          <w:sz w:val="24"/>
          <w:szCs w:val="24"/>
        </w:rPr>
        <w:t>В случае досрочного прекращения полномочий главы района избрание нового главы района осуществляется не позднее чем через шесть месяцев со дня такого прекращения полномочий.</w:t>
      </w:r>
      <w:r>
        <w:rPr>
          <w:sz w:val="24"/>
          <w:szCs w:val="24"/>
        </w:rPr>
        <w:t>»;</w:t>
      </w:r>
    </w:p>
    <w:p w:rsidR="006C4FAA" w:rsidRDefault="006C4FAA" w:rsidP="0023336F">
      <w:pPr>
        <w:pStyle w:val="ConsNonformat"/>
        <w:autoSpaceDE/>
        <w:adjustRightInd/>
        <w:ind w:firstLine="720"/>
        <w:jc w:val="both"/>
        <w:rPr>
          <w:rFonts w:ascii="Times New Roman" w:hAnsi="Times New Roman" w:cs="Times New Roman"/>
          <w:sz w:val="24"/>
          <w:szCs w:val="24"/>
        </w:rPr>
      </w:pPr>
    </w:p>
    <w:p w:rsidR="0023336F" w:rsidRPr="005630F3" w:rsidRDefault="005630F3" w:rsidP="0023336F">
      <w:pPr>
        <w:pStyle w:val="ConsNonformat"/>
        <w:autoSpaceDE/>
        <w:adjustRightInd/>
        <w:ind w:firstLine="720"/>
        <w:jc w:val="both"/>
        <w:rPr>
          <w:rFonts w:ascii="Times New Roman" w:hAnsi="Times New Roman" w:cs="Times New Roman"/>
          <w:sz w:val="24"/>
          <w:szCs w:val="24"/>
        </w:rPr>
      </w:pPr>
      <w:r w:rsidRPr="005630F3">
        <w:rPr>
          <w:rFonts w:ascii="Times New Roman" w:hAnsi="Times New Roman" w:cs="Times New Roman"/>
          <w:sz w:val="24"/>
          <w:szCs w:val="24"/>
        </w:rPr>
        <w:t>8</w:t>
      </w:r>
      <w:r w:rsidR="0023336F" w:rsidRPr="005630F3">
        <w:rPr>
          <w:rFonts w:ascii="Times New Roman" w:hAnsi="Times New Roman" w:cs="Times New Roman"/>
          <w:sz w:val="24"/>
          <w:szCs w:val="24"/>
        </w:rPr>
        <w:t xml:space="preserve">) статью </w:t>
      </w:r>
      <w:r>
        <w:rPr>
          <w:rFonts w:ascii="Times New Roman" w:hAnsi="Times New Roman" w:cs="Times New Roman"/>
          <w:sz w:val="24"/>
          <w:szCs w:val="24"/>
        </w:rPr>
        <w:t>46</w:t>
      </w:r>
      <w:r w:rsidR="0023336F" w:rsidRPr="005630F3">
        <w:rPr>
          <w:rFonts w:ascii="Times New Roman" w:hAnsi="Times New Roman" w:cs="Times New Roman"/>
          <w:sz w:val="24"/>
          <w:szCs w:val="24"/>
        </w:rPr>
        <w:t xml:space="preserve"> изложить в следующей редакции:</w:t>
      </w:r>
    </w:p>
    <w:p w:rsidR="005630F3" w:rsidRPr="005630F3" w:rsidRDefault="005630F3" w:rsidP="005630F3">
      <w:pPr>
        <w:pStyle w:val="2"/>
        <w:ind w:firstLine="709"/>
        <w:jc w:val="both"/>
        <w:rPr>
          <w:b/>
          <w:sz w:val="24"/>
          <w:szCs w:val="24"/>
        </w:rPr>
      </w:pPr>
      <w:r>
        <w:rPr>
          <w:sz w:val="24"/>
          <w:szCs w:val="24"/>
        </w:rPr>
        <w:t>«</w:t>
      </w:r>
      <w:r w:rsidRPr="005630F3">
        <w:rPr>
          <w:sz w:val="24"/>
          <w:szCs w:val="24"/>
        </w:rPr>
        <w:t xml:space="preserve">Статья 46. </w:t>
      </w:r>
      <w:r w:rsidRPr="005630F3">
        <w:rPr>
          <w:b/>
          <w:sz w:val="24"/>
          <w:szCs w:val="24"/>
        </w:rPr>
        <w:t>Полномочия администрации района по решению вопросов местного значения в области финансов, экономики и собственности</w:t>
      </w:r>
    </w:p>
    <w:p w:rsidR="005630F3" w:rsidRPr="005630F3" w:rsidRDefault="005630F3" w:rsidP="005630F3">
      <w:pPr>
        <w:ind w:firstLine="709"/>
        <w:jc w:val="both"/>
        <w:rPr>
          <w:sz w:val="24"/>
          <w:szCs w:val="24"/>
        </w:rPr>
      </w:pPr>
      <w:r w:rsidRPr="005630F3">
        <w:rPr>
          <w:sz w:val="24"/>
          <w:szCs w:val="24"/>
        </w:rPr>
        <w:t>К полномочиям администрации района относится:</w:t>
      </w:r>
    </w:p>
    <w:p w:rsidR="005630F3" w:rsidRPr="005630F3" w:rsidRDefault="005630F3" w:rsidP="005630F3">
      <w:pPr>
        <w:ind w:firstLine="709"/>
        <w:jc w:val="both"/>
        <w:rPr>
          <w:sz w:val="24"/>
          <w:szCs w:val="24"/>
        </w:rPr>
      </w:pPr>
      <w:r w:rsidRPr="005630F3">
        <w:rPr>
          <w:sz w:val="24"/>
          <w:szCs w:val="24"/>
        </w:rPr>
        <w:t xml:space="preserve">1) составление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(или) порядков предоставления межбюджетных трансфертов, исполнение </w:t>
      </w:r>
      <w:r w:rsidRPr="005630F3">
        <w:rPr>
          <w:sz w:val="24"/>
          <w:szCs w:val="24"/>
        </w:rPr>
        <w:lastRenderedPageBreak/>
        <w:t xml:space="preserve">районного бюджета и составление бюджетной отчётности, предоставление </w:t>
      </w:r>
      <w:r w:rsidRPr="005630F3">
        <w:rPr>
          <w:color w:val="FF0000"/>
          <w:sz w:val="24"/>
          <w:szCs w:val="24"/>
        </w:rPr>
        <w:t>годового</w:t>
      </w:r>
      <w:r>
        <w:rPr>
          <w:sz w:val="24"/>
          <w:szCs w:val="24"/>
        </w:rPr>
        <w:t xml:space="preserve"> </w:t>
      </w:r>
      <w:r w:rsidRPr="005630F3">
        <w:rPr>
          <w:sz w:val="24"/>
          <w:szCs w:val="24"/>
        </w:rPr>
        <w:t>отчёта об исполнении районного бюджета на утверждение районного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5630F3" w:rsidRPr="005630F3" w:rsidRDefault="005630F3" w:rsidP="005630F3">
      <w:pPr>
        <w:ind w:firstLine="709"/>
        <w:jc w:val="both"/>
        <w:rPr>
          <w:sz w:val="24"/>
          <w:szCs w:val="24"/>
        </w:rPr>
      </w:pPr>
      <w:r w:rsidRPr="005630F3">
        <w:rPr>
          <w:sz w:val="24"/>
          <w:szCs w:val="24"/>
        </w:rPr>
        <w:t>2) установление порядка использования бюджетных ассигнований резервного фонда администрации района;</w:t>
      </w:r>
    </w:p>
    <w:p w:rsidR="005630F3" w:rsidRPr="005630F3" w:rsidRDefault="005630F3" w:rsidP="005630F3">
      <w:pPr>
        <w:ind w:firstLine="709"/>
        <w:jc w:val="both"/>
        <w:rPr>
          <w:sz w:val="24"/>
          <w:szCs w:val="24"/>
        </w:rPr>
      </w:pPr>
      <w:r w:rsidRPr="005630F3">
        <w:rPr>
          <w:sz w:val="24"/>
          <w:szCs w:val="24"/>
        </w:rPr>
        <w:t>3) осуществление международных и внешнеэкономических связей в соответствии с федеральными законами;</w:t>
      </w:r>
    </w:p>
    <w:p w:rsidR="005630F3" w:rsidRPr="005630F3" w:rsidRDefault="005630F3" w:rsidP="005630F3">
      <w:pPr>
        <w:ind w:firstLine="709"/>
        <w:jc w:val="both"/>
        <w:rPr>
          <w:sz w:val="24"/>
          <w:szCs w:val="24"/>
        </w:rPr>
      </w:pPr>
      <w:r w:rsidRPr="005630F3">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5630F3" w:rsidRPr="005630F3" w:rsidRDefault="005630F3" w:rsidP="005630F3">
      <w:pPr>
        <w:ind w:firstLine="709"/>
        <w:jc w:val="both"/>
        <w:rPr>
          <w:sz w:val="24"/>
          <w:szCs w:val="24"/>
        </w:rPr>
      </w:pPr>
      <w:r w:rsidRPr="005630F3">
        <w:rPr>
          <w:sz w:val="24"/>
          <w:szCs w:val="24"/>
        </w:rPr>
        <w:t>5) осуществление функций и полномочий учредителя  в отношении муниципальных предприятий и учреждений;</w:t>
      </w:r>
    </w:p>
    <w:p w:rsidR="005630F3" w:rsidRPr="005630F3" w:rsidRDefault="005630F3" w:rsidP="005630F3">
      <w:pPr>
        <w:ind w:firstLine="709"/>
        <w:jc w:val="both"/>
        <w:rPr>
          <w:sz w:val="24"/>
          <w:szCs w:val="24"/>
        </w:rPr>
      </w:pPr>
      <w:r w:rsidRPr="005630F3">
        <w:rPr>
          <w:sz w:val="24"/>
          <w:szCs w:val="24"/>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30F3" w:rsidRPr="005630F3" w:rsidRDefault="005630F3" w:rsidP="005630F3">
      <w:pPr>
        <w:ind w:firstLine="709"/>
        <w:jc w:val="both"/>
        <w:rPr>
          <w:sz w:val="24"/>
          <w:szCs w:val="24"/>
        </w:rPr>
      </w:pPr>
      <w:r w:rsidRPr="005630F3">
        <w:rPr>
          <w:sz w:val="24"/>
          <w:szCs w:val="24"/>
        </w:rPr>
        <w:t>7) установление порядка утверждения устава муниципального бюджетного или казенного учреждения;</w:t>
      </w:r>
    </w:p>
    <w:p w:rsidR="005630F3" w:rsidRPr="005630F3" w:rsidRDefault="005630F3" w:rsidP="005630F3">
      <w:pPr>
        <w:ind w:firstLine="709"/>
        <w:jc w:val="both"/>
        <w:rPr>
          <w:sz w:val="24"/>
          <w:szCs w:val="24"/>
        </w:rPr>
      </w:pPr>
      <w:r w:rsidRPr="005630F3">
        <w:rPr>
          <w:sz w:val="24"/>
          <w:szCs w:val="24"/>
        </w:rPr>
        <w:t xml:space="preserve">8) утверждение </w:t>
      </w:r>
      <w:r w:rsidR="00655107">
        <w:rPr>
          <w:sz w:val="24"/>
          <w:szCs w:val="24"/>
        </w:rPr>
        <w:t xml:space="preserve"> </w:t>
      </w:r>
      <w:r w:rsidR="00655107" w:rsidRPr="00655107">
        <w:rPr>
          <w:color w:val="FF0000"/>
          <w:sz w:val="24"/>
          <w:szCs w:val="24"/>
        </w:rPr>
        <w:t>и реализация</w:t>
      </w:r>
      <w:r w:rsidR="00655107">
        <w:rPr>
          <w:sz w:val="24"/>
          <w:szCs w:val="24"/>
        </w:rPr>
        <w:t xml:space="preserve"> </w:t>
      </w:r>
      <w:r w:rsidRPr="005630F3">
        <w:rPr>
          <w:sz w:val="24"/>
          <w:szCs w:val="24"/>
        </w:rPr>
        <w:t>муниципальных программ;</w:t>
      </w:r>
    </w:p>
    <w:p w:rsidR="005630F3" w:rsidRPr="005630F3" w:rsidRDefault="005630F3" w:rsidP="005630F3">
      <w:pPr>
        <w:ind w:firstLine="709"/>
        <w:jc w:val="both"/>
        <w:rPr>
          <w:sz w:val="24"/>
          <w:szCs w:val="24"/>
        </w:rPr>
      </w:pPr>
      <w:r w:rsidRPr="005630F3">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30F3" w:rsidRPr="005630F3" w:rsidRDefault="005630F3" w:rsidP="005630F3">
      <w:pPr>
        <w:tabs>
          <w:tab w:val="left" w:pos="1276"/>
        </w:tabs>
        <w:ind w:right="-1" w:firstLine="709"/>
        <w:jc w:val="both"/>
        <w:rPr>
          <w:sz w:val="24"/>
          <w:szCs w:val="24"/>
        </w:rPr>
      </w:pPr>
      <w:r w:rsidRPr="005630F3">
        <w:rPr>
          <w:sz w:val="24"/>
          <w:szCs w:val="24"/>
        </w:rPr>
        <w:t>10)</w:t>
      </w:r>
      <w:r w:rsidRPr="005630F3">
        <w:rPr>
          <w:sz w:val="24"/>
          <w:szCs w:val="24"/>
        </w:rPr>
        <w:tab/>
        <w:t>разработка и реализация стратегии социально-экономического развития муниципального района и плана реализации стратегии социально-экономического развития муниципального района;</w:t>
      </w:r>
    </w:p>
    <w:p w:rsidR="005630F3" w:rsidRPr="005630F3" w:rsidRDefault="005630F3" w:rsidP="005630F3">
      <w:pPr>
        <w:ind w:firstLine="709"/>
        <w:jc w:val="both"/>
        <w:rPr>
          <w:sz w:val="24"/>
          <w:szCs w:val="24"/>
        </w:rPr>
      </w:pPr>
      <w:r w:rsidRPr="005630F3">
        <w:rPr>
          <w:sz w:val="24"/>
          <w:szCs w:val="24"/>
        </w:rPr>
        <w:t>11) выполнение функций участника в создании хозяйственных обществ от имени муниципального района;</w:t>
      </w:r>
    </w:p>
    <w:p w:rsidR="005630F3" w:rsidRPr="005630F3" w:rsidRDefault="005630F3" w:rsidP="005630F3">
      <w:pPr>
        <w:ind w:firstLine="709"/>
        <w:jc w:val="both"/>
        <w:rPr>
          <w:sz w:val="24"/>
          <w:szCs w:val="24"/>
        </w:rPr>
      </w:pPr>
      <w:r w:rsidRPr="005630F3">
        <w:rPr>
          <w:sz w:val="24"/>
          <w:szCs w:val="24"/>
        </w:rPr>
        <w:t>12) осуществление полномочий собственника муниципального имущества;</w:t>
      </w:r>
    </w:p>
    <w:p w:rsidR="005630F3" w:rsidRPr="005630F3" w:rsidRDefault="005630F3" w:rsidP="005630F3">
      <w:pPr>
        <w:ind w:firstLine="709"/>
        <w:jc w:val="both"/>
        <w:rPr>
          <w:sz w:val="24"/>
          <w:szCs w:val="24"/>
        </w:rPr>
      </w:pPr>
      <w:r w:rsidRPr="005630F3">
        <w:rPr>
          <w:sz w:val="24"/>
          <w:szCs w:val="24"/>
        </w:rPr>
        <w:t>13) в установленном порядке организация приватизации имущества, находящегося в собственности муниципального района;</w:t>
      </w:r>
    </w:p>
    <w:p w:rsidR="005630F3" w:rsidRPr="005630F3" w:rsidRDefault="005630F3" w:rsidP="005630F3">
      <w:pPr>
        <w:ind w:firstLine="709"/>
        <w:jc w:val="both"/>
        <w:rPr>
          <w:sz w:val="24"/>
          <w:szCs w:val="24"/>
        </w:rPr>
      </w:pPr>
      <w:r w:rsidRPr="005630F3">
        <w:rPr>
          <w:sz w:val="24"/>
          <w:szCs w:val="24"/>
        </w:rPr>
        <w:t xml:space="preserve">14) </w:t>
      </w:r>
      <w:r w:rsidRPr="005630F3">
        <w:rPr>
          <w:spacing w:val="-3"/>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5630F3">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630F3" w:rsidRPr="005630F3" w:rsidRDefault="005630F3" w:rsidP="005630F3">
      <w:pPr>
        <w:ind w:firstLine="709"/>
        <w:jc w:val="both"/>
        <w:rPr>
          <w:sz w:val="24"/>
          <w:szCs w:val="24"/>
        </w:rPr>
      </w:pPr>
      <w:r w:rsidRPr="005630F3">
        <w:rPr>
          <w:sz w:val="24"/>
          <w:szCs w:val="24"/>
        </w:rPr>
        <w:t>15)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630F3" w:rsidRPr="005630F3" w:rsidRDefault="005630F3" w:rsidP="005630F3">
      <w:pPr>
        <w:ind w:firstLine="709"/>
        <w:jc w:val="both"/>
        <w:rPr>
          <w:sz w:val="24"/>
          <w:szCs w:val="24"/>
        </w:rPr>
      </w:pPr>
      <w:r w:rsidRPr="005630F3">
        <w:rPr>
          <w:sz w:val="24"/>
          <w:szCs w:val="24"/>
        </w:rPr>
        <w:t>16)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5630F3" w:rsidRPr="005630F3" w:rsidRDefault="005630F3" w:rsidP="005630F3">
      <w:pPr>
        <w:ind w:firstLine="709"/>
        <w:jc w:val="both"/>
        <w:rPr>
          <w:sz w:val="24"/>
          <w:szCs w:val="24"/>
        </w:rPr>
      </w:pPr>
      <w:r w:rsidRPr="005630F3">
        <w:rPr>
          <w:sz w:val="24"/>
          <w:szCs w:val="24"/>
        </w:rPr>
        <w:t>17) подготовка схем территориального планирования муниципального района;</w:t>
      </w:r>
    </w:p>
    <w:p w:rsidR="005630F3" w:rsidRPr="00655107" w:rsidRDefault="005630F3" w:rsidP="005630F3">
      <w:pPr>
        <w:ind w:firstLine="709"/>
        <w:jc w:val="both"/>
        <w:rPr>
          <w:sz w:val="24"/>
          <w:szCs w:val="24"/>
        </w:rPr>
      </w:pPr>
      <w:r w:rsidRPr="00655107">
        <w:rPr>
          <w:sz w:val="24"/>
          <w:szCs w:val="24"/>
        </w:rPr>
        <w:t xml:space="preserve">18) </w:t>
      </w:r>
      <w:r w:rsidR="00655107" w:rsidRPr="00655107">
        <w:rPr>
          <w:color w:val="FF0000"/>
          <w:sz w:val="24"/>
          <w:szCs w:val="24"/>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655107">
        <w:rPr>
          <w:sz w:val="24"/>
          <w:szCs w:val="24"/>
        </w:rPr>
        <w:t>;</w:t>
      </w:r>
    </w:p>
    <w:p w:rsidR="00187014" w:rsidRDefault="005630F3" w:rsidP="00187014">
      <w:pPr>
        <w:ind w:firstLine="709"/>
        <w:jc w:val="both"/>
        <w:rPr>
          <w:sz w:val="24"/>
          <w:szCs w:val="24"/>
        </w:rPr>
      </w:pPr>
      <w:r w:rsidRPr="005630F3">
        <w:rPr>
          <w:sz w:val="24"/>
          <w:szCs w:val="24"/>
        </w:rPr>
        <w:t>19) резервирование земель и изъятие земельных участков в границах муниципального района для муниципальных нужд;</w:t>
      </w:r>
    </w:p>
    <w:p w:rsidR="003E7434" w:rsidRPr="00187014" w:rsidRDefault="00187014" w:rsidP="00187014">
      <w:pPr>
        <w:ind w:firstLine="709"/>
        <w:jc w:val="both"/>
        <w:rPr>
          <w:color w:val="FF0000"/>
          <w:sz w:val="24"/>
          <w:szCs w:val="24"/>
        </w:rPr>
      </w:pPr>
      <w:r w:rsidRPr="00187014">
        <w:rPr>
          <w:color w:val="FF0000"/>
          <w:sz w:val="24"/>
          <w:szCs w:val="24"/>
        </w:rPr>
        <w:t>20) принятие решения о создании особо охраняемой территории рекреационного назначения местного значения</w:t>
      </w:r>
      <w:r>
        <w:rPr>
          <w:color w:val="FF0000"/>
          <w:sz w:val="24"/>
          <w:szCs w:val="24"/>
        </w:rPr>
        <w:t xml:space="preserve"> </w:t>
      </w:r>
      <w:r w:rsidR="003E7434">
        <w:rPr>
          <w:color w:val="FF0000"/>
          <w:sz w:val="24"/>
          <w:szCs w:val="24"/>
        </w:rPr>
        <w:t xml:space="preserve">и </w:t>
      </w:r>
      <w:r w:rsidR="003E7434" w:rsidRPr="003E7434">
        <w:rPr>
          <w:iCs/>
          <w:color w:val="FF0000"/>
          <w:sz w:val="24"/>
          <w:szCs w:val="24"/>
        </w:rPr>
        <w:t xml:space="preserve">организация </w:t>
      </w:r>
      <w:r w:rsidR="003E7434">
        <w:rPr>
          <w:iCs/>
          <w:color w:val="FF0000"/>
          <w:sz w:val="24"/>
          <w:szCs w:val="24"/>
        </w:rPr>
        <w:t xml:space="preserve">ее </w:t>
      </w:r>
      <w:r w:rsidR="003E7434" w:rsidRPr="003E7434">
        <w:rPr>
          <w:iCs/>
          <w:color w:val="FF0000"/>
          <w:sz w:val="24"/>
          <w:szCs w:val="24"/>
        </w:rPr>
        <w:t>охраны</w:t>
      </w:r>
      <w:r w:rsidR="003E7434" w:rsidRPr="003E7434">
        <w:rPr>
          <w:iCs/>
          <w:sz w:val="24"/>
          <w:szCs w:val="24"/>
        </w:rPr>
        <w:t xml:space="preserve"> </w:t>
      </w:r>
      <w:r>
        <w:rPr>
          <w:color w:val="FF0000"/>
          <w:sz w:val="24"/>
          <w:szCs w:val="24"/>
        </w:rPr>
        <w:t>в порядке, установленном районным Собранием депутатов</w:t>
      </w:r>
      <w:r w:rsidR="003E7434">
        <w:rPr>
          <w:color w:val="FF0000"/>
          <w:sz w:val="24"/>
          <w:szCs w:val="24"/>
        </w:rPr>
        <w:t>;</w:t>
      </w:r>
    </w:p>
    <w:p w:rsidR="005630F3" w:rsidRPr="005630F3" w:rsidRDefault="00187014" w:rsidP="005630F3">
      <w:pPr>
        <w:ind w:firstLine="709"/>
        <w:jc w:val="both"/>
        <w:rPr>
          <w:sz w:val="24"/>
          <w:szCs w:val="24"/>
        </w:rPr>
      </w:pPr>
      <w:r>
        <w:rPr>
          <w:sz w:val="24"/>
          <w:szCs w:val="24"/>
        </w:rPr>
        <w:t>21</w:t>
      </w:r>
      <w:r w:rsidR="005630F3" w:rsidRPr="005630F3">
        <w:rPr>
          <w:sz w:val="24"/>
          <w:szCs w:val="24"/>
        </w:rPr>
        <w:t>) осуществление в пределах, установленных водным законодательством Российской Федерации полномочий собственника водных объектов;</w:t>
      </w:r>
    </w:p>
    <w:p w:rsidR="005630F3" w:rsidRPr="005630F3" w:rsidRDefault="005630F3" w:rsidP="005630F3">
      <w:pPr>
        <w:ind w:firstLine="709"/>
        <w:jc w:val="both"/>
        <w:rPr>
          <w:sz w:val="24"/>
          <w:szCs w:val="24"/>
        </w:rPr>
      </w:pPr>
      <w:r w:rsidRPr="005630F3">
        <w:rPr>
          <w:sz w:val="24"/>
          <w:szCs w:val="24"/>
        </w:rPr>
        <w:lastRenderedPageBreak/>
        <w:t>2</w:t>
      </w:r>
      <w:r w:rsidR="00187014">
        <w:rPr>
          <w:sz w:val="24"/>
          <w:szCs w:val="24"/>
        </w:rPr>
        <w:t>2</w:t>
      </w:r>
      <w:r w:rsidRPr="005630F3">
        <w:rPr>
          <w:sz w:val="24"/>
          <w:szCs w:val="24"/>
        </w:rPr>
        <w:t xml:space="preserve">)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5630F3" w:rsidRPr="005630F3" w:rsidRDefault="005630F3" w:rsidP="005630F3">
      <w:pPr>
        <w:ind w:firstLine="709"/>
        <w:jc w:val="both"/>
        <w:rPr>
          <w:sz w:val="24"/>
          <w:szCs w:val="24"/>
        </w:rPr>
      </w:pPr>
      <w:r w:rsidRPr="005630F3">
        <w:rPr>
          <w:sz w:val="24"/>
          <w:szCs w:val="24"/>
        </w:rPr>
        <w:t>2</w:t>
      </w:r>
      <w:r w:rsidR="00187014">
        <w:rPr>
          <w:sz w:val="24"/>
          <w:szCs w:val="24"/>
        </w:rPr>
        <w:t>3</w:t>
      </w:r>
      <w:r w:rsidRPr="005630F3">
        <w:rPr>
          <w:sz w:val="24"/>
          <w:szCs w:val="24"/>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5630F3">
          <w:rPr>
            <w:sz w:val="24"/>
            <w:szCs w:val="24"/>
          </w:rPr>
          <w:t>законодательством</w:t>
        </w:r>
      </w:hyperlink>
      <w:r w:rsidRPr="005630F3">
        <w:rPr>
          <w:sz w:val="24"/>
          <w:szCs w:val="24"/>
        </w:rPr>
        <w:t xml:space="preserve"> Российской Федерации;</w:t>
      </w:r>
    </w:p>
    <w:p w:rsidR="005630F3" w:rsidRPr="005630F3" w:rsidRDefault="005630F3" w:rsidP="005630F3">
      <w:pPr>
        <w:ind w:firstLine="709"/>
        <w:jc w:val="both"/>
        <w:rPr>
          <w:sz w:val="24"/>
          <w:szCs w:val="24"/>
        </w:rPr>
      </w:pPr>
      <w:r w:rsidRPr="005630F3">
        <w:rPr>
          <w:sz w:val="24"/>
          <w:szCs w:val="24"/>
        </w:rPr>
        <w:t>2</w:t>
      </w:r>
      <w:r w:rsidR="00187014">
        <w:rPr>
          <w:sz w:val="24"/>
          <w:szCs w:val="24"/>
        </w:rPr>
        <w:t>4</w:t>
      </w:r>
      <w:r w:rsidRPr="005630F3">
        <w:rPr>
          <w:sz w:val="24"/>
          <w:szCs w:val="24"/>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630F3" w:rsidRPr="005630F3" w:rsidRDefault="005630F3" w:rsidP="005630F3">
      <w:pPr>
        <w:ind w:right="-1" w:firstLine="709"/>
        <w:jc w:val="both"/>
        <w:rPr>
          <w:sz w:val="24"/>
          <w:szCs w:val="24"/>
        </w:rPr>
      </w:pPr>
      <w:r w:rsidRPr="005630F3">
        <w:rPr>
          <w:sz w:val="24"/>
          <w:szCs w:val="24"/>
        </w:rPr>
        <w:t>2</w:t>
      </w:r>
      <w:r w:rsidR="00187014">
        <w:rPr>
          <w:sz w:val="24"/>
          <w:szCs w:val="24"/>
        </w:rPr>
        <w:t>5</w:t>
      </w:r>
      <w:r w:rsidRPr="005630F3">
        <w:rPr>
          <w:sz w:val="24"/>
          <w:szCs w:val="24"/>
        </w:rPr>
        <w:t xml:space="preserve">) </w:t>
      </w:r>
      <w:r w:rsidRPr="005630F3">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630F3" w:rsidRPr="005630F3" w:rsidRDefault="005630F3" w:rsidP="005630F3">
      <w:pPr>
        <w:ind w:firstLine="709"/>
        <w:jc w:val="both"/>
        <w:rPr>
          <w:sz w:val="24"/>
          <w:szCs w:val="24"/>
        </w:rPr>
      </w:pPr>
      <w:r w:rsidRPr="005630F3">
        <w:rPr>
          <w:sz w:val="24"/>
          <w:szCs w:val="24"/>
        </w:rPr>
        <w:t>2</w:t>
      </w:r>
      <w:r w:rsidR="00187014">
        <w:rPr>
          <w:sz w:val="24"/>
          <w:szCs w:val="24"/>
        </w:rPr>
        <w:t>6</w:t>
      </w:r>
      <w:r w:rsidRPr="005630F3">
        <w:rPr>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5630F3" w:rsidRPr="005630F3" w:rsidRDefault="005630F3" w:rsidP="005630F3">
      <w:pPr>
        <w:ind w:firstLine="709"/>
        <w:jc w:val="both"/>
        <w:rPr>
          <w:sz w:val="24"/>
          <w:szCs w:val="24"/>
        </w:rPr>
      </w:pPr>
      <w:r w:rsidRPr="005630F3">
        <w:rPr>
          <w:sz w:val="24"/>
          <w:szCs w:val="24"/>
        </w:rPr>
        <w:t>2</w:t>
      </w:r>
      <w:r w:rsidR="00187014">
        <w:rPr>
          <w:sz w:val="24"/>
          <w:szCs w:val="24"/>
        </w:rPr>
        <w:t>7</w:t>
      </w:r>
      <w:r w:rsidRPr="005630F3">
        <w:rPr>
          <w:sz w:val="24"/>
          <w:szCs w:val="24"/>
        </w:rPr>
        <w:t>) разработка и утверждение схемы размещения нестационарных торговых объектов;</w:t>
      </w:r>
    </w:p>
    <w:p w:rsidR="005630F3" w:rsidRPr="00B90D59" w:rsidRDefault="005630F3" w:rsidP="005630F3">
      <w:pPr>
        <w:ind w:firstLine="709"/>
        <w:jc w:val="both"/>
        <w:rPr>
          <w:color w:val="FF0000"/>
          <w:sz w:val="24"/>
          <w:szCs w:val="24"/>
        </w:rPr>
      </w:pPr>
      <w:r w:rsidRPr="005630F3">
        <w:rPr>
          <w:sz w:val="24"/>
          <w:szCs w:val="24"/>
        </w:rPr>
        <w:t>2</w:t>
      </w:r>
      <w:r w:rsidR="00187014">
        <w:rPr>
          <w:sz w:val="24"/>
          <w:szCs w:val="24"/>
        </w:rPr>
        <w:t>8</w:t>
      </w:r>
      <w:r w:rsidRPr="005630F3">
        <w:rPr>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Pr="00B90D59">
        <w:rPr>
          <w:color w:val="FF0000"/>
          <w:sz w:val="24"/>
          <w:szCs w:val="24"/>
        </w:rPr>
        <w:t>энергетической эффективности;</w:t>
      </w:r>
    </w:p>
    <w:p w:rsidR="005630F3" w:rsidRPr="005630F3" w:rsidRDefault="005630F3" w:rsidP="005630F3">
      <w:pPr>
        <w:ind w:firstLine="709"/>
        <w:jc w:val="both"/>
        <w:rPr>
          <w:sz w:val="24"/>
          <w:szCs w:val="24"/>
        </w:rPr>
      </w:pPr>
      <w:r w:rsidRPr="00B90D59">
        <w:rPr>
          <w:color w:val="FF0000"/>
          <w:sz w:val="24"/>
          <w:szCs w:val="24"/>
        </w:rPr>
        <w:t>29)</w:t>
      </w:r>
      <w:r w:rsidRPr="005630F3">
        <w:rPr>
          <w:sz w:val="24"/>
          <w:szCs w:val="24"/>
        </w:rPr>
        <w:t xml:space="preserve">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района, голосования по вопросам изменения границ муниципального района, преобразования муниципального района;</w:t>
      </w:r>
    </w:p>
    <w:p w:rsidR="005630F3" w:rsidRPr="005630F3" w:rsidRDefault="005630F3" w:rsidP="005630F3">
      <w:pPr>
        <w:ind w:firstLine="709"/>
        <w:jc w:val="both"/>
        <w:rPr>
          <w:sz w:val="24"/>
          <w:szCs w:val="24"/>
        </w:rPr>
      </w:pPr>
      <w:r w:rsidRPr="005630F3">
        <w:rPr>
          <w:sz w:val="24"/>
          <w:szCs w:val="24"/>
        </w:rPr>
        <w:t>30) организация сбора статистических показателей, характеризующих состояние экономики и социальной сферы муниципального района, и предоставление в установленном порядке указанных данных органам государственной власти;</w:t>
      </w:r>
    </w:p>
    <w:p w:rsidR="005630F3" w:rsidRPr="005630F3" w:rsidRDefault="005630F3" w:rsidP="005630F3">
      <w:pPr>
        <w:ind w:firstLine="709"/>
        <w:jc w:val="both"/>
        <w:rPr>
          <w:sz w:val="24"/>
          <w:szCs w:val="24"/>
        </w:rPr>
      </w:pPr>
      <w:r w:rsidRPr="005630F3">
        <w:rPr>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sz w:val="24"/>
          <w:szCs w:val="24"/>
        </w:rPr>
        <w:t>»;</w:t>
      </w:r>
    </w:p>
    <w:p w:rsidR="005630F3" w:rsidRDefault="005630F3" w:rsidP="0023336F">
      <w:pPr>
        <w:ind w:firstLine="720"/>
        <w:jc w:val="both"/>
        <w:rPr>
          <w:sz w:val="24"/>
          <w:szCs w:val="24"/>
        </w:rPr>
      </w:pPr>
    </w:p>
    <w:p w:rsidR="0023336F" w:rsidRPr="00284309" w:rsidRDefault="00B90D59" w:rsidP="00284309">
      <w:pPr>
        <w:ind w:firstLine="720"/>
        <w:jc w:val="both"/>
        <w:rPr>
          <w:sz w:val="24"/>
          <w:szCs w:val="24"/>
        </w:rPr>
      </w:pPr>
      <w:r w:rsidRPr="00284309">
        <w:rPr>
          <w:sz w:val="24"/>
          <w:szCs w:val="24"/>
        </w:rPr>
        <w:t>9</w:t>
      </w:r>
      <w:r w:rsidR="0023336F" w:rsidRPr="00284309">
        <w:rPr>
          <w:sz w:val="24"/>
          <w:szCs w:val="24"/>
        </w:rPr>
        <w:t xml:space="preserve">) статью </w:t>
      </w:r>
      <w:r w:rsidR="00284309" w:rsidRPr="00284309">
        <w:rPr>
          <w:sz w:val="24"/>
          <w:szCs w:val="24"/>
        </w:rPr>
        <w:t>50</w:t>
      </w:r>
      <w:r w:rsidR="0023336F" w:rsidRPr="00284309">
        <w:rPr>
          <w:sz w:val="24"/>
          <w:szCs w:val="24"/>
        </w:rPr>
        <w:t xml:space="preserve"> изложить в следующей редакции:</w:t>
      </w:r>
    </w:p>
    <w:p w:rsidR="00284309" w:rsidRPr="00284309" w:rsidRDefault="00284309" w:rsidP="00284309">
      <w:pPr>
        <w:pStyle w:val="2"/>
        <w:ind w:firstLine="709"/>
        <w:jc w:val="both"/>
        <w:rPr>
          <w:b/>
          <w:sz w:val="24"/>
          <w:szCs w:val="24"/>
        </w:rPr>
      </w:pPr>
      <w:r>
        <w:rPr>
          <w:sz w:val="24"/>
          <w:szCs w:val="24"/>
        </w:rPr>
        <w:t>«</w:t>
      </w:r>
      <w:r w:rsidRPr="00284309">
        <w:rPr>
          <w:sz w:val="24"/>
          <w:szCs w:val="24"/>
        </w:rPr>
        <w:t xml:space="preserve">Статья 50. </w:t>
      </w:r>
      <w:r w:rsidRPr="00284309">
        <w:rPr>
          <w:b/>
          <w:sz w:val="24"/>
          <w:szCs w:val="24"/>
        </w:rPr>
        <w:t>Полномочия администрации района, осуществляемые на территории поселений</w:t>
      </w:r>
    </w:p>
    <w:p w:rsidR="00284309" w:rsidRPr="00284309" w:rsidRDefault="00284309" w:rsidP="00284309">
      <w:pPr>
        <w:ind w:firstLine="720"/>
        <w:jc w:val="both"/>
        <w:rPr>
          <w:b/>
          <w:sz w:val="24"/>
          <w:szCs w:val="24"/>
        </w:rPr>
      </w:pPr>
      <w:r w:rsidRPr="00284309">
        <w:rPr>
          <w:sz w:val="24"/>
          <w:szCs w:val="24"/>
        </w:rPr>
        <w:t>К полномочиям администрации района, осуществляемым на территории поселений, относится:</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4309" w:rsidRPr="00284309" w:rsidRDefault="00284309" w:rsidP="00284309">
      <w:pPr>
        <w:autoSpaceDE w:val="0"/>
        <w:autoSpaceDN w:val="0"/>
        <w:adjustRightInd w:val="0"/>
        <w:ind w:firstLine="709"/>
        <w:jc w:val="both"/>
        <w:rPr>
          <w:sz w:val="24"/>
          <w:szCs w:val="24"/>
        </w:rPr>
      </w:pPr>
      <w:r w:rsidRPr="00284309">
        <w:rPr>
          <w:sz w:val="24"/>
          <w:szCs w:val="24"/>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284309">
          <w:rPr>
            <w:sz w:val="24"/>
            <w:szCs w:val="24"/>
          </w:rPr>
          <w:t>законом</w:t>
        </w:r>
      </w:hyperlink>
      <w:r w:rsidRPr="00284309">
        <w:rPr>
          <w:sz w:val="24"/>
          <w:szCs w:val="24"/>
        </w:rPr>
        <w:t xml:space="preserve"> "О теплоснабжении";</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lastRenderedPageBreak/>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284309">
          <w:rPr>
            <w:bCs/>
            <w:sz w:val="24"/>
            <w:szCs w:val="24"/>
          </w:rPr>
          <w:t>законодательством</w:t>
        </w:r>
      </w:hyperlink>
      <w:r w:rsidRPr="00284309">
        <w:rPr>
          <w:bCs/>
          <w:sz w:val="24"/>
          <w:szCs w:val="24"/>
        </w:rPr>
        <w:t xml:space="preserve"> Российской Федерации;</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 xml:space="preserve">4)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284309">
          <w:rPr>
            <w:bCs/>
            <w:sz w:val="24"/>
            <w:szCs w:val="24"/>
          </w:rPr>
          <w:t>законодательством</w:t>
        </w:r>
      </w:hyperlink>
      <w:r w:rsidRPr="00284309">
        <w:rPr>
          <w:bCs/>
          <w:sz w:val="24"/>
          <w:szCs w:val="24"/>
        </w:rPr>
        <w:t>;</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поселений;</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284309" w:rsidRPr="00284309" w:rsidRDefault="00284309" w:rsidP="00284309">
      <w:pPr>
        <w:tabs>
          <w:tab w:val="left" w:pos="993"/>
        </w:tabs>
        <w:autoSpaceDE w:val="0"/>
        <w:autoSpaceDN w:val="0"/>
        <w:adjustRightInd w:val="0"/>
        <w:ind w:firstLine="709"/>
        <w:jc w:val="both"/>
        <w:rPr>
          <w:bCs/>
          <w:sz w:val="24"/>
          <w:szCs w:val="24"/>
        </w:rPr>
      </w:pPr>
      <w:r w:rsidRPr="00284309">
        <w:rPr>
          <w:bCs/>
          <w:sz w:val="24"/>
          <w:szCs w:val="24"/>
        </w:rPr>
        <w:t>7)</w:t>
      </w:r>
      <w:r w:rsidRPr="00284309">
        <w:rPr>
          <w:bCs/>
          <w:sz w:val="24"/>
          <w:szCs w:val="24"/>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8) участие в предупреждении и ликвидации последствий чрезвычайных ситуаций в границах поселений;</w:t>
      </w:r>
    </w:p>
    <w:p w:rsidR="00284309" w:rsidRPr="00284309" w:rsidRDefault="00284309" w:rsidP="00284309">
      <w:pPr>
        <w:autoSpaceDE w:val="0"/>
        <w:autoSpaceDN w:val="0"/>
        <w:adjustRightInd w:val="0"/>
        <w:ind w:firstLine="709"/>
        <w:jc w:val="both"/>
        <w:rPr>
          <w:sz w:val="24"/>
          <w:szCs w:val="24"/>
        </w:rPr>
      </w:pPr>
      <w:r w:rsidRPr="00284309">
        <w:rPr>
          <w:sz w:val="24"/>
          <w:szCs w:val="24"/>
        </w:rPr>
        <w:t>9) организация библиотечного обслуживания населения, комплектование и обеспечение сохранности библиотечных фондов библиотек поселений;</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12)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5FB7" w:rsidRDefault="00284309" w:rsidP="00F55FB7">
      <w:pPr>
        <w:autoSpaceDE w:val="0"/>
        <w:autoSpaceDN w:val="0"/>
        <w:adjustRightInd w:val="0"/>
        <w:ind w:firstLine="709"/>
        <w:jc w:val="both"/>
        <w:rPr>
          <w:bCs/>
          <w:sz w:val="24"/>
          <w:szCs w:val="24"/>
        </w:rPr>
      </w:pPr>
      <w:r w:rsidRPr="00284309">
        <w:rPr>
          <w:bCs/>
          <w:sz w:val="24"/>
          <w:szCs w:val="24"/>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284309" w:rsidRPr="00F55FB7" w:rsidRDefault="00284309" w:rsidP="00284309">
      <w:pPr>
        <w:autoSpaceDE w:val="0"/>
        <w:autoSpaceDN w:val="0"/>
        <w:adjustRightInd w:val="0"/>
        <w:ind w:firstLine="709"/>
        <w:jc w:val="both"/>
        <w:rPr>
          <w:sz w:val="24"/>
          <w:szCs w:val="24"/>
        </w:rPr>
      </w:pPr>
      <w:r w:rsidRPr="00284309">
        <w:rPr>
          <w:bCs/>
          <w:sz w:val="24"/>
          <w:szCs w:val="24"/>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поселений документации по планировке территории, </w:t>
      </w:r>
      <w:r w:rsidR="00F55FB7" w:rsidRPr="00F55FB7">
        <w:rPr>
          <w:color w:val="FF0000"/>
          <w:sz w:val="24"/>
          <w:szCs w:val="24"/>
        </w:rPr>
        <w:t xml:space="preserve">выдача градостроительного </w:t>
      </w:r>
      <w:hyperlink r:id="rId15" w:history="1">
        <w:r w:rsidR="00F55FB7" w:rsidRPr="00F55FB7">
          <w:rPr>
            <w:color w:val="FF0000"/>
            <w:sz w:val="24"/>
            <w:szCs w:val="24"/>
          </w:rPr>
          <w:t>плана</w:t>
        </w:r>
      </w:hyperlink>
      <w:r w:rsidR="00F55FB7" w:rsidRPr="00F55FB7">
        <w:rPr>
          <w:color w:val="FF0000"/>
          <w:sz w:val="24"/>
          <w:szCs w:val="24"/>
        </w:rPr>
        <w:t xml:space="preserve"> земельного участка, расположенного в границах поселения, </w:t>
      </w:r>
      <w:r w:rsidR="00F55FB7" w:rsidRPr="00F55FB7">
        <w:rPr>
          <w:sz w:val="24"/>
          <w:szCs w:val="24"/>
        </w:rPr>
        <w:t xml:space="preserve">принятие в соответствии с гражданским </w:t>
      </w:r>
      <w:hyperlink r:id="rId16" w:history="1">
        <w:r w:rsidR="00F55FB7" w:rsidRPr="00F55FB7">
          <w:rPr>
            <w:sz w:val="24"/>
            <w:szCs w:val="24"/>
          </w:rPr>
          <w:t>законодательством</w:t>
        </w:r>
      </w:hyperlink>
      <w:r w:rsidR="00F55FB7" w:rsidRPr="00F55FB7">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00F55FB7" w:rsidRPr="00F55FB7">
          <w:rPr>
            <w:sz w:val="24"/>
            <w:szCs w:val="24"/>
          </w:rPr>
          <w:t>правилами</w:t>
        </w:r>
      </w:hyperlink>
      <w:r w:rsidR="00F55FB7" w:rsidRPr="00F55FB7">
        <w:rPr>
          <w:sz w:val="24"/>
          <w:szCs w:val="24"/>
        </w:rPr>
        <w:t xml:space="preserve"> землепользования и застройки, </w:t>
      </w:r>
      <w:hyperlink r:id="rId18" w:history="1">
        <w:r w:rsidR="00F55FB7" w:rsidRPr="00F55FB7">
          <w:rPr>
            <w:sz w:val="24"/>
            <w:szCs w:val="24"/>
          </w:rPr>
          <w:t>документацией</w:t>
        </w:r>
      </w:hyperlink>
      <w:r w:rsidR="00F55FB7" w:rsidRPr="00F55FB7">
        <w:rPr>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w:t>
      </w:r>
      <w:r w:rsidR="00F55FB7">
        <w:rPr>
          <w:sz w:val="24"/>
          <w:szCs w:val="24"/>
        </w:rPr>
        <w:t xml:space="preserve"> соответствие с установленными требованиями), </w:t>
      </w:r>
      <w:r w:rsidRPr="00284309">
        <w:rPr>
          <w:bCs/>
          <w:sz w:val="24"/>
          <w:szCs w:val="24"/>
        </w:rPr>
        <w:t xml:space="preserve">выдача разрешений на строительство (за исключением случаев, предусмотренных Градостроительным </w:t>
      </w:r>
      <w:hyperlink r:id="rId19" w:history="1">
        <w:r w:rsidRPr="00284309">
          <w:rPr>
            <w:bCs/>
            <w:sz w:val="24"/>
            <w:szCs w:val="24"/>
          </w:rPr>
          <w:t>кодексом</w:t>
        </w:r>
      </w:hyperlink>
      <w:r w:rsidRPr="00284309">
        <w:rPr>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20" w:history="1">
        <w:r w:rsidRPr="00284309">
          <w:rPr>
            <w:bCs/>
            <w:sz w:val="24"/>
            <w:szCs w:val="24"/>
          </w:rPr>
          <w:t>кодексом</w:t>
        </w:r>
      </w:hyperlink>
      <w:r w:rsidRPr="00284309">
        <w:rPr>
          <w:bCs/>
          <w:sz w:val="24"/>
          <w:szCs w:val="24"/>
        </w:rPr>
        <w:t xml:space="preserve"> Российской Федерации, осмотров зданий, </w:t>
      </w:r>
      <w:r w:rsidRPr="00284309">
        <w:rPr>
          <w:bCs/>
          <w:sz w:val="24"/>
          <w:szCs w:val="24"/>
        </w:rPr>
        <w:lastRenderedPageBreak/>
        <w:t>сооружений и выдача рекомендаций об устранении выявленных в ходе таких осмотров нарушений</w:t>
      </w:r>
      <w:r w:rsidRPr="00284309">
        <w:rPr>
          <w:sz w:val="24"/>
          <w:szCs w:val="24"/>
        </w:rPr>
        <w:t xml:space="preserve">, направление уведомления о соответствии указанных в </w:t>
      </w:r>
      <w:hyperlink r:id="rId21" w:history="1">
        <w:r w:rsidRPr="00284309">
          <w:rPr>
            <w:sz w:val="24"/>
            <w:szCs w:val="24"/>
          </w:rPr>
          <w:t>уведомлении</w:t>
        </w:r>
      </w:hyperlink>
      <w:r w:rsidRPr="00284309">
        <w:rPr>
          <w:sz w:val="24"/>
          <w:szCs w:val="24"/>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284309">
          <w:rPr>
            <w:sz w:val="24"/>
            <w:szCs w:val="24"/>
          </w:rPr>
          <w:t>уведомлении</w:t>
        </w:r>
      </w:hyperlink>
      <w:r w:rsidRPr="00284309">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w:t>
      </w:r>
      <w:r w:rsidRPr="00F55FB7">
        <w:rPr>
          <w:color w:val="FF0000"/>
          <w:sz w:val="24"/>
          <w:szCs w:val="24"/>
        </w:rPr>
        <w:t xml:space="preserve">принятие решения </w:t>
      </w:r>
      <w:r w:rsidRPr="00F55FB7">
        <w:rPr>
          <w:sz w:val="24"/>
          <w:szCs w:val="24"/>
        </w:rPr>
        <w:t>об изъятии земельного участка,</w:t>
      </w:r>
      <w:r w:rsidRPr="00F55FB7">
        <w:rPr>
          <w:color w:val="FF0000"/>
          <w:sz w:val="24"/>
          <w:szCs w:val="24"/>
        </w:rPr>
        <w:t xml:space="preserve"> </w:t>
      </w:r>
      <w:r w:rsidRPr="00F55FB7">
        <w:rPr>
          <w:sz w:val="24"/>
          <w:szCs w:val="24"/>
        </w:rPr>
        <w:t xml:space="preserve">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F55FB7">
          <w:rPr>
            <w:sz w:val="24"/>
            <w:szCs w:val="24"/>
          </w:rPr>
          <w:t>кодексом</w:t>
        </w:r>
      </w:hyperlink>
      <w:r w:rsidRPr="00F55FB7">
        <w:rPr>
          <w:sz w:val="24"/>
          <w:szCs w:val="24"/>
        </w:rPr>
        <w:t xml:space="preserve"> Российской Федерации;</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 xml:space="preserve">15) </w:t>
      </w:r>
      <w:r w:rsidRPr="00284309">
        <w:rPr>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поселений;</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16) организация ритуальных услуг и содержание мест захоронения;</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17)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18)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19) осуществление мероприятий по обеспечению безопасности людей на водных объектах, охране их жизни и здоровья;</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20)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 xml:space="preserve">21) осуществление в пределах, установленных водным </w:t>
      </w:r>
      <w:hyperlink r:id="rId24" w:history="1">
        <w:r w:rsidRPr="00284309">
          <w:rPr>
            <w:bCs/>
            <w:sz w:val="24"/>
            <w:szCs w:val="24"/>
          </w:rPr>
          <w:t>законодательством</w:t>
        </w:r>
      </w:hyperlink>
      <w:r w:rsidRPr="00284309">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22) осуществление муниципального лесного контроля;</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 xml:space="preserve">25) оказание поддержки социально ориентированным некоммерческим организациям в пределах полномочий, установленных </w:t>
      </w:r>
      <w:hyperlink r:id="rId25" w:history="1">
        <w:r w:rsidRPr="00284309">
          <w:rPr>
            <w:bCs/>
            <w:sz w:val="24"/>
            <w:szCs w:val="24"/>
          </w:rPr>
          <w:t>статьями 31.1</w:t>
        </w:r>
      </w:hyperlink>
      <w:r w:rsidRPr="00284309">
        <w:rPr>
          <w:bCs/>
          <w:sz w:val="24"/>
          <w:szCs w:val="24"/>
        </w:rPr>
        <w:t xml:space="preserve"> и </w:t>
      </w:r>
      <w:hyperlink r:id="rId26" w:history="1">
        <w:r w:rsidRPr="00284309">
          <w:rPr>
            <w:bCs/>
            <w:sz w:val="24"/>
            <w:szCs w:val="24"/>
          </w:rPr>
          <w:t>31.3</w:t>
        </w:r>
      </w:hyperlink>
      <w:r w:rsidRPr="00284309">
        <w:rPr>
          <w:bCs/>
          <w:sz w:val="24"/>
          <w:szCs w:val="24"/>
        </w:rPr>
        <w:t xml:space="preserve"> Федерального закона от 12 января 1996 года N 7-ФЗ "О некоммерческих организациях";</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 xml:space="preserve">26)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27" w:history="1">
        <w:r w:rsidRPr="00284309">
          <w:rPr>
            <w:bCs/>
            <w:sz w:val="24"/>
            <w:szCs w:val="24"/>
          </w:rPr>
          <w:t>законом</w:t>
        </w:r>
      </w:hyperlink>
      <w:r w:rsidRPr="00284309">
        <w:rPr>
          <w:bCs/>
          <w:sz w:val="24"/>
          <w:szCs w:val="24"/>
        </w:rPr>
        <w:t>;</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27) осуществление мер по противодействию коррупции в границах поселения;</w:t>
      </w:r>
    </w:p>
    <w:p w:rsidR="00284309" w:rsidRPr="00284309" w:rsidRDefault="00284309" w:rsidP="00284309">
      <w:pPr>
        <w:autoSpaceDE w:val="0"/>
        <w:autoSpaceDN w:val="0"/>
        <w:adjustRightInd w:val="0"/>
        <w:ind w:firstLine="709"/>
        <w:jc w:val="both"/>
        <w:rPr>
          <w:bCs/>
          <w:sz w:val="24"/>
          <w:szCs w:val="24"/>
        </w:rPr>
      </w:pPr>
      <w:r w:rsidRPr="00284309">
        <w:rPr>
          <w:bCs/>
          <w:sz w:val="24"/>
          <w:szCs w:val="24"/>
        </w:rPr>
        <w:t xml:space="preserve">28) участие в соответствии с Федеральным </w:t>
      </w:r>
      <w:hyperlink r:id="rId28" w:history="1">
        <w:r w:rsidRPr="00284309">
          <w:rPr>
            <w:bCs/>
            <w:sz w:val="24"/>
            <w:szCs w:val="24"/>
          </w:rPr>
          <w:t>законом</w:t>
        </w:r>
      </w:hyperlink>
      <w:r w:rsidRPr="00284309">
        <w:rPr>
          <w:bCs/>
          <w:sz w:val="24"/>
          <w:szCs w:val="24"/>
        </w:rPr>
        <w:t xml:space="preserve"> от 24 июля 2007 года N 221-ФЗ «О государственном кадастре недвижимости" в выполнении</w:t>
      </w:r>
      <w:r>
        <w:rPr>
          <w:bCs/>
          <w:sz w:val="24"/>
          <w:szCs w:val="24"/>
        </w:rPr>
        <w:t xml:space="preserve"> комплексных кадастровых работ»;</w:t>
      </w:r>
    </w:p>
    <w:p w:rsidR="00B90D59" w:rsidRDefault="00B90D59" w:rsidP="0023336F">
      <w:pPr>
        <w:ind w:firstLine="720"/>
        <w:jc w:val="both"/>
        <w:rPr>
          <w:sz w:val="24"/>
          <w:szCs w:val="24"/>
        </w:rPr>
      </w:pPr>
    </w:p>
    <w:p w:rsidR="0023336F" w:rsidRDefault="0023336F" w:rsidP="0023336F">
      <w:pPr>
        <w:ind w:firstLine="720"/>
        <w:jc w:val="both"/>
        <w:rPr>
          <w:sz w:val="24"/>
          <w:szCs w:val="24"/>
        </w:rPr>
      </w:pPr>
      <w:r w:rsidRPr="005630F3">
        <w:rPr>
          <w:sz w:val="24"/>
          <w:szCs w:val="24"/>
        </w:rPr>
        <w:t>1</w:t>
      </w:r>
      <w:r w:rsidR="00DB2BA0">
        <w:rPr>
          <w:sz w:val="24"/>
          <w:szCs w:val="24"/>
        </w:rPr>
        <w:t>0</w:t>
      </w:r>
      <w:r w:rsidRPr="005630F3">
        <w:rPr>
          <w:sz w:val="24"/>
          <w:szCs w:val="24"/>
        </w:rPr>
        <w:t xml:space="preserve">) статью </w:t>
      </w:r>
      <w:r w:rsidR="00DB2BA0">
        <w:rPr>
          <w:sz w:val="24"/>
          <w:szCs w:val="24"/>
        </w:rPr>
        <w:t>62</w:t>
      </w:r>
      <w:r w:rsidRPr="005630F3">
        <w:rPr>
          <w:sz w:val="24"/>
          <w:szCs w:val="24"/>
        </w:rPr>
        <w:t xml:space="preserve"> изложить в следующей редакции:</w:t>
      </w:r>
    </w:p>
    <w:p w:rsidR="00DB2BA0" w:rsidRPr="00F7781C" w:rsidRDefault="00DB2BA0" w:rsidP="00F7781C">
      <w:pPr>
        <w:pStyle w:val="2"/>
        <w:ind w:firstLine="709"/>
        <w:jc w:val="both"/>
        <w:rPr>
          <w:b/>
          <w:sz w:val="24"/>
          <w:szCs w:val="24"/>
        </w:rPr>
      </w:pPr>
      <w:r w:rsidRPr="00F7781C">
        <w:rPr>
          <w:sz w:val="24"/>
          <w:szCs w:val="24"/>
        </w:rPr>
        <w:lastRenderedPageBreak/>
        <w:t xml:space="preserve">Статья 62. </w:t>
      </w:r>
      <w:r w:rsidRPr="00F7781C">
        <w:rPr>
          <w:b/>
          <w:sz w:val="24"/>
          <w:szCs w:val="24"/>
        </w:rPr>
        <w:t xml:space="preserve">Вступление в силу и порядок опубликования (обнародования) муниципальных правовых актов </w:t>
      </w:r>
    </w:p>
    <w:p w:rsidR="00DB2BA0" w:rsidRPr="00F7781C" w:rsidRDefault="00DB2BA0" w:rsidP="00F7781C">
      <w:pPr>
        <w:pStyle w:val="a4"/>
        <w:numPr>
          <w:ilvl w:val="0"/>
          <w:numId w:val="2"/>
        </w:numPr>
        <w:tabs>
          <w:tab w:val="num" w:pos="0"/>
          <w:tab w:val="left" w:pos="1080"/>
        </w:tabs>
        <w:ind w:left="0" w:firstLine="709"/>
        <w:rPr>
          <w:sz w:val="24"/>
          <w:szCs w:val="24"/>
        </w:rPr>
      </w:pPr>
      <w:r w:rsidRPr="00F7781C">
        <w:rPr>
          <w:sz w:val="24"/>
          <w:szCs w:val="24"/>
        </w:rPr>
        <w:t>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DB2BA0" w:rsidRPr="00F7781C" w:rsidRDefault="00DB2BA0" w:rsidP="00F7781C">
      <w:pPr>
        <w:pStyle w:val="a4"/>
        <w:ind w:firstLine="709"/>
        <w:rPr>
          <w:sz w:val="24"/>
          <w:szCs w:val="24"/>
        </w:rPr>
      </w:pPr>
      <w:r w:rsidRPr="00F7781C">
        <w:rPr>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B2BA0" w:rsidRPr="00F7781C" w:rsidRDefault="00DB2BA0" w:rsidP="00F7781C">
      <w:pPr>
        <w:ind w:firstLine="709"/>
        <w:jc w:val="both"/>
        <w:rPr>
          <w:sz w:val="24"/>
          <w:szCs w:val="24"/>
        </w:rPr>
      </w:pPr>
      <w:r w:rsidRPr="00F7781C">
        <w:rPr>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F7781C">
        <w:rPr>
          <w:color w:val="FF0000"/>
          <w:sz w:val="24"/>
          <w:szCs w:val="24"/>
        </w:rPr>
        <w:t>вступают в силу после их официального опубликования (обнародования).</w:t>
      </w:r>
    </w:p>
    <w:p w:rsidR="00DB2BA0" w:rsidRPr="00F7781C" w:rsidRDefault="00DB2BA0" w:rsidP="00F7781C">
      <w:pPr>
        <w:ind w:firstLine="709"/>
        <w:jc w:val="both"/>
        <w:rPr>
          <w:sz w:val="24"/>
          <w:szCs w:val="24"/>
        </w:rPr>
      </w:pPr>
      <w:r w:rsidRPr="00F7781C">
        <w:rPr>
          <w:sz w:val="24"/>
          <w:szCs w:val="24"/>
        </w:rPr>
        <w:t>Решение об утверждении районного бюджета подлежит официальному опубликованию не позднее 10 дней после его подписания в установленном порядке.</w:t>
      </w:r>
    </w:p>
    <w:p w:rsidR="00DB2BA0" w:rsidRPr="00F7781C" w:rsidRDefault="00DB2BA0" w:rsidP="00F7781C">
      <w:pPr>
        <w:pStyle w:val="a4"/>
        <w:ind w:firstLine="709"/>
        <w:rPr>
          <w:sz w:val="24"/>
          <w:szCs w:val="24"/>
          <w:u w:val="single"/>
        </w:rPr>
      </w:pPr>
      <w:r w:rsidRPr="00F7781C">
        <w:rPr>
          <w:sz w:val="24"/>
          <w:szCs w:val="24"/>
        </w:rPr>
        <w:t>Нормативные решения районного Собрания депутатов о налогах и сборах вступают в силу в соответствии с Налоговым кодексом Российской Федерации.</w:t>
      </w:r>
    </w:p>
    <w:p w:rsidR="00DB2BA0" w:rsidRPr="00F7781C" w:rsidRDefault="00DB2BA0" w:rsidP="00F7781C">
      <w:pPr>
        <w:ind w:firstLine="709"/>
        <w:jc w:val="both"/>
        <w:rPr>
          <w:sz w:val="24"/>
          <w:szCs w:val="24"/>
        </w:rPr>
      </w:pPr>
      <w:r w:rsidRPr="00F7781C">
        <w:rPr>
          <w:sz w:val="24"/>
          <w:szCs w:val="24"/>
        </w:rPr>
        <w:t>3. Муниципальные правовые акты подлежат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B2BA0" w:rsidRPr="00F7781C" w:rsidRDefault="00DB2BA0" w:rsidP="00F7781C">
      <w:pPr>
        <w:ind w:firstLine="709"/>
        <w:jc w:val="both"/>
        <w:rPr>
          <w:sz w:val="24"/>
          <w:szCs w:val="24"/>
        </w:rPr>
      </w:pPr>
      <w:r w:rsidRPr="00F7781C">
        <w:rPr>
          <w:sz w:val="24"/>
          <w:szCs w:val="24"/>
        </w:rPr>
        <w:t>4. Решения об избрании и досрочном прекращении полномочий главы района, районного Собрания депутатов, должностных лиц местного самоуправления, депутатов районного Собрания депутатов подлежат официальному опубликованию в газете «Первомайский вестник».</w:t>
      </w:r>
    </w:p>
    <w:p w:rsidR="00DB2BA0" w:rsidRPr="00F7781C" w:rsidRDefault="00DB2BA0" w:rsidP="00F64DC8">
      <w:pPr>
        <w:tabs>
          <w:tab w:val="left" w:pos="993"/>
        </w:tabs>
        <w:ind w:firstLine="709"/>
        <w:jc w:val="both"/>
        <w:rPr>
          <w:sz w:val="24"/>
          <w:szCs w:val="24"/>
        </w:rPr>
      </w:pPr>
      <w:r w:rsidRPr="00F7781C">
        <w:rPr>
          <w:sz w:val="24"/>
          <w:szCs w:val="24"/>
        </w:rPr>
        <w:t>5</w:t>
      </w:r>
      <w:r w:rsidR="00F64DC8">
        <w:rPr>
          <w:sz w:val="24"/>
          <w:szCs w:val="24"/>
        </w:rPr>
        <w:t>.</w:t>
      </w:r>
      <w:r w:rsidR="00F64DC8">
        <w:rPr>
          <w:sz w:val="24"/>
          <w:szCs w:val="24"/>
        </w:rPr>
        <w:tab/>
      </w:r>
      <w:r w:rsidRPr="00F7781C">
        <w:rPr>
          <w:sz w:val="24"/>
          <w:szCs w:val="24"/>
        </w:rPr>
        <w:t>Официальным опубликованием  муниципальных правовых актов, соглашений, заключенных между органами местного самоуправления, считается опубликование их полных текстов в газете «Первомайский вестник».</w:t>
      </w:r>
    </w:p>
    <w:p w:rsidR="00DB2BA0" w:rsidRPr="00F7781C" w:rsidRDefault="00DB2BA0" w:rsidP="00F7781C">
      <w:pPr>
        <w:ind w:firstLine="709"/>
        <w:jc w:val="both"/>
        <w:rPr>
          <w:sz w:val="24"/>
          <w:szCs w:val="24"/>
        </w:rPr>
      </w:pPr>
      <w:r w:rsidRPr="00F7781C">
        <w:rPr>
          <w:sz w:val="24"/>
          <w:szCs w:val="24"/>
        </w:rPr>
        <w:t>Официальным обнародованием муниципальных правовых актов, соглашений, заключенных между органами местного самоуправления, считается обнародование их полных текстов на официальном интернет-сайте и информационном стенде администрации Первомайского района.</w:t>
      </w:r>
    </w:p>
    <w:p w:rsidR="00DB2BA0" w:rsidRPr="00F7781C" w:rsidRDefault="00DB2BA0" w:rsidP="00F7781C">
      <w:pPr>
        <w:ind w:firstLine="709"/>
        <w:jc w:val="both"/>
        <w:rPr>
          <w:sz w:val="24"/>
          <w:szCs w:val="24"/>
        </w:rPr>
      </w:pPr>
      <w:r w:rsidRPr="00F7781C">
        <w:rPr>
          <w:sz w:val="24"/>
          <w:szCs w:val="24"/>
        </w:rPr>
        <w:t>Датой официального опубликования (обнародования) признаётся дата первого опубликования полного текста муниципального правового акта в газете «Первомайский вестник» или размещения на официальном интернет-сайте и информационном стенде администрации Первомайского района.</w:t>
      </w:r>
    </w:p>
    <w:p w:rsidR="00DB2BA0" w:rsidRPr="00F7781C" w:rsidRDefault="00DB2BA0" w:rsidP="00F7781C">
      <w:pPr>
        <w:pStyle w:val="ConsNormal"/>
        <w:widowControl/>
        <w:ind w:firstLine="709"/>
        <w:jc w:val="both"/>
        <w:rPr>
          <w:rFonts w:ascii="Times New Roman" w:hAnsi="Times New Roman"/>
          <w:sz w:val="24"/>
          <w:szCs w:val="24"/>
        </w:rPr>
      </w:pPr>
      <w:r w:rsidRPr="00F7781C">
        <w:rPr>
          <w:rFonts w:ascii="Times New Roman" w:hAnsi="Times New Roman"/>
          <w:sz w:val="24"/>
          <w:szCs w:val="24"/>
        </w:rPr>
        <w:t>6. Муниципальные правовые акты, соглашения, заключенные между органами местного самоуправления, помимо газеты «Первомайский вестник», официального интернет-сайта и информационного стенда администрации Первомайского района, 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w:t>
      </w:r>
    </w:p>
    <w:p w:rsidR="00DB2BA0" w:rsidRPr="00F7781C" w:rsidRDefault="00DB2BA0" w:rsidP="00F7781C">
      <w:pPr>
        <w:pStyle w:val="ConsNormal"/>
        <w:widowControl/>
        <w:ind w:firstLine="709"/>
        <w:jc w:val="both"/>
        <w:rPr>
          <w:rFonts w:ascii="Times New Roman" w:hAnsi="Times New Roman"/>
          <w:bCs/>
          <w:sz w:val="24"/>
          <w:szCs w:val="24"/>
        </w:rPr>
      </w:pPr>
      <w:r w:rsidRPr="00F7781C">
        <w:rPr>
          <w:rFonts w:ascii="Times New Roman" w:hAnsi="Times New Roman"/>
          <w:bCs/>
          <w:sz w:val="24"/>
          <w:szCs w:val="24"/>
        </w:rPr>
        <w:t>7.</w:t>
      </w:r>
      <w:r w:rsidRPr="00F7781C">
        <w:rPr>
          <w:rFonts w:ascii="Times New Roman" w:hAnsi="Times New Roman"/>
          <w:b/>
          <w:bCs/>
          <w:sz w:val="24"/>
          <w:szCs w:val="24"/>
        </w:rPr>
        <w:t xml:space="preserve"> </w:t>
      </w:r>
      <w:r w:rsidRPr="00F7781C">
        <w:rPr>
          <w:rFonts w:ascii="Times New Roman" w:hAnsi="Times New Roman"/>
          <w:bCs/>
          <w:sz w:val="24"/>
          <w:szCs w:val="24"/>
        </w:rPr>
        <w:t xml:space="preserve">Дополнительным источником обнародования </w:t>
      </w:r>
      <w:r w:rsidRPr="00F7781C">
        <w:rPr>
          <w:rFonts w:ascii="Times New Roman" w:hAnsi="Times New Roman"/>
          <w:sz w:val="24"/>
          <w:szCs w:val="24"/>
        </w:rPr>
        <w:t>муниципальных нормативных правовых актов, соглашений, заключенных между органами местного самоуправления,</w:t>
      </w:r>
      <w:r w:rsidRPr="00F7781C">
        <w:rPr>
          <w:rFonts w:ascii="Times New Roman" w:hAnsi="Times New Roman"/>
          <w:bCs/>
          <w:sz w:val="24"/>
          <w:szCs w:val="24"/>
        </w:rPr>
        <w:t xml:space="preserve"> является портал Минюста России «Нормативные правовые акты в Российской Федерации» (</w:t>
      </w:r>
      <w:hyperlink r:id="rId29" w:history="1">
        <w:r w:rsidRPr="00F7781C">
          <w:rPr>
            <w:rStyle w:val="a5"/>
            <w:rFonts w:ascii="Times New Roman" w:hAnsi="Times New Roman"/>
            <w:bCs/>
            <w:sz w:val="24"/>
            <w:szCs w:val="24"/>
            <w:lang w:val="en-US"/>
          </w:rPr>
          <w:t>http</w:t>
        </w:r>
        <w:r w:rsidRPr="00F7781C">
          <w:rPr>
            <w:rStyle w:val="a5"/>
            <w:rFonts w:ascii="Times New Roman" w:hAnsi="Times New Roman"/>
            <w:bCs/>
            <w:sz w:val="24"/>
            <w:szCs w:val="24"/>
          </w:rPr>
          <w:t>://</w:t>
        </w:r>
        <w:r w:rsidRPr="00F7781C">
          <w:rPr>
            <w:rStyle w:val="a5"/>
            <w:rFonts w:ascii="Times New Roman" w:hAnsi="Times New Roman"/>
            <w:bCs/>
            <w:sz w:val="24"/>
            <w:szCs w:val="24"/>
            <w:lang w:val="en-US"/>
          </w:rPr>
          <w:t>pravo</w:t>
        </w:r>
        <w:r w:rsidRPr="00F7781C">
          <w:rPr>
            <w:rStyle w:val="a5"/>
            <w:rFonts w:ascii="Times New Roman" w:hAnsi="Times New Roman"/>
            <w:bCs/>
            <w:sz w:val="24"/>
            <w:szCs w:val="24"/>
          </w:rPr>
          <w:t>-</w:t>
        </w:r>
        <w:r w:rsidRPr="00F7781C">
          <w:rPr>
            <w:rStyle w:val="a5"/>
            <w:rFonts w:ascii="Times New Roman" w:hAnsi="Times New Roman"/>
            <w:bCs/>
            <w:sz w:val="24"/>
            <w:szCs w:val="24"/>
            <w:lang w:val="en-US"/>
          </w:rPr>
          <w:t>minjust</w:t>
        </w:r>
        <w:r w:rsidRPr="00F7781C">
          <w:rPr>
            <w:rStyle w:val="a5"/>
            <w:rFonts w:ascii="Times New Roman" w:hAnsi="Times New Roman"/>
            <w:bCs/>
            <w:sz w:val="24"/>
            <w:szCs w:val="24"/>
          </w:rPr>
          <w:t>.</w:t>
        </w:r>
        <w:r w:rsidRPr="00F7781C">
          <w:rPr>
            <w:rStyle w:val="a5"/>
            <w:rFonts w:ascii="Times New Roman" w:hAnsi="Times New Roman"/>
            <w:bCs/>
            <w:sz w:val="24"/>
            <w:szCs w:val="24"/>
            <w:lang w:val="en-US"/>
          </w:rPr>
          <w:t>ru</w:t>
        </w:r>
      </w:hyperlink>
      <w:r w:rsidRPr="00F7781C">
        <w:rPr>
          <w:rFonts w:ascii="Times New Roman" w:hAnsi="Times New Roman"/>
          <w:bCs/>
          <w:sz w:val="24"/>
          <w:szCs w:val="24"/>
        </w:rPr>
        <w:t xml:space="preserve">, </w:t>
      </w:r>
      <w:hyperlink r:id="rId30" w:history="1">
        <w:r w:rsidRPr="00F7781C">
          <w:rPr>
            <w:rStyle w:val="a5"/>
            <w:rFonts w:ascii="Times New Roman" w:hAnsi="Times New Roman"/>
            <w:bCs/>
            <w:sz w:val="24"/>
            <w:szCs w:val="24"/>
            <w:lang w:val="en-US"/>
          </w:rPr>
          <w:t>http</w:t>
        </w:r>
        <w:r w:rsidRPr="00F7781C">
          <w:rPr>
            <w:rStyle w:val="a5"/>
            <w:rFonts w:ascii="Times New Roman" w:hAnsi="Times New Roman"/>
            <w:bCs/>
            <w:sz w:val="24"/>
            <w:szCs w:val="24"/>
          </w:rPr>
          <w:t>://право-минюст</w:t>
        </w:r>
      </w:hyperlink>
      <w:r w:rsidRPr="00F7781C">
        <w:rPr>
          <w:rFonts w:ascii="Times New Roman" w:hAnsi="Times New Roman"/>
          <w:bCs/>
          <w:sz w:val="24"/>
          <w:szCs w:val="24"/>
        </w:rPr>
        <w:t xml:space="preserve">, регистрация в качестве сетевого издания Эл  № ФС77-72471 от 05.03.2018). </w:t>
      </w:r>
    </w:p>
    <w:p w:rsidR="00DB2BA0" w:rsidRPr="00F7781C" w:rsidRDefault="00DB2BA0" w:rsidP="00F7781C">
      <w:pPr>
        <w:autoSpaceDE w:val="0"/>
        <w:autoSpaceDN w:val="0"/>
        <w:adjustRightInd w:val="0"/>
        <w:ind w:firstLine="709"/>
        <w:jc w:val="both"/>
        <w:rPr>
          <w:bCs/>
          <w:sz w:val="24"/>
          <w:szCs w:val="24"/>
        </w:rPr>
      </w:pPr>
      <w:r w:rsidRPr="00F7781C">
        <w:rPr>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B2BA0" w:rsidRPr="00F7781C" w:rsidRDefault="00DB2BA0" w:rsidP="00F7781C">
      <w:pPr>
        <w:ind w:firstLine="709"/>
        <w:jc w:val="both"/>
        <w:rPr>
          <w:sz w:val="24"/>
          <w:szCs w:val="24"/>
        </w:rPr>
      </w:pPr>
      <w:r w:rsidRPr="00F7781C">
        <w:rPr>
          <w:sz w:val="24"/>
          <w:szCs w:val="24"/>
        </w:rPr>
        <w:t>8.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r w:rsidR="00F7781C" w:rsidRPr="00F7781C">
        <w:rPr>
          <w:sz w:val="24"/>
          <w:szCs w:val="24"/>
        </w:rPr>
        <w:t>»</w:t>
      </w:r>
      <w:r w:rsidR="00F64DC8">
        <w:rPr>
          <w:sz w:val="24"/>
          <w:szCs w:val="24"/>
        </w:rPr>
        <w:t>.</w:t>
      </w:r>
    </w:p>
    <w:p w:rsidR="0023336F" w:rsidRPr="005630F3" w:rsidRDefault="00C54DB9" w:rsidP="0023336F">
      <w:pPr>
        <w:ind w:firstLine="709"/>
        <w:jc w:val="both"/>
        <w:rPr>
          <w:sz w:val="24"/>
          <w:szCs w:val="24"/>
        </w:rPr>
      </w:pPr>
      <w:r w:rsidRPr="005630F3">
        <w:rPr>
          <w:sz w:val="24"/>
          <w:szCs w:val="24"/>
        </w:rPr>
        <w:t>2</w:t>
      </w:r>
      <w:r w:rsidR="0023336F" w:rsidRPr="005630F3">
        <w:rPr>
          <w:sz w:val="24"/>
          <w:szCs w:val="24"/>
        </w:rPr>
        <w:t>. Представить настоящ</w:t>
      </w:r>
      <w:r w:rsidR="007F5B0B" w:rsidRPr="005630F3">
        <w:rPr>
          <w:sz w:val="24"/>
          <w:szCs w:val="24"/>
        </w:rPr>
        <w:t>ее</w:t>
      </w:r>
      <w:r w:rsidR="00F64DC8">
        <w:rPr>
          <w:sz w:val="24"/>
          <w:szCs w:val="24"/>
        </w:rPr>
        <w:t xml:space="preserve"> </w:t>
      </w:r>
      <w:r w:rsidR="007F5B0B" w:rsidRPr="005630F3">
        <w:rPr>
          <w:sz w:val="24"/>
          <w:szCs w:val="24"/>
        </w:rPr>
        <w:t>решение</w:t>
      </w:r>
      <w:r w:rsidR="0023336F" w:rsidRPr="005630F3">
        <w:rPr>
          <w:sz w:val="24"/>
          <w:szCs w:val="24"/>
        </w:rPr>
        <w:t xml:space="preserve"> для государственной регистрации в Управление Минюста России по Алтайскому краю.</w:t>
      </w:r>
    </w:p>
    <w:p w:rsidR="0023336F" w:rsidRPr="005630F3" w:rsidRDefault="00C54DB9" w:rsidP="0023336F">
      <w:pPr>
        <w:ind w:firstLine="709"/>
        <w:jc w:val="both"/>
        <w:rPr>
          <w:sz w:val="24"/>
          <w:szCs w:val="24"/>
        </w:rPr>
      </w:pPr>
      <w:r w:rsidRPr="005630F3">
        <w:rPr>
          <w:sz w:val="24"/>
          <w:szCs w:val="24"/>
        </w:rPr>
        <w:t>3</w:t>
      </w:r>
      <w:r w:rsidR="0023336F" w:rsidRPr="005630F3">
        <w:rPr>
          <w:sz w:val="24"/>
          <w:szCs w:val="24"/>
        </w:rPr>
        <w:t>. Опубликовать настоящ</w:t>
      </w:r>
      <w:r w:rsidR="007F5B0B" w:rsidRPr="005630F3">
        <w:rPr>
          <w:sz w:val="24"/>
          <w:szCs w:val="24"/>
        </w:rPr>
        <w:t>ее</w:t>
      </w:r>
      <w:r w:rsidR="00F64DC8">
        <w:rPr>
          <w:sz w:val="24"/>
          <w:szCs w:val="24"/>
        </w:rPr>
        <w:t xml:space="preserve"> </w:t>
      </w:r>
      <w:r w:rsidR="007F5B0B" w:rsidRPr="005630F3">
        <w:rPr>
          <w:sz w:val="24"/>
          <w:szCs w:val="24"/>
        </w:rPr>
        <w:t>решение</w:t>
      </w:r>
      <w:r w:rsidR="0023336F" w:rsidRPr="005630F3">
        <w:rPr>
          <w:sz w:val="24"/>
          <w:szCs w:val="24"/>
        </w:rPr>
        <w:t xml:space="preserve"> после государственной регистрации в  установленном  порядке.</w:t>
      </w:r>
    </w:p>
    <w:p w:rsidR="0023336F" w:rsidRPr="005630F3" w:rsidRDefault="00C54DB9" w:rsidP="0023336F">
      <w:pPr>
        <w:autoSpaceDE w:val="0"/>
        <w:autoSpaceDN w:val="0"/>
        <w:adjustRightInd w:val="0"/>
        <w:ind w:firstLine="709"/>
        <w:jc w:val="both"/>
        <w:rPr>
          <w:sz w:val="24"/>
          <w:szCs w:val="24"/>
        </w:rPr>
      </w:pPr>
      <w:r w:rsidRPr="005630F3">
        <w:rPr>
          <w:sz w:val="24"/>
          <w:szCs w:val="24"/>
        </w:rPr>
        <w:lastRenderedPageBreak/>
        <w:t>4</w:t>
      </w:r>
      <w:r w:rsidR="0023336F" w:rsidRPr="005630F3">
        <w:rPr>
          <w:sz w:val="24"/>
          <w:szCs w:val="24"/>
        </w:rPr>
        <w:t>. Настоящ</w:t>
      </w:r>
      <w:r w:rsidR="007F5B0B" w:rsidRPr="005630F3">
        <w:rPr>
          <w:sz w:val="24"/>
          <w:szCs w:val="24"/>
        </w:rPr>
        <w:t>ее</w:t>
      </w:r>
      <w:r w:rsidR="00F64DC8">
        <w:rPr>
          <w:sz w:val="24"/>
          <w:szCs w:val="24"/>
        </w:rPr>
        <w:t xml:space="preserve"> </w:t>
      </w:r>
      <w:r w:rsidR="007F5B0B" w:rsidRPr="005630F3">
        <w:rPr>
          <w:sz w:val="24"/>
          <w:szCs w:val="24"/>
        </w:rPr>
        <w:t>решение</w:t>
      </w:r>
      <w:r w:rsidR="0023336F" w:rsidRPr="005630F3">
        <w:rPr>
          <w:sz w:val="24"/>
          <w:szCs w:val="24"/>
        </w:rPr>
        <w:t xml:space="preserve"> вступает в силу</w:t>
      </w:r>
      <w:r w:rsidR="00F64DC8">
        <w:rPr>
          <w:sz w:val="24"/>
          <w:szCs w:val="24"/>
        </w:rPr>
        <w:t xml:space="preserve"> </w:t>
      </w:r>
      <w:r w:rsidR="0023336F" w:rsidRPr="005630F3">
        <w:rPr>
          <w:sz w:val="24"/>
          <w:szCs w:val="24"/>
        </w:rPr>
        <w:t>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установлен иной срок вступления их в силу.</w:t>
      </w:r>
    </w:p>
    <w:p w:rsidR="0023336F" w:rsidRDefault="0023336F" w:rsidP="0023336F">
      <w:pPr>
        <w:ind w:firstLine="709"/>
        <w:jc w:val="both"/>
        <w:rPr>
          <w:sz w:val="24"/>
          <w:szCs w:val="24"/>
        </w:rPr>
      </w:pPr>
    </w:p>
    <w:p w:rsidR="0023336F" w:rsidRDefault="0023336F" w:rsidP="0023336F">
      <w:pPr>
        <w:ind w:firstLine="709"/>
        <w:jc w:val="both"/>
        <w:rPr>
          <w:sz w:val="24"/>
          <w:szCs w:val="24"/>
        </w:rPr>
      </w:pPr>
    </w:p>
    <w:p w:rsidR="00C54DB9" w:rsidRDefault="00C54DB9" w:rsidP="0023336F">
      <w:pPr>
        <w:ind w:firstLine="709"/>
        <w:jc w:val="both"/>
        <w:rPr>
          <w:sz w:val="24"/>
          <w:szCs w:val="24"/>
        </w:rPr>
      </w:pPr>
    </w:p>
    <w:p w:rsidR="0023336F" w:rsidRDefault="0023336F" w:rsidP="0023336F">
      <w:pPr>
        <w:jc w:val="both"/>
        <w:rPr>
          <w:sz w:val="24"/>
          <w:szCs w:val="24"/>
        </w:rPr>
      </w:pPr>
      <w:r w:rsidRPr="00DF0D8D">
        <w:rPr>
          <w:sz w:val="24"/>
          <w:szCs w:val="24"/>
        </w:rPr>
        <w:t>Глава района</w:t>
      </w:r>
      <w:r w:rsidRPr="00DF0D8D">
        <w:rPr>
          <w:sz w:val="24"/>
          <w:szCs w:val="24"/>
        </w:rPr>
        <w:tab/>
      </w:r>
      <w:r w:rsidRPr="00DF0D8D">
        <w:rPr>
          <w:sz w:val="24"/>
          <w:szCs w:val="24"/>
        </w:rPr>
        <w:tab/>
      </w:r>
      <w:r w:rsidRPr="00DF0D8D">
        <w:rPr>
          <w:sz w:val="24"/>
          <w:szCs w:val="24"/>
        </w:rPr>
        <w:tab/>
      </w:r>
      <w:r w:rsidRPr="00DF0D8D">
        <w:rPr>
          <w:sz w:val="24"/>
          <w:szCs w:val="24"/>
        </w:rPr>
        <w:tab/>
      </w:r>
      <w:r w:rsidRPr="00DF0D8D">
        <w:rPr>
          <w:sz w:val="24"/>
          <w:szCs w:val="24"/>
        </w:rPr>
        <w:tab/>
      </w:r>
      <w:r w:rsidRPr="00DF0D8D">
        <w:rPr>
          <w:sz w:val="24"/>
          <w:szCs w:val="24"/>
        </w:rPr>
        <w:tab/>
      </w:r>
      <w:r w:rsidRPr="00DF0D8D">
        <w:rPr>
          <w:sz w:val="24"/>
          <w:szCs w:val="24"/>
        </w:rPr>
        <w:tab/>
      </w:r>
      <w:r w:rsidRPr="00DF0D8D">
        <w:rPr>
          <w:sz w:val="24"/>
          <w:szCs w:val="24"/>
        </w:rPr>
        <w:tab/>
      </w:r>
      <w:r w:rsidRPr="00DF0D8D">
        <w:rPr>
          <w:sz w:val="24"/>
          <w:szCs w:val="24"/>
        </w:rPr>
        <w:tab/>
      </w:r>
      <w:r>
        <w:rPr>
          <w:sz w:val="24"/>
          <w:szCs w:val="24"/>
        </w:rPr>
        <w:t xml:space="preserve">              </w:t>
      </w:r>
      <w:r w:rsidR="00F64DC8">
        <w:rPr>
          <w:sz w:val="24"/>
          <w:szCs w:val="24"/>
        </w:rPr>
        <w:t xml:space="preserve">        </w:t>
      </w:r>
      <w:r>
        <w:rPr>
          <w:sz w:val="24"/>
          <w:szCs w:val="24"/>
        </w:rPr>
        <w:t xml:space="preserve"> А.Е. Иванов</w:t>
      </w:r>
    </w:p>
    <w:p w:rsidR="0023336F" w:rsidRDefault="0023336F" w:rsidP="0023336F">
      <w:pPr>
        <w:jc w:val="both"/>
        <w:rPr>
          <w:sz w:val="24"/>
          <w:szCs w:val="24"/>
        </w:rPr>
      </w:pPr>
    </w:p>
    <w:p w:rsidR="00C54DB9" w:rsidRPr="00F64DC8" w:rsidRDefault="00C54DB9" w:rsidP="00E44041">
      <w:pPr>
        <w:jc w:val="both"/>
        <w:rPr>
          <w:sz w:val="24"/>
          <w:szCs w:val="24"/>
        </w:rPr>
      </w:pPr>
    </w:p>
    <w:p w:rsidR="00E44041" w:rsidRPr="00F64DC8" w:rsidRDefault="00E44041" w:rsidP="00E44041">
      <w:pPr>
        <w:jc w:val="both"/>
        <w:rPr>
          <w:sz w:val="24"/>
          <w:szCs w:val="24"/>
        </w:rPr>
      </w:pPr>
      <w:r w:rsidRPr="00F64DC8">
        <w:rPr>
          <w:sz w:val="24"/>
          <w:szCs w:val="24"/>
        </w:rPr>
        <w:t xml:space="preserve">Председатель районного Собрания депутатов </w:t>
      </w:r>
      <w:r w:rsidRPr="00F64DC8">
        <w:rPr>
          <w:sz w:val="24"/>
          <w:szCs w:val="24"/>
        </w:rPr>
        <w:tab/>
      </w:r>
      <w:r w:rsidRPr="00F64DC8">
        <w:rPr>
          <w:sz w:val="24"/>
          <w:szCs w:val="24"/>
        </w:rPr>
        <w:tab/>
      </w:r>
      <w:r w:rsidRPr="00F64DC8">
        <w:rPr>
          <w:sz w:val="24"/>
          <w:szCs w:val="24"/>
        </w:rPr>
        <w:tab/>
      </w:r>
      <w:r w:rsidRPr="00F64DC8">
        <w:rPr>
          <w:sz w:val="24"/>
          <w:szCs w:val="24"/>
        </w:rPr>
        <w:tab/>
      </w:r>
      <w:r w:rsidR="00F64DC8" w:rsidRPr="00F64DC8">
        <w:rPr>
          <w:sz w:val="24"/>
          <w:szCs w:val="24"/>
        </w:rPr>
        <w:t xml:space="preserve">        </w:t>
      </w:r>
      <w:r w:rsidR="00F64DC8">
        <w:rPr>
          <w:sz w:val="24"/>
          <w:szCs w:val="24"/>
        </w:rPr>
        <w:t xml:space="preserve">            </w:t>
      </w:r>
      <w:r w:rsidRPr="00F64DC8">
        <w:rPr>
          <w:sz w:val="24"/>
          <w:szCs w:val="24"/>
        </w:rPr>
        <w:t>Ю.А. Фролова</w:t>
      </w:r>
    </w:p>
    <w:p w:rsidR="00E44041" w:rsidRPr="00F64DC8" w:rsidRDefault="00E44041" w:rsidP="00C03D8A">
      <w:pPr>
        <w:ind w:firstLine="709"/>
        <w:jc w:val="both"/>
        <w:rPr>
          <w:sz w:val="24"/>
          <w:szCs w:val="24"/>
        </w:rPr>
      </w:pPr>
    </w:p>
    <w:p w:rsidR="00E44041" w:rsidRPr="00F64DC8" w:rsidRDefault="00E44041" w:rsidP="007F5B0B">
      <w:pPr>
        <w:jc w:val="both"/>
        <w:rPr>
          <w:sz w:val="24"/>
          <w:szCs w:val="24"/>
        </w:rPr>
      </w:pPr>
    </w:p>
    <w:p w:rsidR="00F64DC8" w:rsidRDefault="00F64DC8" w:rsidP="007F5B0B">
      <w:pPr>
        <w:jc w:val="both"/>
        <w:rPr>
          <w:sz w:val="24"/>
          <w:szCs w:val="24"/>
        </w:rPr>
      </w:pPr>
    </w:p>
    <w:p w:rsidR="007F5B0B" w:rsidRPr="00C0250E" w:rsidRDefault="007F5B0B" w:rsidP="007F5B0B">
      <w:pPr>
        <w:jc w:val="both"/>
        <w:rPr>
          <w:sz w:val="24"/>
          <w:szCs w:val="24"/>
        </w:rPr>
      </w:pPr>
      <w:r>
        <w:rPr>
          <w:sz w:val="24"/>
          <w:szCs w:val="24"/>
        </w:rPr>
        <w:t>«_____» _____________20</w:t>
      </w:r>
      <w:r w:rsidR="009A5990">
        <w:rPr>
          <w:sz w:val="24"/>
          <w:szCs w:val="24"/>
        </w:rPr>
        <w:t>20</w:t>
      </w:r>
      <w:r>
        <w:rPr>
          <w:sz w:val="24"/>
          <w:szCs w:val="24"/>
        </w:rPr>
        <w:t xml:space="preserve"> г.</w:t>
      </w:r>
    </w:p>
    <w:p w:rsidR="0023336F" w:rsidRDefault="0023336F" w:rsidP="0023336F">
      <w:pPr>
        <w:jc w:val="both"/>
        <w:rPr>
          <w:sz w:val="24"/>
          <w:szCs w:val="24"/>
        </w:rPr>
      </w:pPr>
    </w:p>
    <w:p w:rsidR="007F5B0B" w:rsidRDefault="007F5B0B" w:rsidP="0023336F">
      <w:pPr>
        <w:jc w:val="both"/>
        <w:rPr>
          <w:sz w:val="24"/>
          <w:szCs w:val="24"/>
        </w:rPr>
      </w:pPr>
    </w:p>
    <w:p w:rsidR="00E44041" w:rsidRDefault="0023336F" w:rsidP="008C341C">
      <w:pPr>
        <w:jc w:val="both"/>
        <w:rPr>
          <w:sz w:val="24"/>
          <w:szCs w:val="24"/>
        </w:rPr>
      </w:pPr>
      <w:r>
        <w:rPr>
          <w:sz w:val="24"/>
          <w:szCs w:val="24"/>
        </w:rPr>
        <w:t>№ ____</w:t>
      </w:r>
      <w:bookmarkStart w:id="4" w:name="_GoBack"/>
      <w:bookmarkEnd w:id="4"/>
    </w:p>
    <w:sectPr w:rsidR="00E44041" w:rsidSect="00C54DB9">
      <w:headerReference w:type="default" r:id="rId31"/>
      <w:footerReference w:type="default" r:id="rId32"/>
      <w:headerReference w:type="first" r:id="rId33"/>
      <w:type w:val="continuous"/>
      <w:pgSz w:w="11906" w:h="16838"/>
      <w:pgMar w:top="709" w:right="567" w:bottom="284" w:left="1134" w:header="312" w:footer="42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A0E" w:rsidRDefault="00B82A0E">
      <w:r>
        <w:separator/>
      </w:r>
    </w:p>
  </w:endnote>
  <w:endnote w:type="continuationSeparator" w:id="1">
    <w:p w:rsidR="00B82A0E" w:rsidRDefault="00B82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43" w:rsidRDefault="009C0343">
    <w:pPr>
      <w:pStyle w:val="a9"/>
      <w:jc w:val="right"/>
    </w:pPr>
  </w:p>
  <w:p w:rsidR="009C0343" w:rsidRDefault="009C0343">
    <w:pPr>
      <w:pStyle w:val="a9"/>
      <w:jc w:val="right"/>
    </w:pPr>
  </w:p>
  <w:p w:rsidR="009C0343" w:rsidRDefault="009C03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A0E" w:rsidRDefault="00B82A0E">
      <w:r>
        <w:separator/>
      </w:r>
    </w:p>
  </w:footnote>
  <w:footnote w:type="continuationSeparator" w:id="1">
    <w:p w:rsidR="00B82A0E" w:rsidRDefault="00B82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1423"/>
      <w:docPartObj>
        <w:docPartGallery w:val="Page Numbers (Top of Page)"/>
        <w:docPartUnique/>
      </w:docPartObj>
    </w:sdtPr>
    <w:sdtContent>
      <w:p w:rsidR="009C0343" w:rsidRDefault="009F5BEF">
        <w:pPr>
          <w:pStyle w:val="a7"/>
          <w:jc w:val="center"/>
        </w:pPr>
        <w:fldSimple w:instr="PAGE   \* MERGEFORMAT">
          <w:r w:rsidR="006B5DEE">
            <w:rPr>
              <w:noProof/>
            </w:rPr>
            <w:t>16</w:t>
          </w:r>
        </w:fldSimple>
      </w:p>
    </w:sdtContent>
  </w:sdt>
  <w:p w:rsidR="009C0343" w:rsidRDefault="009C0343">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43" w:rsidRDefault="009C0343" w:rsidP="001E243D">
    <w:pPr>
      <w:pStyle w:val="a7"/>
      <w:ind w:right="-1"/>
      <w:jc w:val="center"/>
    </w:pPr>
    <w:r>
      <w:rPr>
        <w:noProof/>
      </w:rPr>
      <w:drawing>
        <wp:inline distT="0" distB="0" distL="0" distR="0">
          <wp:extent cx="432435" cy="716915"/>
          <wp:effectExtent l="0" t="0" r="5715" b="6985"/>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7169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07D65"/>
    <w:rsid w:val="00016A46"/>
    <w:rsid w:val="00022072"/>
    <w:rsid w:val="00027745"/>
    <w:rsid w:val="000279E7"/>
    <w:rsid w:val="00051EFE"/>
    <w:rsid w:val="000539F2"/>
    <w:rsid w:val="000720A0"/>
    <w:rsid w:val="00084D27"/>
    <w:rsid w:val="00093B99"/>
    <w:rsid w:val="000B6608"/>
    <w:rsid w:val="000C07BD"/>
    <w:rsid w:val="000D03EA"/>
    <w:rsid w:val="000D7E6A"/>
    <w:rsid w:val="000E0EA9"/>
    <w:rsid w:val="000E5D8E"/>
    <w:rsid w:val="000F2644"/>
    <w:rsid w:val="000F2DFE"/>
    <w:rsid w:val="000F2E22"/>
    <w:rsid w:val="000F4DDB"/>
    <w:rsid w:val="00102527"/>
    <w:rsid w:val="00111175"/>
    <w:rsid w:val="00122C1B"/>
    <w:rsid w:val="00142A86"/>
    <w:rsid w:val="0014476B"/>
    <w:rsid w:val="00146851"/>
    <w:rsid w:val="001470B4"/>
    <w:rsid w:val="00151D56"/>
    <w:rsid w:val="00167445"/>
    <w:rsid w:val="00175E01"/>
    <w:rsid w:val="001837ED"/>
    <w:rsid w:val="00187014"/>
    <w:rsid w:val="001B1470"/>
    <w:rsid w:val="001E243D"/>
    <w:rsid w:val="001E31C2"/>
    <w:rsid w:val="001F376D"/>
    <w:rsid w:val="002003D9"/>
    <w:rsid w:val="0020053E"/>
    <w:rsid w:val="00212936"/>
    <w:rsid w:val="0021486C"/>
    <w:rsid w:val="0023336F"/>
    <w:rsid w:val="002408CB"/>
    <w:rsid w:val="002416AB"/>
    <w:rsid w:val="00246196"/>
    <w:rsid w:val="00260A86"/>
    <w:rsid w:val="00266405"/>
    <w:rsid w:val="00284309"/>
    <w:rsid w:val="002B418F"/>
    <w:rsid w:val="00345B54"/>
    <w:rsid w:val="00347A08"/>
    <w:rsid w:val="00386F48"/>
    <w:rsid w:val="00392EAF"/>
    <w:rsid w:val="00396D48"/>
    <w:rsid w:val="00396FDA"/>
    <w:rsid w:val="003A2210"/>
    <w:rsid w:val="003E029D"/>
    <w:rsid w:val="003E5DFB"/>
    <w:rsid w:val="003E7434"/>
    <w:rsid w:val="00411EA5"/>
    <w:rsid w:val="0043757C"/>
    <w:rsid w:val="00441CD8"/>
    <w:rsid w:val="0045535D"/>
    <w:rsid w:val="004C02C9"/>
    <w:rsid w:val="004C46EE"/>
    <w:rsid w:val="004D556F"/>
    <w:rsid w:val="004D5D40"/>
    <w:rsid w:val="004F6526"/>
    <w:rsid w:val="00511CBE"/>
    <w:rsid w:val="005300CB"/>
    <w:rsid w:val="0053260F"/>
    <w:rsid w:val="0053312B"/>
    <w:rsid w:val="005344DA"/>
    <w:rsid w:val="005630F3"/>
    <w:rsid w:val="00580187"/>
    <w:rsid w:val="005938C5"/>
    <w:rsid w:val="005946DE"/>
    <w:rsid w:val="00595839"/>
    <w:rsid w:val="005A092F"/>
    <w:rsid w:val="005A1EA2"/>
    <w:rsid w:val="005B46B6"/>
    <w:rsid w:val="005B747C"/>
    <w:rsid w:val="005C1C4E"/>
    <w:rsid w:val="005C4AFB"/>
    <w:rsid w:val="005E7F6F"/>
    <w:rsid w:val="005F0FB6"/>
    <w:rsid w:val="006001BD"/>
    <w:rsid w:val="006273C2"/>
    <w:rsid w:val="00650958"/>
    <w:rsid w:val="00655107"/>
    <w:rsid w:val="0066200E"/>
    <w:rsid w:val="00683E76"/>
    <w:rsid w:val="006940E2"/>
    <w:rsid w:val="006A6405"/>
    <w:rsid w:val="006A7CE1"/>
    <w:rsid w:val="006B18A4"/>
    <w:rsid w:val="006B5DEE"/>
    <w:rsid w:val="006B685C"/>
    <w:rsid w:val="006C4FAA"/>
    <w:rsid w:val="006E2377"/>
    <w:rsid w:val="006E2C55"/>
    <w:rsid w:val="006E31D2"/>
    <w:rsid w:val="00712082"/>
    <w:rsid w:val="00712128"/>
    <w:rsid w:val="00720BEC"/>
    <w:rsid w:val="00723132"/>
    <w:rsid w:val="007235C9"/>
    <w:rsid w:val="00730898"/>
    <w:rsid w:val="00742F05"/>
    <w:rsid w:val="007570B4"/>
    <w:rsid w:val="007614C5"/>
    <w:rsid w:val="00796A95"/>
    <w:rsid w:val="007B57CA"/>
    <w:rsid w:val="007B7555"/>
    <w:rsid w:val="007D0120"/>
    <w:rsid w:val="007E1D45"/>
    <w:rsid w:val="007F5B0B"/>
    <w:rsid w:val="007F7877"/>
    <w:rsid w:val="00803E52"/>
    <w:rsid w:val="00856F46"/>
    <w:rsid w:val="008616F6"/>
    <w:rsid w:val="008741DB"/>
    <w:rsid w:val="0088543F"/>
    <w:rsid w:val="008976E3"/>
    <w:rsid w:val="008A03E0"/>
    <w:rsid w:val="008A6037"/>
    <w:rsid w:val="008A6201"/>
    <w:rsid w:val="008A654E"/>
    <w:rsid w:val="008B7D71"/>
    <w:rsid w:val="008C341C"/>
    <w:rsid w:val="008C61A7"/>
    <w:rsid w:val="008E1CEF"/>
    <w:rsid w:val="008F39EF"/>
    <w:rsid w:val="00911BB1"/>
    <w:rsid w:val="00922138"/>
    <w:rsid w:val="009727C1"/>
    <w:rsid w:val="00977173"/>
    <w:rsid w:val="009872A4"/>
    <w:rsid w:val="009A5990"/>
    <w:rsid w:val="009A60FE"/>
    <w:rsid w:val="009A719D"/>
    <w:rsid w:val="009C0343"/>
    <w:rsid w:val="009D0900"/>
    <w:rsid w:val="009E1B37"/>
    <w:rsid w:val="009F2847"/>
    <w:rsid w:val="009F5BEF"/>
    <w:rsid w:val="009F6241"/>
    <w:rsid w:val="00A023CC"/>
    <w:rsid w:val="00A10CE2"/>
    <w:rsid w:val="00A10F91"/>
    <w:rsid w:val="00A17AAD"/>
    <w:rsid w:val="00A41D5D"/>
    <w:rsid w:val="00A44F25"/>
    <w:rsid w:val="00A44F64"/>
    <w:rsid w:val="00AF5F00"/>
    <w:rsid w:val="00B16F74"/>
    <w:rsid w:val="00B4371A"/>
    <w:rsid w:val="00B56C8D"/>
    <w:rsid w:val="00B62095"/>
    <w:rsid w:val="00B74D2C"/>
    <w:rsid w:val="00B76EDF"/>
    <w:rsid w:val="00B812F0"/>
    <w:rsid w:val="00B82A0E"/>
    <w:rsid w:val="00B90D59"/>
    <w:rsid w:val="00BB6DB3"/>
    <w:rsid w:val="00BC5899"/>
    <w:rsid w:val="00BC6B87"/>
    <w:rsid w:val="00BD19FE"/>
    <w:rsid w:val="00BD594D"/>
    <w:rsid w:val="00C03D8A"/>
    <w:rsid w:val="00C04261"/>
    <w:rsid w:val="00C54DB9"/>
    <w:rsid w:val="00C614A1"/>
    <w:rsid w:val="00C91301"/>
    <w:rsid w:val="00CA175B"/>
    <w:rsid w:val="00CB48FE"/>
    <w:rsid w:val="00CE1E53"/>
    <w:rsid w:val="00D02D54"/>
    <w:rsid w:val="00D10891"/>
    <w:rsid w:val="00D247E6"/>
    <w:rsid w:val="00D45BCB"/>
    <w:rsid w:val="00D5082D"/>
    <w:rsid w:val="00D64356"/>
    <w:rsid w:val="00D77613"/>
    <w:rsid w:val="00D85936"/>
    <w:rsid w:val="00D8661E"/>
    <w:rsid w:val="00DA0FB0"/>
    <w:rsid w:val="00DB2BA0"/>
    <w:rsid w:val="00DE41AB"/>
    <w:rsid w:val="00DE5A2A"/>
    <w:rsid w:val="00DF0D8D"/>
    <w:rsid w:val="00E352AA"/>
    <w:rsid w:val="00E44041"/>
    <w:rsid w:val="00E51EEE"/>
    <w:rsid w:val="00E74022"/>
    <w:rsid w:val="00EA011B"/>
    <w:rsid w:val="00ED2832"/>
    <w:rsid w:val="00ED2972"/>
    <w:rsid w:val="00ED2A30"/>
    <w:rsid w:val="00ED42EE"/>
    <w:rsid w:val="00EE421C"/>
    <w:rsid w:val="00F16F11"/>
    <w:rsid w:val="00F3512A"/>
    <w:rsid w:val="00F358F3"/>
    <w:rsid w:val="00F47233"/>
    <w:rsid w:val="00F5488C"/>
    <w:rsid w:val="00F55FB7"/>
    <w:rsid w:val="00F57806"/>
    <w:rsid w:val="00F625D5"/>
    <w:rsid w:val="00F64DC8"/>
    <w:rsid w:val="00F7781C"/>
    <w:rsid w:val="00F77D81"/>
    <w:rsid w:val="00F77E12"/>
    <w:rsid w:val="00FE0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3E"/>
  </w:style>
  <w:style w:type="paragraph" w:styleId="1">
    <w:name w:val="heading 1"/>
    <w:basedOn w:val="a"/>
    <w:next w:val="a"/>
    <w:qFormat/>
    <w:rsid w:val="0020053E"/>
    <w:pPr>
      <w:keepNext/>
      <w:jc w:val="right"/>
      <w:outlineLvl w:val="0"/>
    </w:pPr>
    <w:rPr>
      <w:sz w:val="28"/>
    </w:rPr>
  </w:style>
  <w:style w:type="paragraph" w:styleId="2">
    <w:name w:val="heading 2"/>
    <w:basedOn w:val="a"/>
    <w:next w:val="a"/>
    <w:qFormat/>
    <w:rsid w:val="0020053E"/>
    <w:pPr>
      <w:keepNext/>
      <w:outlineLvl w:val="1"/>
    </w:pPr>
    <w:rPr>
      <w:sz w:val="28"/>
    </w:rPr>
  </w:style>
  <w:style w:type="paragraph" w:styleId="3">
    <w:name w:val="heading 3"/>
    <w:basedOn w:val="a"/>
    <w:next w:val="a"/>
    <w:qFormat/>
    <w:rsid w:val="0020053E"/>
    <w:pPr>
      <w:keepNext/>
      <w:outlineLvl w:val="2"/>
    </w:pPr>
    <w:rPr>
      <w:sz w:val="24"/>
    </w:rPr>
  </w:style>
  <w:style w:type="paragraph" w:styleId="4">
    <w:name w:val="heading 4"/>
    <w:basedOn w:val="a"/>
    <w:next w:val="a"/>
    <w:qFormat/>
    <w:rsid w:val="0020053E"/>
    <w:pPr>
      <w:keepNext/>
      <w:outlineLvl w:val="3"/>
    </w:pPr>
    <w:rPr>
      <w:b/>
      <w:sz w:val="28"/>
    </w:rPr>
  </w:style>
  <w:style w:type="paragraph" w:styleId="5">
    <w:name w:val="heading 5"/>
    <w:basedOn w:val="a"/>
    <w:next w:val="a"/>
    <w:qFormat/>
    <w:rsid w:val="0020053E"/>
    <w:pPr>
      <w:keepNext/>
      <w:outlineLvl w:val="4"/>
    </w:pPr>
    <w:rPr>
      <w:b/>
      <w:sz w:val="24"/>
    </w:rPr>
  </w:style>
  <w:style w:type="paragraph" w:styleId="6">
    <w:name w:val="heading 6"/>
    <w:basedOn w:val="a"/>
    <w:next w:val="a"/>
    <w:qFormat/>
    <w:rsid w:val="0020053E"/>
    <w:pPr>
      <w:keepNext/>
      <w:jc w:val="center"/>
      <w:outlineLvl w:val="5"/>
    </w:pPr>
    <w:rPr>
      <w:b/>
      <w:sz w:val="26"/>
    </w:rPr>
  </w:style>
  <w:style w:type="paragraph" w:styleId="7">
    <w:name w:val="heading 7"/>
    <w:basedOn w:val="a"/>
    <w:next w:val="a"/>
    <w:qFormat/>
    <w:rsid w:val="0020053E"/>
    <w:pPr>
      <w:keepNext/>
      <w:outlineLvl w:val="6"/>
    </w:pPr>
    <w:rPr>
      <w:b/>
      <w:sz w:val="22"/>
    </w:rPr>
  </w:style>
  <w:style w:type="paragraph" w:styleId="8">
    <w:name w:val="heading 8"/>
    <w:basedOn w:val="a"/>
    <w:next w:val="a"/>
    <w:qFormat/>
    <w:rsid w:val="0020053E"/>
    <w:pPr>
      <w:keepNext/>
      <w:ind w:firstLine="567"/>
      <w:outlineLvl w:val="7"/>
    </w:pPr>
    <w:rPr>
      <w:sz w:val="26"/>
    </w:rPr>
  </w:style>
  <w:style w:type="paragraph" w:styleId="9">
    <w:name w:val="heading 9"/>
    <w:basedOn w:val="a"/>
    <w:next w:val="a"/>
    <w:qFormat/>
    <w:rsid w:val="0020053E"/>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053E"/>
    <w:rPr>
      <w:sz w:val="26"/>
    </w:rPr>
  </w:style>
  <w:style w:type="paragraph" w:styleId="a4">
    <w:name w:val="Body Text Indent"/>
    <w:basedOn w:val="a"/>
    <w:rsid w:val="0020053E"/>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paragraph" w:styleId="20">
    <w:name w:val="Body Text Indent 2"/>
    <w:basedOn w:val="a"/>
    <w:link w:val="21"/>
    <w:uiPriority w:val="99"/>
    <w:semiHidden/>
    <w:unhideWhenUsed/>
    <w:rsid w:val="001E31C2"/>
    <w:pPr>
      <w:spacing w:after="120" w:line="480" w:lineRule="auto"/>
      <w:ind w:left="283"/>
    </w:pPr>
  </w:style>
  <w:style w:type="character" w:customStyle="1" w:styleId="21">
    <w:name w:val="Основной текст с отступом 2 Знак"/>
    <w:basedOn w:val="a0"/>
    <w:link w:val="20"/>
    <w:uiPriority w:val="99"/>
    <w:semiHidden/>
    <w:rsid w:val="001E31C2"/>
  </w:style>
  <w:style w:type="paragraph" w:styleId="22">
    <w:name w:val="Body Text 2"/>
    <w:basedOn w:val="a"/>
    <w:link w:val="23"/>
    <w:uiPriority w:val="99"/>
    <w:semiHidden/>
    <w:unhideWhenUsed/>
    <w:rsid w:val="00C91301"/>
    <w:pPr>
      <w:spacing w:after="120" w:line="480" w:lineRule="auto"/>
    </w:pPr>
  </w:style>
  <w:style w:type="character" w:customStyle="1" w:styleId="23">
    <w:name w:val="Основной текст 2 Знак"/>
    <w:basedOn w:val="a0"/>
    <w:link w:val="22"/>
    <w:uiPriority w:val="99"/>
    <w:semiHidden/>
    <w:rsid w:val="00C91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paragraph" w:styleId="20">
    <w:name w:val="Body Text Indent 2"/>
    <w:basedOn w:val="a"/>
    <w:link w:val="21"/>
    <w:uiPriority w:val="99"/>
    <w:semiHidden/>
    <w:unhideWhenUsed/>
    <w:rsid w:val="001E31C2"/>
    <w:pPr>
      <w:spacing w:after="120" w:line="480" w:lineRule="auto"/>
      <w:ind w:left="283"/>
    </w:pPr>
  </w:style>
  <w:style w:type="character" w:customStyle="1" w:styleId="21">
    <w:name w:val="Основной текст с отступом 2 Знак"/>
    <w:basedOn w:val="a0"/>
    <w:link w:val="20"/>
    <w:uiPriority w:val="99"/>
    <w:semiHidden/>
    <w:rsid w:val="001E31C2"/>
  </w:style>
  <w:style w:type="paragraph" w:styleId="22">
    <w:name w:val="Body Text 2"/>
    <w:basedOn w:val="a"/>
    <w:link w:val="23"/>
    <w:uiPriority w:val="99"/>
    <w:semiHidden/>
    <w:unhideWhenUsed/>
    <w:rsid w:val="00C91301"/>
    <w:pPr>
      <w:spacing w:after="120" w:line="480" w:lineRule="auto"/>
    </w:pPr>
  </w:style>
  <w:style w:type="character" w:customStyle="1" w:styleId="23">
    <w:name w:val="Основной текст 2 Знак"/>
    <w:basedOn w:val="a0"/>
    <w:link w:val="22"/>
    <w:uiPriority w:val="99"/>
    <w:semiHidden/>
    <w:rsid w:val="00C913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4eb0f9e-ff4c-49c8-bfc5-3ede32af8a57.html" TargetMode="External"/><Relationship Id="rId13" Type="http://schemas.openxmlformats.org/officeDocument/2006/relationships/hyperlink" Target="consultantplus://offline/ref=EBA65B01629DFF7C926465E7B56AC35443880DB4DB4F744C62EAD714F90A0898C157A2DA91E209EDpDl5H" TargetMode="External"/><Relationship Id="rId18" Type="http://schemas.openxmlformats.org/officeDocument/2006/relationships/hyperlink" Target="consultantplus://offline/ref=97947A72311A8D1E6F4F837012C8E432DECE8170EA683AA7580BE8043DBD679E5E8BF5CCE3265D93AF015FE6583BA6AB13AE2263E926V0b6G" TargetMode="External"/><Relationship Id="rId26" Type="http://schemas.openxmlformats.org/officeDocument/2006/relationships/hyperlink" Target="consultantplus://offline/ref=CF56AA3DC4B565F635D6D03E4485D3D1A1B60B0E9A05171A85AFBDD73D47941218B8239172wEqEH" TargetMode="External"/><Relationship Id="rId3" Type="http://schemas.openxmlformats.org/officeDocument/2006/relationships/settings" Target="settings.xml"/><Relationship Id="rId21" Type="http://schemas.openxmlformats.org/officeDocument/2006/relationships/hyperlink" Target="consultantplus://offline/ref=8CC1A808F6C29EDE307A3671BF87035D3DB29271B11C2C58605FAC48B305E728D43F6B2C3BA9AA30B2B7669FF44A4FB6AAB7599FBFCCe8a8J" TargetMode="External"/><Relationship Id="rId34" Type="http://schemas.openxmlformats.org/officeDocument/2006/relationships/fontTable" Target="fontTable.xml"/><Relationship Id="rId7" Type="http://schemas.openxmlformats.org/officeDocument/2006/relationships/hyperlink" Target="consultantplus://offline/main?base=LAW;n=117158;fld=134;dst=100179" TargetMode="External"/><Relationship Id="rId12" Type="http://schemas.openxmlformats.org/officeDocument/2006/relationships/hyperlink" Target="consultantplus://offline/ref=48A852EE07807BC9F6A3CDF5CFBC6EBE8A9A66423B500501F3629B976CE7216E74D714377F79Y3K" TargetMode="External"/><Relationship Id="rId17" Type="http://schemas.openxmlformats.org/officeDocument/2006/relationships/hyperlink" Target="consultantplus://offline/ref=97947A72311A8D1E6F4F837012C8E432DECE8170EA683AA7580BE8043DBD679E5E8BF5CCE5235E9EFF5B4FE2116CAFB717B23C63F72606A6VFb2G" TargetMode="External"/><Relationship Id="rId25" Type="http://schemas.openxmlformats.org/officeDocument/2006/relationships/hyperlink" Target="consultantplus://offline/ref=CF56AA3DC4B565F635D6D03E4485D3D1A1B60B0E9A05171A85AFBDD73D47941218B8239176wEq9H"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7947A72311A8D1E6F4F837012C8E432DECE8373EB6D3AA7580BE8043DBD679E5E8BF5CCE423599CF0044AF70034A0B10DAC3E7FEB2404VAb4G" TargetMode="External"/><Relationship Id="rId20" Type="http://schemas.openxmlformats.org/officeDocument/2006/relationships/hyperlink" Target="consultantplus://offline/ref=1059CA5B35DA0964628DBA02BF031EAFB209EECE450F3D00BB5605D0B6T7oDH"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158;fld=134;dst=100179" TargetMode="External"/><Relationship Id="rId24" Type="http://schemas.openxmlformats.org/officeDocument/2006/relationships/hyperlink" Target="consultantplus://offline/ref=A649062B25D6E4E4677852C6308AB720707F70BEFF7BF35B261042F7215FBA0CA034EC3282C17863xDp2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7947A72311A8D1E6F4F837012C8E432DFCB8475ED6A3AA7580BE8043DBD679E5E8BF5CCE5235A99FF5B4FE2116CAFB717B23C63F72606A6VFb2G" TargetMode="External"/><Relationship Id="rId23" Type="http://schemas.openxmlformats.org/officeDocument/2006/relationships/hyperlink" Target="consultantplus://offline/ref=8CC1A808F6C29EDE307A3671BF87035D3DB29271B11C2C58605FAC48B305E728D43F6B2C39A6A230B2B7669FF44A4FB6AAB7599FBFCCe8a8J" TargetMode="External"/><Relationship Id="rId28" Type="http://schemas.openxmlformats.org/officeDocument/2006/relationships/hyperlink" Target="consultantplus://offline/ref=D24CE6E209F556146356B4A190E64DD035A07707A93F40907DA1825D4ADC5C5D19869A0FFBY7r3H" TargetMode="External"/><Relationship Id="rId36" Type="http://schemas.microsoft.com/office/2007/relationships/stylesWithEffects" Target="stylesWithEffects.xm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sultantplus://offline/ref=1059CA5B35DA0964628DBA02BF031EAFB209EECE450F3D00BB5605D0B67DDF5E9F0E4CA24FTCo5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201F3D1BE7218644D54A26F8BD15FA86C986EF9BF0BE925B16807122Bk0R4B" TargetMode="External"/><Relationship Id="rId14" Type="http://schemas.openxmlformats.org/officeDocument/2006/relationships/hyperlink" Target="consultantplus://offline/ref=EBA65B01629DFF7C926465E7B56AC35443890EB7DB4F744C62EAD714F90A0898C157A2D9p9l3H" TargetMode="External"/><Relationship Id="rId22" Type="http://schemas.openxmlformats.org/officeDocument/2006/relationships/hyperlink" Target="consultantplus://offline/ref=8CC1A808F6C29EDE307A3671BF87035D3DB29271B11C2C58605FAC48B305E728D43F6B2C3BA9AA30B2B7669FF44A4FB6AAB7599FBFCCe8a8J" TargetMode="External"/><Relationship Id="rId27" Type="http://schemas.openxmlformats.org/officeDocument/2006/relationships/hyperlink" Target="consultantplus://offline/ref=D24CE6E209F556146356B4A190E64DD035A07D02A33840907DA1825D4ADC5C5D19869A0DFE76AA12Y6rFH" TargetMode="External"/><Relationship Id="rId30" Type="http://schemas.openxmlformats.org/officeDocument/2006/relationships/hyperlink" Target="http://&#1087;&#1088;&#1072;&#1074;&#1086;-&#1084;&#1080;&#1085;&#1102;&#1089;&#1090;"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1710</TotalTime>
  <Pages>1</Pages>
  <Words>8790</Words>
  <Characters>50107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Начальник ОМСУ</cp:lastModifiedBy>
  <cp:revision>88</cp:revision>
  <cp:lastPrinted>2018-04-24T08:23:00Z</cp:lastPrinted>
  <dcterms:created xsi:type="dcterms:W3CDTF">2014-04-09T07:29:00Z</dcterms:created>
  <dcterms:modified xsi:type="dcterms:W3CDTF">2020-03-06T09:50:00Z</dcterms:modified>
</cp:coreProperties>
</file>