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</w:rPr>
      </w:pPr>
      <w:r w:rsidRPr="007261AA">
        <w:rPr>
          <w:b/>
          <w:sz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pPr w:leftFromText="180" w:rightFromText="180" w:vertAnchor="text" w:tblpY="1"/>
        <w:tblOverlap w:val="never"/>
        <w:tblW w:w="9417" w:type="dxa"/>
        <w:tblInd w:w="108" w:type="dxa"/>
        <w:tblLayout w:type="fixed"/>
        <w:tblLook w:val="0000"/>
      </w:tblPr>
      <w:tblGrid>
        <w:gridCol w:w="2810"/>
        <w:gridCol w:w="1544"/>
        <w:gridCol w:w="2312"/>
        <w:gridCol w:w="1037"/>
        <w:gridCol w:w="1714"/>
      </w:tblGrid>
      <w:tr w:rsidR="006868C8" w:rsidRPr="00063958" w:rsidTr="00F10457">
        <w:trPr>
          <w:cantSplit/>
          <w:trHeight w:val="424"/>
        </w:trPr>
        <w:tc>
          <w:tcPr>
            <w:tcW w:w="941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F10457">
        <w:trPr>
          <w:cantSplit/>
          <w:trHeight w:val="194"/>
        </w:trPr>
        <w:tc>
          <w:tcPr>
            <w:tcW w:w="2810" w:type="dxa"/>
            <w:tcBorders>
              <w:bottom w:val="single" w:sz="4" w:space="0" w:color="auto"/>
            </w:tcBorders>
          </w:tcPr>
          <w:p w:rsidR="006868C8" w:rsidRPr="00D8661E" w:rsidRDefault="006868C8" w:rsidP="001C47F5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F6881">
              <w:rPr>
                <w:iCs/>
                <w:sz w:val="28"/>
              </w:rPr>
              <w:t>29.03.2018</w:t>
            </w:r>
          </w:p>
        </w:tc>
        <w:tc>
          <w:tcPr>
            <w:tcW w:w="489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39125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9F6881" w:rsidP="003912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6868C8" w:rsidRPr="00063958" w:rsidTr="00F10457">
        <w:trPr>
          <w:cantSplit/>
          <w:trHeight w:val="169"/>
        </w:trPr>
        <w:tc>
          <w:tcPr>
            <w:tcW w:w="941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1F598A">
        <w:trPr>
          <w:cantSplit/>
          <w:trHeight w:val="289"/>
        </w:trPr>
        <w:tc>
          <w:tcPr>
            <w:tcW w:w="941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245C8" w:rsidRDefault="006868C8" w:rsidP="002245C8">
            <w:pPr>
              <w:rPr>
                <w:sz w:val="28"/>
                <w:szCs w:val="28"/>
              </w:rPr>
            </w:pPr>
          </w:p>
        </w:tc>
      </w:tr>
      <w:tr w:rsidR="006868C8" w:rsidRPr="00063958" w:rsidTr="00F10457">
        <w:trPr>
          <w:cantSplit/>
          <w:trHeight w:val="589"/>
        </w:trPr>
        <w:tc>
          <w:tcPr>
            <w:tcW w:w="4354" w:type="dxa"/>
            <w:gridSpan w:val="2"/>
          </w:tcPr>
          <w:p w:rsidR="00B036D0" w:rsidRDefault="00B036D0" w:rsidP="0039125A">
            <w:pPr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823"/>
            </w:tblGrid>
            <w:tr w:rsidR="000D6849" w:rsidTr="000D6849">
              <w:tc>
                <w:tcPr>
                  <w:tcW w:w="3823" w:type="dxa"/>
                </w:tcPr>
                <w:p w:rsidR="000D6849" w:rsidRDefault="000D6849" w:rsidP="000D684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проведении государственной итоговой аттестации по образовательным программам основного общего образования  в Первомайском районе в 2018 году</w:t>
                  </w:r>
                </w:p>
              </w:tc>
            </w:tr>
          </w:tbl>
          <w:p w:rsidR="00F10457" w:rsidRPr="007261AA" w:rsidRDefault="00F10457" w:rsidP="0039125A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C463F" w:rsidRDefault="00DC463F" w:rsidP="0064157B">
      <w:pPr>
        <w:jc w:val="both"/>
        <w:rPr>
          <w:iCs/>
        </w:rPr>
      </w:pPr>
    </w:p>
    <w:p w:rsidR="0064157B" w:rsidRDefault="0064157B" w:rsidP="000D6849">
      <w:pPr>
        <w:ind w:firstLine="709"/>
        <w:jc w:val="both"/>
        <w:rPr>
          <w:iCs/>
        </w:rPr>
      </w:pPr>
    </w:p>
    <w:p w:rsidR="0064157B" w:rsidRDefault="0064157B" w:rsidP="0064157B">
      <w:pPr>
        <w:jc w:val="both"/>
        <w:rPr>
          <w:iCs/>
        </w:rPr>
      </w:pPr>
    </w:p>
    <w:p w:rsidR="007261AA" w:rsidRPr="00B036D0" w:rsidRDefault="00CB60CE" w:rsidP="000D6849">
      <w:pPr>
        <w:ind w:firstLine="709"/>
        <w:jc w:val="both"/>
        <w:rPr>
          <w:sz w:val="28"/>
          <w:szCs w:val="28"/>
        </w:rPr>
      </w:pPr>
      <w:r w:rsidRPr="00B036D0">
        <w:rPr>
          <w:iCs/>
          <w:sz w:val="28"/>
          <w:szCs w:val="28"/>
        </w:rPr>
        <w:t>В соответствии с Федеральным законом от 29.12.2012 № 273-ФЗ                           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</w:t>
      </w:r>
      <w:r w:rsidR="00114F45" w:rsidRPr="00B036D0">
        <w:rPr>
          <w:spacing w:val="40"/>
          <w:sz w:val="28"/>
          <w:szCs w:val="28"/>
        </w:rPr>
        <w:t xml:space="preserve"> постановляю</w:t>
      </w:r>
      <w:r w:rsidR="007261AA" w:rsidRPr="00B036D0">
        <w:rPr>
          <w:spacing w:val="20"/>
          <w:sz w:val="28"/>
          <w:szCs w:val="28"/>
        </w:rPr>
        <w:t>:</w:t>
      </w:r>
    </w:p>
    <w:p w:rsidR="00CB60CE" w:rsidRPr="00B036D0" w:rsidRDefault="00A61334" w:rsidP="000D6849">
      <w:pPr>
        <w:pStyle w:val="a4"/>
        <w:ind w:firstLine="709"/>
        <w:rPr>
          <w:szCs w:val="28"/>
        </w:rPr>
      </w:pPr>
      <w:r w:rsidRPr="00B036D0">
        <w:rPr>
          <w:szCs w:val="28"/>
        </w:rPr>
        <w:t xml:space="preserve">1. </w:t>
      </w:r>
      <w:r w:rsidR="00CB60CE" w:rsidRPr="00B036D0">
        <w:rPr>
          <w:szCs w:val="28"/>
        </w:rPr>
        <w:t>Комитету администрации Первомайского район</w:t>
      </w:r>
      <w:r w:rsidR="001C47F5" w:rsidRPr="00B036D0">
        <w:rPr>
          <w:szCs w:val="28"/>
        </w:rPr>
        <w:t>а по образованию       (Яценко Ю.С.</w:t>
      </w:r>
      <w:r w:rsidR="00CB60CE" w:rsidRPr="00B036D0">
        <w:rPr>
          <w:szCs w:val="28"/>
        </w:rPr>
        <w:t>) обеспечить организацию и проведение государственной</w:t>
      </w:r>
      <w:r w:rsidR="005713BF" w:rsidRPr="00B036D0">
        <w:rPr>
          <w:szCs w:val="28"/>
        </w:rPr>
        <w:t xml:space="preserve"> итоговой аттестации </w:t>
      </w:r>
      <w:r w:rsidR="00CB60CE" w:rsidRPr="00B036D0">
        <w:rPr>
          <w:szCs w:val="28"/>
        </w:rPr>
        <w:t xml:space="preserve">по образовательным программам основного общего образования. </w:t>
      </w:r>
    </w:p>
    <w:p w:rsidR="00CB60CE" w:rsidRPr="00B036D0" w:rsidRDefault="006E2D3B" w:rsidP="000D6849">
      <w:pPr>
        <w:pStyle w:val="a4"/>
        <w:ind w:firstLine="709"/>
        <w:rPr>
          <w:szCs w:val="28"/>
        </w:rPr>
      </w:pPr>
      <w:r w:rsidRPr="00B036D0">
        <w:rPr>
          <w:spacing w:val="-10"/>
          <w:szCs w:val="28"/>
        </w:rPr>
        <w:t>2.</w:t>
      </w:r>
      <w:r w:rsidR="00A61334" w:rsidRPr="00B036D0">
        <w:rPr>
          <w:spacing w:val="-10"/>
          <w:szCs w:val="28"/>
        </w:rPr>
        <w:t xml:space="preserve">   </w:t>
      </w:r>
      <w:r w:rsidR="00CB60CE" w:rsidRPr="00B036D0">
        <w:rPr>
          <w:spacing w:val="-10"/>
          <w:szCs w:val="28"/>
        </w:rPr>
        <w:t>Рекомендовать ОМВД России по Первомайскому району</w:t>
      </w:r>
      <w:r w:rsidR="00A61334" w:rsidRPr="00B036D0">
        <w:rPr>
          <w:szCs w:val="28"/>
        </w:rPr>
        <w:t xml:space="preserve"> </w:t>
      </w:r>
      <w:r w:rsidR="004040BC" w:rsidRPr="00B036D0">
        <w:rPr>
          <w:szCs w:val="28"/>
        </w:rPr>
        <w:t xml:space="preserve">(Бочарников М.М.), КГБУЗ </w:t>
      </w:r>
      <w:r w:rsidR="00B0566E" w:rsidRPr="00B036D0">
        <w:rPr>
          <w:szCs w:val="28"/>
        </w:rPr>
        <w:t xml:space="preserve">«Первомайская </w:t>
      </w:r>
      <w:r w:rsidR="00F871F8" w:rsidRPr="00B036D0">
        <w:rPr>
          <w:szCs w:val="28"/>
        </w:rPr>
        <w:t xml:space="preserve">ЦРБ им. А.Ф.Воробьева» (Бубнова </w:t>
      </w:r>
      <w:r w:rsidR="00CB60CE" w:rsidRPr="00B036D0">
        <w:rPr>
          <w:szCs w:val="28"/>
        </w:rPr>
        <w:t>Ж.В.)</w:t>
      </w:r>
      <w:r w:rsidR="0019708C" w:rsidRPr="00B036D0">
        <w:rPr>
          <w:szCs w:val="28"/>
        </w:rPr>
        <w:t xml:space="preserve">, </w:t>
      </w:r>
      <w:r w:rsidR="006D3A6C" w:rsidRPr="00B036D0">
        <w:rPr>
          <w:szCs w:val="28"/>
        </w:rPr>
        <w:t>Первомайскому РЭС филиала ПА</w:t>
      </w:r>
      <w:r w:rsidR="0048235F" w:rsidRPr="00B036D0">
        <w:rPr>
          <w:szCs w:val="28"/>
        </w:rPr>
        <w:t xml:space="preserve">О </w:t>
      </w:r>
      <w:r w:rsidR="006D3A6C" w:rsidRPr="00B036D0">
        <w:rPr>
          <w:szCs w:val="28"/>
        </w:rPr>
        <w:t>«</w:t>
      </w:r>
      <w:r w:rsidR="0048235F" w:rsidRPr="00B036D0">
        <w:rPr>
          <w:szCs w:val="28"/>
        </w:rPr>
        <w:t>МРСК Сибири» -  «Алтайэнерго»</w:t>
      </w:r>
      <w:r w:rsidR="006D3A6C" w:rsidRPr="00B036D0">
        <w:rPr>
          <w:szCs w:val="28"/>
        </w:rPr>
        <w:t xml:space="preserve"> ПО СВЭС</w:t>
      </w:r>
      <w:r w:rsidR="0048235F" w:rsidRPr="00B036D0">
        <w:rPr>
          <w:szCs w:val="28"/>
        </w:rPr>
        <w:t xml:space="preserve"> (Бондаренко Д.В.), </w:t>
      </w:r>
      <w:r w:rsidR="002245C8" w:rsidRPr="00B036D0">
        <w:rPr>
          <w:szCs w:val="28"/>
        </w:rPr>
        <w:t>филиалу «Новоалтайские межрайонные электрически</w:t>
      </w:r>
      <w:r w:rsidR="0048235F" w:rsidRPr="00B036D0">
        <w:rPr>
          <w:szCs w:val="28"/>
        </w:rPr>
        <w:t xml:space="preserve">е сети» </w:t>
      </w:r>
      <w:r w:rsidR="002245C8" w:rsidRPr="00B036D0">
        <w:rPr>
          <w:szCs w:val="28"/>
        </w:rPr>
        <w:t>АО «</w:t>
      </w:r>
      <w:r w:rsidR="0048235F" w:rsidRPr="00B036D0">
        <w:rPr>
          <w:szCs w:val="28"/>
        </w:rPr>
        <w:t>СК Алтайкр</w:t>
      </w:r>
      <w:r w:rsidR="006D3A6C" w:rsidRPr="00B036D0">
        <w:rPr>
          <w:szCs w:val="28"/>
        </w:rPr>
        <w:t>айэнерго» (Бубнов А.П.</w:t>
      </w:r>
      <w:r w:rsidR="002245C8" w:rsidRPr="00B036D0">
        <w:rPr>
          <w:szCs w:val="28"/>
        </w:rPr>
        <w:t>)</w:t>
      </w:r>
      <w:r w:rsidR="004040BC" w:rsidRPr="00B036D0">
        <w:rPr>
          <w:szCs w:val="28"/>
        </w:rPr>
        <w:t xml:space="preserve"> </w:t>
      </w:r>
      <w:r w:rsidR="0048235F" w:rsidRPr="00B036D0">
        <w:rPr>
          <w:szCs w:val="28"/>
        </w:rPr>
        <w:t xml:space="preserve">в реализации мероприятий </w:t>
      </w:r>
      <w:r w:rsidR="00CB60CE" w:rsidRPr="00B036D0">
        <w:rPr>
          <w:szCs w:val="28"/>
        </w:rPr>
        <w:t>по проведению государст</w:t>
      </w:r>
      <w:r w:rsidR="004040BC" w:rsidRPr="00B036D0">
        <w:rPr>
          <w:szCs w:val="28"/>
        </w:rPr>
        <w:t>венной итоговой аттестации</w:t>
      </w:r>
      <w:r w:rsidR="00CB60CE" w:rsidRPr="00B036D0">
        <w:rPr>
          <w:szCs w:val="28"/>
        </w:rPr>
        <w:t xml:space="preserve">. </w:t>
      </w:r>
    </w:p>
    <w:p w:rsidR="00CB60CE" w:rsidRPr="00B036D0" w:rsidRDefault="00A61334" w:rsidP="000D6849">
      <w:pPr>
        <w:pStyle w:val="a4"/>
        <w:ind w:firstLine="709"/>
        <w:rPr>
          <w:szCs w:val="28"/>
        </w:rPr>
      </w:pPr>
      <w:r w:rsidRPr="00B036D0">
        <w:rPr>
          <w:szCs w:val="28"/>
        </w:rPr>
        <w:t xml:space="preserve">3.  </w:t>
      </w:r>
      <w:r w:rsidR="00CB60CE" w:rsidRPr="00B036D0">
        <w:rPr>
          <w:szCs w:val="28"/>
        </w:rPr>
        <w:t>Комитету администрации по финансам, налоговой и кредитной политике Пер</w:t>
      </w:r>
      <w:r w:rsidR="004040BC" w:rsidRPr="00B036D0">
        <w:rPr>
          <w:szCs w:val="28"/>
        </w:rPr>
        <w:t>вомайского района (Евсеенкова Е.А.</w:t>
      </w:r>
      <w:r w:rsidR="00CB60CE" w:rsidRPr="00B036D0">
        <w:rPr>
          <w:szCs w:val="28"/>
        </w:rPr>
        <w:t>) произвести</w:t>
      </w:r>
      <w:r w:rsidR="005713BF" w:rsidRPr="00B036D0">
        <w:rPr>
          <w:szCs w:val="28"/>
        </w:rPr>
        <w:t xml:space="preserve"> финансирование комитета </w:t>
      </w:r>
      <w:r w:rsidR="00373226" w:rsidRPr="00B036D0">
        <w:rPr>
          <w:szCs w:val="28"/>
        </w:rPr>
        <w:t>адм</w:t>
      </w:r>
      <w:r w:rsidR="002245C8" w:rsidRPr="00B036D0">
        <w:rPr>
          <w:szCs w:val="28"/>
        </w:rPr>
        <w:t xml:space="preserve">инистрации Первомайского района </w:t>
      </w:r>
      <w:r w:rsidR="0064157B" w:rsidRPr="00B036D0">
        <w:rPr>
          <w:szCs w:val="28"/>
        </w:rPr>
        <w:t xml:space="preserve">по </w:t>
      </w:r>
      <w:r w:rsidR="00CB60CE" w:rsidRPr="00B036D0">
        <w:rPr>
          <w:szCs w:val="28"/>
        </w:rPr>
        <w:t>образованию в пределах предусмотренных ассигнований.</w:t>
      </w:r>
    </w:p>
    <w:p w:rsidR="00CB60CE" w:rsidRPr="00B036D0" w:rsidRDefault="004405AF" w:rsidP="000D6849">
      <w:pPr>
        <w:pStyle w:val="a4"/>
        <w:ind w:firstLine="709"/>
        <w:rPr>
          <w:szCs w:val="28"/>
        </w:rPr>
      </w:pPr>
      <w:r w:rsidRPr="00B036D0">
        <w:rPr>
          <w:spacing w:val="6"/>
          <w:szCs w:val="28"/>
        </w:rPr>
        <w:t xml:space="preserve">4.  </w:t>
      </w:r>
      <w:r w:rsidR="00CB60CE" w:rsidRPr="00B036D0">
        <w:rPr>
          <w:spacing w:val="6"/>
          <w:szCs w:val="28"/>
        </w:rPr>
        <w:t>Считать</w:t>
      </w:r>
      <w:r w:rsidR="00CB60CE" w:rsidRPr="00B036D0">
        <w:rPr>
          <w:spacing w:val="-8"/>
          <w:szCs w:val="28"/>
        </w:rPr>
        <w:t xml:space="preserve"> утратившим силу постановление адм</w:t>
      </w:r>
      <w:r w:rsidR="0019708C" w:rsidRPr="00B036D0">
        <w:rPr>
          <w:spacing w:val="-8"/>
          <w:szCs w:val="28"/>
        </w:rPr>
        <w:t xml:space="preserve">инистрации района </w:t>
      </w:r>
      <w:r w:rsidR="00F871F8" w:rsidRPr="00B036D0">
        <w:rPr>
          <w:spacing w:val="-8"/>
          <w:szCs w:val="28"/>
        </w:rPr>
        <w:t xml:space="preserve"> </w:t>
      </w:r>
      <w:r w:rsidR="00C66F32" w:rsidRPr="00B036D0">
        <w:rPr>
          <w:spacing w:val="-8"/>
          <w:szCs w:val="28"/>
        </w:rPr>
        <w:t>от 16.03.2017</w:t>
      </w:r>
      <w:r w:rsidR="00DC463F" w:rsidRPr="00B036D0">
        <w:rPr>
          <w:spacing w:val="-8"/>
          <w:szCs w:val="28"/>
        </w:rPr>
        <w:t xml:space="preserve"> </w:t>
      </w:r>
      <w:r w:rsidR="00CF72F1" w:rsidRPr="00B036D0">
        <w:rPr>
          <w:spacing w:val="-8"/>
          <w:szCs w:val="28"/>
        </w:rPr>
        <w:t xml:space="preserve">№ </w:t>
      </w:r>
      <w:r w:rsidR="00C66F32" w:rsidRPr="00B036D0">
        <w:rPr>
          <w:spacing w:val="-8"/>
          <w:szCs w:val="28"/>
        </w:rPr>
        <w:t>33</w:t>
      </w:r>
      <w:r w:rsidR="0019708C" w:rsidRPr="00B036D0">
        <w:rPr>
          <w:spacing w:val="-8"/>
          <w:szCs w:val="28"/>
        </w:rPr>
        <w:t>9</w:t>
      </w:r>
      <w:r w:rsidR="00CB60CE" w:rsidRPr="00B036D0">
        <w:rPr>
          <w:spacing w:val="-8"/>
          <w:szCs w:val="28"/>
        </w:rPr>
        <w:t xml:space="preserve"> «О проведении госу</w:t>
      </w:r>
      <w:r w:rsidR="002245C8" w:rsidRPr="00B036D0">
        <w:rPr>
          <w:spacing w:val="-8"/>
          <w:szCs w:val="28"/>
        </w:rPr>
        <w:t xml:space="preserve">дарственной итоговой аттестации </w:t>
      </w:r>
      <w:r w:rsidR="00CB60CE" w:rsidRPr="00B036D0">
        <w:rPr>
          <w:spacing w:val="-8"/>
          <w:szCs w:val="28"/>
        </w:rPr>
        <w:t>по образовательным программам основного общего образования в Первомайском районе</w:t>
      </w:r>
      <w:r w:rsidR="00C66F32" w:rsidRPr="00B036D0">
        <w:rPr>
          <w:spacing w:val="-8"/>
          <w:szCs w:val="28"/>
        </w:rPr>
        <w:t xml:space="preserve"> в 2017</w:t>
      </w:r>
      <w:r w:rsidR="00CB60CE" w:rsidRPr="00B036D0">
        <w:rPr>
          <w:spacing w:val="-8"/>
          <w:szCs w:val="28"/>
        </w:rPr>
        <w:t xml:space="preserve"> году».</w:t>
      </w:r>
    </w:p>
    <w:p w:rsidR="0039125A" w:rsidRPr="00B036D0" w:rsidRDefault="0039125A" w:rsidP="000D6849">
      <w:pPr>
        <w:pStyle w:val="a4"/>
        <w:ind w:firstLine="709"/>
        <w:rPr>
          <w:iCs/>
          <w:szCs w:val="28"/>
        </w:rPr>
      </w:pPr>
      <w:r w:rsidRPr="00B036D0">
        <w:rPr>
          <w:szCs w:val="28"/>
        </w:rPr>
        <w:t xml:space="preserve">5. </w:t>
      </w:r>
      <w:r w:rsidR="00AF3C75" w:rsidRPr="00B036D0">
        <w:rPr>
          <w:szCs w:val="28"/>
        </w:rPr>
        <w:t xml:space="preserve">Настоящее постановление </w:t>
      </w:r>
      <w:r w:rsidR="00AF3C75" w:rsidRPr="00B036D0">
        <w:rPr>
          <w:iCs/>
          <w:szCs w:val="28"/>
        </w:rPr>
        <w:t xml:space="preserve">разместить на официальном интернет-сайте </w:t>
      </w:r>
      <w:r w:rsidR="00397713" w:rsidRPr="00B036D0">
        <w:rPr>
          <w:iCs/>
          <w:szCs w:val="28"/>
        </w:rPr>
        <w:t xml:space="preserve"> </w:t>
      </w:r>
      <w:r w:rsidR="005B17A8" w:rsidRPr="00B036D0">
        <w:rPr>
          <w:iCs/>
          <w:szCs w:val="28"/>
        </w:rPr>
        <w:t>администрации</w:t>
      </w:r>
      <w:r w:rsidR="00AF3C75" w:rsidRPr="00B036D0">
        <w:rPr>
          <w:iCs/>
          <w:szCs w:val="28"/>
        </w:rPr>
        <w:t xml:space="preserve"> Первомайского района</w:t>
      </w:r>
      <w:r w:rsidR="00397713" w:rsidRPr="00B036D0">
        <w:rPr>
          <w:iCs/>
          <w:szCs w:val="28"/>
        </w:rPr>
        <w:t xml:space="preserve"> (</w:t>
      </w:r>
      <w:hyperlink r:id="rId8" w:history="1">
        <w:r w:rsidR="00397713" w:rsidRPr="00B036D0">
          <w:rPr>
            <w:rStyle w:val="a5"/>
            <w:iCs/>
            <w:szCs w:val="28"/>
            <w:lang w:val="en-US"/>
          </w:rPr>
          <w:t>www</w:t>
        </w:r>
        <w:r w:rsidR="00397713" w:rsidRPr="00B036D0">
          <w:rPr>
            <w:rStyle w:val="a5"/>
            <w:iCs/>
            <w:szCs w:val="28"/>
          </w:rPr>
          <w:t>.</w:t>
        </w:r>
        <w:r w:rsidR="00397713" w:rsidRPr="00B036D0">
          <w:rPr>
            <w:rStyle w:val="a5"/>
            <w:iCs/>
            <w:szCs w:val="28"/>
            <w:lang w:val="en-US"/>
          </w:rPr>
          <w:t>perv</w:t>
        </w:r>
        <w:r w:rsidR="00397713" w:rsidRPr="00B036D0">
          <w:rPr>
            <w:rStyle w:val="a5"/>
            <w:iCs/>
            <w:szCs w:val="28"/>
          </w:rPr>
          <w:t>-</w:t>
        </w:r>
        <w:r w:rsidR="00397713" w:rsidRPr="00B036D0">
          <w:rPr>
            <w:rStyle w:val="a5"/>
            <w:iCs/>
            <w:szCs w:val="28"/>
            <w:lang w:val="en-US"/>
          </w:rPr>
          <w:t>alt</w:t>
        </w:r>
        <w:r w:rsidR="00397713" w:rsidRPr="00B036D0">
          <w:rPr>
            <w:rStyle w:val="a5"/>
            <w:iCs/>
            <w:szCs w:val="28"/>
          </w:rPr>
          <w:t>.</w:t>
        </w:r>
        <w:r w:rsidR="00397713" w:rsidRPr="00B036D0">
          <w:rPr>
            <w:rStyle w:val="a5"/>
            <w:iCs/>
            <w:szCs w:val="28"/>
            <w:lang w:val="en-US"/>
          </w:rPr>
          <w:t>ru</w:t>
        </w:r>
      </w:hyperlink>
      <w:r w:rsidR="00397713" w:rsidRPr="00B036D0">
        <w:rPr>
          <w:iCs/>
          <w:szCs w:val="28"/>
        </w:rPr>
        <w:t xml:space="preserve">). </w:t>
      </w:r>
    </w:p>
    <w:p w:rsidR="0064157B" w:rsidRDefault="0039125A" w:rsidP="00B036D0">
      <w:pPr>
        <w:pStyle w:val="a4"/>
        <w:ind w:firstLine="709"/>
        <w:rPr>
          <w:szCs w:val="28"/>
        </w:rPr>
      </w:pPr>
      <w:r w:rsidRPr="00B036D0">
        <w:rPr>
          <w:iCs/>
          <w:szCs w:val="28"/>
        </w:rPr>
        <w:t xml:space="preserve">6. </w:t>
      </w:r>
      <w:r w:rsidR="00781559" w:rsidRPr="00B036D0">
        <w:rPr>
          <w:iCs/>
          <w:szCs w:val="28"/>
        </w:rPr>
        <w:t>Контроль за исполнением на</w:t>
      </w:r>
      <w:r w:rsidR="00A15CA2" w:rsidRPr="00B036D0">
        <w:rPr>
          <w:iCs/>
          <w:szCs w:val="28"/>
        </w:rPr>
        <w:t>стоящего постановления</w:t>
      </w:r>
      <w:r w:rsidR="002771C0" w:rsidRPr="00B036D0">
        <w:rPr>
          <w:iCs/>
          <w:szCs w:val="28"/>
        </w:rPr>
        <w:t xml:space="preserve"> возложить</w:t>
      </w:r>
      <w:r w:rsidR="004040BC" w:rsidRPr="00B036D0">
        <w:rPr>
          <w:iCs/>
          <w:szCs w:val="28"/>
        </w:rPr>
        <w:t xml:space="preserve">                 </w:t>
      </w:r>
      <w:r w:rsidR="002771C0" w:rsidRPr="00B036D0">
        <w:rPr>
          <w:iCs/>
          <w:szCs w:val="28"/>
        </w:rPr>
        <w:t xml:space="preserve"> </w:t>
      </w:r>
      <w:r w:rsidR="00781559" w:rsidRPr="00B036D0">
        <w:rPr>
          <w:szCs w:val="28"/>
        </w:rPr>
        <w:t xml:space="preserve">на заместителя главы администрации района по социальным вопросам – </w:t>
      </w:r>
      <w:r w:rsidR="00781559" w:rsidRPr="00B036D0">
        <w:rPr>
          <w:szCs w:val="28"/>
        </w:rPr>
        <w:lastRenderedPageBreak/>
        <w:t>начальника отдела молодё</w:t>
      </w:r>
      <w:r w:rsidR="002245C8" w:rsidRPr="00B036D0">
        <w:rPr>
          <w:szCs w:val="28"/>
        </w:rPr>
        <w:t xml:space="preserve">жной политики и взаимодействия </w:t>
      </w:r>
      <w:r w:rsidR="00781559" w:rsidRPr="00B036D0">
        <w:rPr>
          <w:szCs w:val="28"/>
        </w:rPr>
        <w:t>с общественными организациями  Гаврилова В.В.</w:t>
      </w:r>
    </w:p>
    <w:p w:rsidR="00B036D0" w:rsidRDefault="00B036D0" w:rsidP="00B036D0">
      <w:pPr>
        <w:pStyle w:val="a4"/>
        <w:ind w:firstLine="709"/>
        <w:rPr>
          <w:szCs w:val="28"/>
        </w:rPr>
      </w:pPr>
    </w:p>
    <w:p w:rsidR="00B036D0" w:rsidRDefault="00B036D0" w:rsidP="00B036D0">
      <w:pPr>
        <w:pStyle w:val="a4"/>
        <w:ind w:firstLine="709"/>
        <w:rPr>
          <w:szCs w:val="28"/>
        </w:rPr>
      </w:pPr>
    </w:p>
    <w:p w:rsidR="00B036D0" w:rsidRPr="00B036D0" w:rsidRDefault="00B036D0" w:rsidP="00B036D0">
      <w:pPr>
        <w:pStyle w:val="a4"/>
        <w:ind w:firstLine="709"/>
        <w:rPr>
          <w:szCs w:val="28"/>
        </w:rPr>
      </w:pPr>
    </w:p>
    <w:p w:rsidR="005D3D4F" w:rsidRPr="00B036D0" w:rsidRDefault="000D6849" w:rsidP="00F10457">
      <w:pPr>
        <w:pStyle w:val="4"/>
        <w:tabs>
          <w:tab w:val="right" w:pos="9354"/>
        </w:tabs>
        <w:rPr>
          <w:b w:val="0"/>
          <w:bCs/>
          <w:szCs w:val="28"/>
        </w:rPr>
      </w:pPr>
      <w:r w:rsidRPr="00B036D0">
        <w:rPr>
          <w:b w:val="0"/>
          <w:bCs/>
          <w:szCs w:val="28"/>
        </w:rPr>
        <w:t xml:space="preserve">Глава </w:t>
      </w:r>
      <w:r w:rsidR="006868C8" w:rsidRPr="00B036D0">
        <w:rPr>
          <w:b w:val="0"/>
          <w:bCs/>
          <w:szCs w:val="28"/>
        </w:rPr>
        <w:t xml:space="preserve">района                    </w:t>
      </w:r>
      <w:r w:rsidR="00C66F32" w:rsidRPr="00B036D0">
        <w:rPr>
          <w:b w:val="0"/>
          <w:bCs/>
          <w:szCs w:val="28"/>
        </w:rPr>
        <w:tab/>
        <w:t>А.Е. Иванов</w:t>
      </w:r>
    </w:p>
    <w:p w:rsidR="005D3D4F" w:rsidRPr="00B036D0" w:rsidRDefault="00F655A7" w:rsidP="001F59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9.4pt;margin-top:764.2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39125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39125A" w:rsidRPr="00E352AA" w:rsidRDefault="0039125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2 25 46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B036D0" w:rsidRDefault="005D3D4F" w:rsidP="005D3D4F">
      <w:pPr>
        <w:rPr>
          <w:sz w:val="28"/>
          <w:szCs w:val="28"/>
        </w:rPr>
      </w:pPr>
    </w:p>
    <w:sectPr w:rsidR="005D3D4F" w:rsidRPr="00B036D0" w:rsidSect="002245C8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6C" w:rsidRDefault="00D33C6C">
      <w:r>
        <w:separator/>
      </w:r>
    </w:p>
  </w:endnote>
  <w:endnote w:type="continuationSeparator" w:id="1">
    <w:p w:rsidR="00D33C6C" w:rsidRDefault="00D3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6C" w:rsidRDefault="00D33C6C">
      <w:r>
        <w:separator/>
      </w:r>
    </w:p>
  </w:footnote>
  <w:footnote w:type="continuationSeparator" w:id="1">
    <w:p w:rsidR="00D33C6C" w:rsidRDefault="00D3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655A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F688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AF3C7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C23"/>
    <w:multiLevelType w:val="hybridMultilevel"/>
    <w:tmpl w:val="DD26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6C9"/>
    <w:multiLevelType w:val="hybridMultilevel"/>
    <w:tmpl w:val="C15C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75"/>
    <w:rsid w:val="00092161"/>
    <w:rsid w:val="0009624B"/>
    <w:rsid w:val="000A0842"/>
    <w:rsid w:val="000A60DD"/>
    <w:rsid w:val="000D6849"/>
    <w:rsid w:val="00111175"/>
    <w:rsid w:val="00114F45"/>
    <w:rsid w:val="001226DC"/>
    <w:rsid w:val="0019708C"/>
    <w:rsid w:val="001B7A5D"/>
    <w:rsid w:val="001C47F5"/>
    <w:rsid w:val="001E243D"/>
    <w:rsid w:val="001F598A"/>
    <w:rsid w:val="002003D9"/>
    <w:rsid w:val="0021486C"/>
    <w:rsid w:val="002245C8"/>
    <w:rsid w:val="00254326"/>
    <w:rsid w:val="00266076"/>
    <w:rsid w:val="00266405"/>
    <w:rsid w:val="002771C0"/>
    <w:rsid w:val="002A3643"/>
    <w:rsid w:val="003202BC"/>
    <w:rsid w:val="003241A7"/>
    <w:rsid w:val="00325520"/>
    <w:rsid w:val="00345B54"/>
    <w:rsid w:val="00347A08"/>
    <w:rsid w:val="00373226"/>
    <w:rsid w:val="00386F48"/>
    <w:rsid w:val="0039125A"/>
    <w:rsid w:val="00394664"/>
    <w:rsid w:val="00397713"/>
    <w:rsid w:val="003B3BC1"/>
    <w:rsid w:val="003C1923"/>
    <w:rsid w:val="003E029D"/>
    <w:rsid w:val="003E6DA1"/>
    <w:rsid w:val="00401069"/>
    <w:rsid w:val="004040BC"/>
    <w:rsid w:val="00411F12"/>
    <w:rsid w:val="00415A25"/>
    <w:rsid w:val="004405AF"/>
    <w:rsid w:val="0048235F"/>
    <w:rsid w:val="004A1D8D"/>
    <w:rsid w:val="004C1986"/>
    <w:rsid w:val="00500CE0"/>
    <w:rsid w:val="0053260F"/>
    <w:rsid w:val="005634E8"/>
    <w:rsid w:val="005713BF"/>
    <w:rsid w:val="005B17A8"/>
    <w:rsid w:val="005D3D4F"/>
    <w:rsid w:val="006001BD"/>
    <w:rsid w:val="00614C49"/>
    <w:rsid w:val="00620E00"/>
    <w:rsid w:val="006214FD"/>
    <w:rsid w:val="006273C2"/>
    <w:rsid w:val="0064157B"/>
    <w:rsid w:val="0064740B"/>
    <w:rsid w:val="00673B4B"/>
    <w:rsid w:val="006868C8"/>
    <w:rsid w:val="006940E2"/>
    <w:rsid w:val="006B18A4"/>
    <w:rsid w:val="006D3A6C"/>
    <w:rsid w:val="006E2D3B"/>
    <w:rsid w:val="00720BEC"/>
    <w:rsid w:val="007261AA"/>
    <w:rsid w:val="007353EB"/>
    <w:rsid w:val="00781559"/>
    <w:rsid w:val="007A05FE"/>
    <w:rsid w:val="008339F4"/>
    <w:rsid w:val="00837B0C"/>
    <w:rsid w:val="008A6201"/>
    <w:rsid w:val="008D65E3"/>
    <w:rsid w:val="00902BB7"/>
    <w:rsid w:val="009271E3"/>
    <w:rsid w:val="00977173"/>
    <w:rsid w:val="00987606"/>
    <w:rsid w:val="00997BD5"/>
    <w:rsid w:val="009C723A"/>
    <w:rsid w:val="009D0900"/>
    <w:rsid w:val="009F6881"/>
    <w:rsid w:val="00A019AE"/>
    <w:rsid w:val="00A10F91"/>
    <w:rsid w:val="00A15CA2"/>
    <w:rsid w:val="00A61334"/>
    <w:rsid w:val="00AF3C75"/>
    <w:rsid w:val="00B036D0"/>
    <w:rsid w:val="00B0566E"/>
    <w:rsid w:val="00B353F2"/>
    <w:rsid w:val="00B4371A"/>
    <w:rsid w:val="00B500B8"/>
    <w:rsid w:val="00B709D8"/>
    <w:rsid w:val="00B91766"/>
    <w:rsid w:val="00BC098F"/>
    <w:rsid w:val="00BD594D"/>
    <w:rsid w:val="00BE19F0"/>
    <w:rsid w:val="00BF27A1"/>
    <w:rsid w:val="00C65963"/>
    <w:rsid w:val="00C66F32"/>
    <w:rsid w:val="00C95143"/>
    <w:rsid w:val="00CB48FE"/>
    <w:rsid w:val="00CB60CE"/>
    <w:rsid w:val="00CC15A9"/>
    <w:rsid w:val="00CE1E53"/>
    <w:rsid w:val="00CE7DD3"/>
    <w:rsid w:val="00CF72F1"/>
    <w:rsid w:val="00D202D5"/>
    <w:rsid w:val="00D33C6C"/>
    <w:rsid w:val="00D50546"/>
    <w:rsid w:val="00D77613"/>
    <w:rsid w:val="00D8661E"/>
    <w:rsid w:val="00DB2C57"/>
    <w:rsid w:val="00DC463F"/>
    <w:rsid w:val="00DC705E"/>
    <w:rsid w:val="00DF1BDF"/>
    <w:rsid w:val="00DF7590"/>
    <w:rsid w:val="00E01D4A"/>
    <w:rsid w:val="00E14631"/>
    <w:rsid w:val="00E25430"/>
    <w:rsid w:val="00E26B6F"/>
    <w:rsid w:val="00E352AA"/>
    <w:rsid w:val="00E454DD"/>
    <w:rsid w:val="00E51EEE"/>
    <w:rsid w:val="00E5735E"/>
    <w:rsid w:val="00E612A5"/>
    <w:rsid w:val="00E725F5"/>
    <w:rsid w:val="00E74022"/>
    <w:rsid w:val="00E751E6"/>
    <w:rsid w:val="00E759D8"/>
    <w:rsid w:val="00E937B4"/>
    <w:rsid w:val="00ED53A7"/>
    <w:rsid w:val="00EF7B69"/>
    <w:rsid w:val="00F03FFA"/>
    <w:rsid w:val="00F10457"/>
    <w:rsid w:val="00F56D94"/>
    <w:rsid w:val="00F57806"/>
    <w:rsid w:val="00F655A7"/>
    <w:rsid w:val="00F77D81"/>
    <w:rsid w:val="00F77E12"/>
    <w:rsid w:val="00F871F8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D3"/>
  </w:style>
  <w:style w:type="paragraph" w:styleId="1">
    <w:name w:val="heading 1"/>
    <w:basedOn w:val="a"/>
    <w:next w:val="a"/>
    <w:qFormat/>
    <w:rsid w:val="00CE7D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7D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D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E7D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7D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E7DD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E7D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E7DD3"/>
    <w:pPr>
      <w:keepNext/>
      <w:ind w:firstLine="567"/>
      <w:outlineLvl w:val="7"/>
    </w:pPr>
  </w:style>
  <w:style w:type="paragraph" w:styleId="9">
    <w:name w:val="heading 9"/>
    <w:basedOn w:val="a"/>
    <w:next w:val="a"/>
    <w:qFormat/>
    <w:rsid w:val="00CE7D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DD3"/>
  </w:style>
  <w:style w:type="paragraph" w:styleId="a4">
    <w:name w:val="Body Text Indent"/>
    <w:basedOn w:val="a"/>
    <w:rsid w:val="00CE7DD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0D6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7;&#1086;&#1089;&#1090;&#1072;&#1085;&#1086;&#1074;&#1083;&#1077;&#1085;&#1080;&#1103;\&#1087;&#1086;&#1089;&#1090;&#1072;&#1085;&#1086;&#1074;&#1083;&#1077;&#1085;&#1080;&#1077;%20&#1077;&#1075;&#1101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CD0E-FF9F-48CE-B448-1F27DD3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егэ 2016</Template>
  <TotalTime>325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Анна</dc:creator>
  <cp:keywords/>
  <cp:lastModifiedBy>Анна</cp:lastModifiedBy>
  <cp:revision>38</cp:revision>
  <cp:lastPrinted>2016-03-28T07:51:00Z</cp:lastPrinted>
  <dcterms:created xsi:type="dcterms:W3CDTF">2016-03-17T09:11:00Z</dcterms:created>
  <dcterms:modified xsi:type="dcterms:W3CDTF">2018-03-30T05:51:00Z</dcterms:modified>
</cp:coreProperties>
</file>