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9" w:rsidRPr="007261AA" w:rsidRDefault="00812B19" w:rsidP="00812B19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812B19" w:rsidRPr="007261AA" w:rsidRDefault="00812B19" w:rsidP="00812B19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812B19" w:rsidRDefault="00812B19" w:rsidP="00812B19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812B19" w:rsidRPr="00063958" w:rsidTr="00DA75AA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12B19" w:rsidRPr="00063958" w:rsidTr="00DA75AA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812B19" w:rsidRPr="00D8661E" w:rsidRDefault="00CB38E8" w:rsidP="00DA7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812B19" w:rsidRPr="001E243D" w:rsidRDefault="00812B19" w:rsidP="00DA75A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12B19" w:rsidRPr="00063958" w:rsidRDefault="00CB38E8" w:rsidP="00DA75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812B19" w:rsidRPr="00063958" w:rsidTr="00DA75AA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812B19" w:rsidRPr="00063958" w:rsidTr="00DA75AA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12B19" w:rsidRPr="00063958" w:rsidTr="00DA75AA">
        <w:trPr>
          <w:cantSplit/>
        </w:trPr>
        <w:tc>
          <w:tcPr>
            <w:tcW w:w="4326" w:type="dxa"/>
            <w:gridSpan w:val="2"/>
          </w:tcPr>
          <w:p w:rsidR="00812B19" w:rsidRDefault="00812B19" w:rsidP="00DA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неотложных мерах по обеспечению безопасных условий труда на весенне-летних сельскохозяй</w:t>
            </w:r>
            <w:r w:rsidR="00344C15">
              <w:rPr>
                <w:sz w:val="24"/>
                <w:szCs w:val="24"/>
              </w:rPr>
              <w:t>ственных работах в районе в 2021</w:t>
            </w:r>
            <w:r>
              <w:rPr>
                <w:sz w:val="24"/>
                <w:szCs w:val="24"/>
              </w:rPr>
              <w:t xml:space="preserve"> году</w:t>
            </w:r>
          </w:p>
          <w:p w:rsidR="00812B19" w:rsidRPr="007261AA" w:rsidRDefault="00812B19" w:rsidP="00DA75A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2B19" w:rsidRPr="00063958" w:rsidTr="00DA75AA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812B19" w:rsidRDefault="00812B19" w:rsidP="00DA75A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12B19" w:rsidRPr="00063958" w:rsidRDefault="00812B19" w:rsidP="00DA75A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12B19" w:rsidRDefault="00812B19" w:rsidP="00812B1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Федеральными законами от 30.03.1999 № 52-ФЗ «О санитарно-эпидемиологическом благополучии населения», от 21.12.1994 № 69-ФЗ «О пожарной безопасности»,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</w:t>
      </w:r>
      <w:proofErr w:type="gramEnd"/>
      <w:r>
        <w:rPr>
          <w:sz w:val="28"/>
          <w:szCs w:val="28"/>
        </w:rPr>
        <w:t xml:space="preserve">) работников, занятых на тяжелых работах и на работах с вредными и (или) опасными условиями труда»,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01.06.2009 № 290н «Об утверждении межотраслевых  Правил обеспечения работников  специальной одеждой, специальной обувью и другими средствами индивидуальной защиты», законом Алтайского края от 07.05.2007  № 36-ЗС «Об охране труда в Алтайском крае», а также в целях сохранения жизни и здоровья работников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812B19" w:rsidRDefault="00812B19" w:rsidP="00812B1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Рекомендовать руководителям предприятий, учреждений, организаций, крестьянских (фермерских) хозяйств и иным должностным лицам Первомайского района независимо от организационно-правовой формы  привести в соответствие с требованиями указанных Федеральных законов и подзаконных актов следующие положения:</w:t>
      </w:r>
    </w:p>
    <w:p w:rsidR="00812B19" w:rsidRDefault="00812B19" w:rsidP="00812B1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рабочих и специалистов до начала весенне-полевых работ;</w:t>
      </w:r>
    </w:p>
    <w:p w:rsidR="00812B19" w:rsidRDefault="00812B19" w:rsidP="00812B19">
      <w:pPr>
        <w:pStyle w:val="a3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1.2 санитарно-эпидемиологическое благополучие населения при организации работ;        </w:t>
      </w:r>
    </w:p>
    <w:p w:rsidR="00812B19" w:rsidRDefault="00812B19" w:rsidP="0081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 противопожарные  мероприятия  на территориях своих предприятий, временных (сезонных) площадках, полевых станах;</w:t>
      </w:r>
    </w:p>
    <w:p w:rsidR="00812B19" w:rsidRDefault="00812B19" w:rsidP="00812B19">
      <w:pPr>
        <w:pStyle w:val="a3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1.4  проведение   профилактических осмотров для требуемых категорий рабочих;</w:t>
      </w:r>
    </w:p>
    <w:p w:rsidR="00812B19" w:rsidRDefault="00812B19" w:rsidP="0081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 обеспечение рабочих, занятых на работах с вредными и опасными условиями труда спецодеждой и средствами индивидуальной защиты;</w:t>
      </w:r>
    </w:p>
    <w:p w:rsidR="00812B19" w:rsidRDefault="00812B19" w:rsidP="0081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 проведение внеплановых инструктажей по охране труда для всех рабочих, связанных с выполнением весенне-полевых работ и работников животноводства;</w:t>
      </w:r>
    </w:p>
    <w:p w:rsidR="00812B19" w:rsidRDefault="00812B19" w:rsidP="00812B19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 проведение целевых инструктажей для рабочих, связанных с протравливанием семян, их транспортировкой, высевом, обработкой растений ядохимикатами.</w:t>
      </w:r>
    </w:p>
    <w:p w:rsidR="00812B19" w:rsidRPr="009855AF" w:rsidRDefault="00812B19" w:rsidP="00812B19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9855AF">
        <w:rPr>
          <w:sz w:val="28"/>
          <w:szCs w:val="28"/>
        </w:rPr>
        <w:t xml:space="preserve">Постановление опубликовать в газете «Первомайский вестник» и разместить на официальном интернет-сайте администрации Первомайского района  </w:t>
      </w:r>
      <w:hyperlink r:id="rId7" w:history="1">
        <w:r w:rsidRPr="009855AF">
          <w:rPr>
            <w:rStyle w:val="a5"/>
            <w:szCs w:val="28"/>
            <w:lang w:val="en-US"/>
          </w:rPr>
          <w:t>www</w:t>
        </w:r>
        <w:r w:rsidRPr="009855AF">
          <w:rPr>
            <w:rStyle w:val="a5"/>
            <w:szCs w:val="28"/>
          </w:rPr>
          <w:t>.</w:t>
        </w:r>
        <w:proofErr w:type="spellStart"/>
        <w:r w:rsidRPr="009855AF">
          <w:rPr>
            <w:rStyle w:val="a5"/>
            <w:szCs w:val="28"/>
            <w:lang w:val="en-US"/>
          </w:rPr>
          <w:t>perv</w:t>
        </w:r>
        <w:proofErr w:type="spellEnd"/>
        <w:r w:rsidRPr="009855AF">
          <w:rPr>
            <w:rStyle w:val="a5"/>
            <w:szCs w:val="28"/>
          </w:rPr>
          <w:t>-</w:t>
        </w:r>
        <w:r w:rsidRPr="009855AF">
          <w:rPr>
            <w:rStyle w:val="a5"/>
            <w:szCs w:val="28"/>
            <w:lang w:val="en-US"/>
          </w:rPr>
          <w:t>alt</w:t>
        </w:r>
        <w:r w:rsidRPr="009855AF">
          <w:rPr>
            <w:rStyle w:val="a5"/>
            <w:szCs w:val="28"/>
          </w:rPr>
          <w:t>.</w:t>
        </w:r>
        <w:proofErr w:type="spellStart"/>
        <w:r w:rsidRPr="009855AF">
          <w:rPr>
            <w:rStyle w:val="a5"/>
            <w:szCs w:val="28"/>
            <w:lang w:val="en-US"/>
          </w:rPr>
          <w:t>ru</w:t>
        </w:r>
        <w:proofErr w:type="spellEnd"/>
      </w:hyperlink>
      <w:r w:rsidRPr="009855AF">
        <w:rPr>
          <w:sz w:val="28"/>
          <w:szCs w:val="28"/>
        </w:rPr>
        <w:t>.</w:t>
      </w:r>
    </w:p>
    <w:p w:rsidR="00812B19" w:rsidRDefault="00812B19" w:rsidP="00812B1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956D70">
        <w:rPr>
          <w:sz w:val="28"/>
          <w:szCs w:val="28"/>
        </w:rPr>
        <w:t>оставляю за собой.</w:t>
      </w:r>
    </w:p>
    <w:p w:rsidR="00812B19" w:rsidRDefault="00812B19" w:rsidP="00812B19">
      <w:pPr>
        <w:ind w:firstLine="567"/>
        <w:rPr>
          <w:iCs/>
          <w:sz w:val="28"/>
        </w:rPr>
      </w:pPr>
    </w:p>
    <w:p w:rsidR="00812B19" w:rsidRDefault="00812B19" w:rsidP="00812B19">
      <w:pPr>
        <w:ind w:firstLine="567"/>
        <w:rPr>
          <w:iCs/>
          <w:sz w:val="28"/>
        </w:rPr>
      </w:pPr>
    </w:p>
    <w:p w:rsidR="00812B19" w:rsidRDefault="00812B19" w:rsidP="00812B19">
      <w:pPr>
        <w:ind w:firstLine="567"/>
        <w:rPr>
          <w:iCs/>
          <w:sz w:val="28"/>
        </w:rPr>
      </w:pPr>
    </w:p>
    <w:p w:rsidR="00956D70" w:rsidRPr="00956D70" w:rsidRDefault="00956D70" w:rsidP="00956D70">
      <w:pPr>
        <w:rPr>
          <w:sz w:val="28"/>
          <w:szCs w:val="28"/>
        </w:rPr>
      </w:pPr>
      <w:r w:rsidRPr="00956D70">
        <w:rPr>
          <w:sz w:val="28"/>
          <w:szCs w:val="28"/>
        </w:rPr>
        <w:t xml:space="preserve">Первый заместитель главы  администрации </w:t>
      </w:r>
    </w:p>
    <w:p w:rsidR="00956D70" w:rsidRPr="00956D70" w:rsidRDefault="00956D70" w:rsidP="00956D70">
      <w:pPr>
        <w:rPr>
          <w:sz w:val="28"/>
          <w:szCs w:val="28"/>
        </w:rPr>
      </w:pPr>
      <w:r w:rsidRPr="00956D70">
        <w:rPr>
          <w:sz w:val="28"/>
          <w:szCs w:val="28"/>
        </w:rPr>
        <w:t xml:space="preserve">Первомайского района  по экономике, </w:t>
      </w:r>
    </w:p>
    <w:p w:rsidR="00956D70" w:rsidRPr="00956D70" w:rsidRDefault="00956D70" w:rsidP="00956D70">
      <w:pPr>
        <w:rPr>
          <w:sz w:val="28"/>
          <w:szCs w:val="28"/>
        </w:rPr>
      </w:pPr>
      <w:r w:rsidRPr="00956D70">
        <w:rPr>
          <w:sz w:val="28"/>
          <w:szCs w:val="28"/>
        </w:rPr>
        <w:t xml:space="preserve">земельно-имущественным отношениям, </w:t>
      </w:r>
    </w:p>
    <w:p w:rsidR="00956D70" w:rsidRPr="00956D70" w:rsidRDefault="00956D70" w:rsidP="00956D70">
      <w:pPr>
        <w:rPr>
          <w:sz w:val="28"/>
          <w:szCs w:val="28"/>
        </w:rPr>
      </w:pPr>
      <w:r w:rsidRPr="00956D70">
        <w:rPr>
          <w:sz w:val="28"/>
          <w:szCs w:val="28"/>
        </w:rPr>
        <w:t>труду и сельскому хозяйству</w:t>
      </w:r>
      <w:r w:rsidRPr="00956D70">
        <w:rPr>
          <w:sz w:val="28"/>
          <w:szCs w:val="28"/>
        </w:rPr>
        <w:tab/>
      </w:r>
      <w:r w:rsidRPr="00956D70">
        <w:rPr>
          <w:sz w:val="28"/>
          <w:szCs w:val="28"/>
        </w:rPr>
        <w:tab/>
      </w:r>
      <w:r w:rsidRPr="00956D70">
        <w:rPr>
          <w:sz w:val="28"/>
          <w:szCs w:val="28"/>
        </w:rPr>
        <w:tab/>
      </w:r>
      <w:r w:rsidRPr="00956D70">
        <w:rPr>
          <w:sz w:val="28"/>
          <w:szCs w:val="28"/>
        </w:rPr>
        <w:tab/>
      </w:r>
      <w:r w:rsidRPr="00956D70">
        <w:rPr>
          <w:sz w:val="28"/>
          <w:szCs w:val="28"/>
        </w:rPr>
        <w:tab/>
      </w:r>
      <w:r w:rsidRPr="00956D70">
        <w:rPr>
          <w:sz w:val="28"/>
          <w:szCs w:val="28"/>
        </w:rPr>
        <w:tab/>
        <w:t xml:space="preserve">       Д.В. Шипунов</w:t>
      </w:r>
    </w:p>
    <w:p w:rsidR="00956D70" w:rsidRPr="00956D70" w:rsidRDefault="00956D70" w:rsidP="00956D70">
      <w:pPr>
        <w:rPr>
          <w:sz w:val="28"/>
          <w:szCs w:val="28"/>
        </w:rPr>
      </w:pPr>
    </w:p>
    <w:p w:rsidR="00812B19" w:rsidRPr="005D3D4F" w:rsidRDefault="00812B19" w:rsidP="00812B19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12B19" w:rsidRPr="005D3D4F" w:rsidRDefault="00812B19" w:rsidP="00812B19">
      <w:pPr>
        <w:rPr>
          <w:sz w:val="28"/>
          <w:szCs w:val="28"/>
        </w:rPr>
      </w:pPr>
    </w:p>
    <w:p w:rsidR="00812B19" w:rsidRPr="005D3D4F" w:rsidRDefault="00812B19" w:rsidP="00812B1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CE9E5C" wp14:editId="159E01D9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19" w:rsidRDefault="00812B19" w:rsidP="00812B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Б.В.</w:t>
                            </w:r>
                          </w:p>
                          <w:p w:rsidR="00812B19" w:rsidRPr="00BA6EB1" w:rsidRDefault="00812B19" w:rsidP="00812B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812B19" w:rsidRDefault="00812B19" w:rsidP="00812B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Гальских Б.В.</w:t>
                      </w:r>
                    </w:p>
                    <w:p w:rsidR="00812B19" w:rsidRPr="00BA6EB1" w:rsidRDefault="00812B19" w:rsidP="00812B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159F6" w:rsidRPr="001959AC" w:rsidRDefault="004159F6" w:rsidP="001959AC">
      <w:pPr>
        <w:rPr>
          <w:sz w:val="28"/>
          <w:szCs w:val="28"/>
        </w:rPr>
      </w:pPr>
    </w:p>
    <w:sectPr w:rsidR="004159F6" w:rsidRPr="001959AC" w:rsidSect="00812B19">
      <w:headerReference w:type="default" r:id="rId8"/>
      <w:headerReference w:type="first" r:id="rId9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76" w:rsidRDefault="008F2A76">
      <w:r>
        <w:separator/>
      </w:r>
    </w:p>
  </w:endnote>
  <w:endnote w:type="continuationSeparator" w:id="0">
    <w:p w:rsidR="008F2A76" w:rsidRDefault="008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76" w:rsidRDefault="008F2A76">
      <w:r>
        <w:separator/>
      </w:r>
    </w:p>
  </w:footnote>
  <w:footnote w:type="continuationSeparator" w:id="0">
    <w:p w:rsidR="008F2A76" w:rsidRDefault="008F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Pr="009855AF" w:rsidRDefault="007E43BE" w:rsidP="009855AF">
    <w:pPr>
      <w:pStyle w:val="a8"/>
      <w:jc w:val="center"/>
    </w:pPr>
    <w:r>
      <w:t>2</w:t>
    </w:r>
  </w:p>
  <w:p w:rsidR="006001BD" w:rsidRPr="00E612A5" w:rsidRDefault="008F2A76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7E43BE" w:rsidP="001E243D">
    <w:pPr>
      <w:pStyle w:val="a6"/>
      <w:ind w:right="-1"/>
      <w:jc w:val="center"/>
    </w:pPr>
    <w:r>
      <w:rPr>
        <w:noProof/>
      </w:rPr>
      <w:drawing>
        <wp:inline distT="0" distB="0" distL="0" distR="0" wp14:anchorId="09B9EE15" wp14:editId="3CEF3F38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19"/>
    <w:rsid w:val="001959AC"/>
    <w:rsid w:val="00344C15"/>
    <w:rsid w:val="004159F6"/>
    <w:rsid w:val="00471DB8"/>
    <w:rsid w:val="004B2476"/>
    <w:rsid w:val="005C0A17"/>
    <w:rsid w:val="006D17CA"/>
    <w:rsid w:val="007E43BE"/>
    <w:rsid w:val="00812B19"/>
    <w:rsid w:val="008F2A76"/>
    <w:rsid w:val="00956D70"/>
    <w:rsid w:val="00AD7580"/>
    <w:rsid w:val="00CB38E8"/>
    <w:rsid w:val="00CD09FA"/>
    <w:rsid w:val="00F143B4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12B1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2B1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12B19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B1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12B19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812B19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812B19"/>
    <w:rPr>
      <w:sz w:val="26"/>
    </w:rPr>
  </w:style>
  <w:style w:type="character" w:customStyle="1" w:styleId="a4">
    <w:name w:val="Основной текст Знак"/>
    <w:basedOn w:val="a0"/>
    <w:link w:val="a3"/>
    <w:rsid w:val="00812B19"/>
    <w:rPr>
      <w:rFonts w:ascii="Times New Roman" w:eastAsia="Times New Roman" w:hAnsi="Times New Roman"/>
      <w:sz w:val="26"/>
    </w:rPr>
  </w:style>
  <w:style w:type="character" w:styleId="a5">
    <w:name w:val="Hyperlink"/>
    <w:rsid w:val="00812B19"/>
    <w:rPr>
      <w:color w:val="0000FF"/>
      <w:u w:val="single"/>
    </w:rPr>
  </w:style>
  <w:style w:type="paragraph" w:styleId="a6">
    <w:name w:val="header"/>
    <w:basedOn w:val="a"/>
    <w:link w:val="a7"/>
    <w:rsid w:val="0081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B1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81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B1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12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12B1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2B1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12B19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B1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12B19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812B19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812B19"/>
    <w:rPr>
      <w:sz w:val="26"/>
    </w:rPr>
  </w:style>
  <w:style w:type="character" w:customStyle="1" w:styleId="a4">
    <w:name w:val="Основной текст Знак"/>
    <w:basedOn w:val="a0"/>
    <w:link w:val="a3"/>
    <w:rsid w:val="00812B19"/>
    <w:rPr>
      <w:rFonts w:ascii="Times New Roman" w:eastAsia="Times New Roman" w:hAnsi="Times New Roman"/>
      <w:sz w:val="26"/>
    </w:rPr>
  </w:style>
  <w:style w:type="character" w:styleId="a5">
    <w:name w:val="Hyperlink"/>
    <w:rsid w:val="00812B19"/>
    <w:rPr>
      <w:color w:val="0000FF"/>
      <w:u w:val="single"/>
    </w:rPr>
  </w:style>
  <w:style w:type="paragraph" w:styleId="a6">
    <w:name w:val="header"/>
    <w:basedOn w:val="a"/>
    <w:link w:val="a7"/>
    <w:rsid w:val="0081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B1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81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B1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12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5</cp:revision>
  <cp:lastPrinted>2021-04-13T03:28:00Z</cp:lastPrinted>
  <dcterms:created xsi:type="dcterms:W3CDTF">2021-04-13T03:24:00Z</dcterms:created>
  <dcterms:modified xsi:type="dcterms:W3CDTF">2021-04-15T03:17:00Z</dcterms:modified>
</cp:coreProperties>
</file>