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137A11" w:rsidRDefault="006868C8" w:rsidP="00E10171">
      <w:pPr>
        <w:pStyle w:val="1"/>
        <w:spacing w:line="480" w:lineRule="auto"/>
        <w:ind w:left="-142" w:right="-284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1469"/>
        <w:gridCol w:w="2195"/>
        <w:gridCol w:w="1408"/>
        <w:gridCol w:w="1898"/>
      </w:tblGrid>
      <w:tr w:rsidR="006868C8" w:rsidRPr="00063958" w:rsidTr="004F71F1">
        <w:trPr>
          <w:cantSplit/>
          <w:trHeight w:val="56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F80C7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4F71F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</w:tcBorders>
          </w:tcPr>
          <w:p w:rsidR="006868C8" w:rsidRPr="00063958" w:rsidRDefault="00F80C7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6868C8" w:rsidRPr="00063958" w:rsidTr="004F71F1">
        <w:trPr>
          <w:cantSplit/>
          <w:trHeight w:val="247"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F71F1">
        <w:trPr>
          <w:cantSplit/>
          <w:trHeight w:val="719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F71F1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2F0448">
            <w:pPr>
              <w:ind w:left="-108"/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</w:t>
            </w:r>
            <w:r w:rsidR="002F0448">
              <w:rPr>
                <w:sz w:val="24"/>
                <w:szCs w:val="24"/>
              </w:rPr>
              <w:t>25</w:t>
            </w:r>
            <w:r w:rsidR="004B5A8B">
              <w:rPr>
                <w:sz w:val="24"/>
                <w:szCs w:val="24"/>
              </w:rPr>
              <w:t>.</w:t>
            </w:r>
            <w:r w:rsidR="002F0448">
              <w:rPr>
                <w:sz w:val="24"/>
                <w:szCs w:val="24"/>
              </w:rPr>
              <w:t>1</w:t>
            </w:r>
            <w:r w:rsidR="004B5A8B">
              <w:rPr>
                <w:sz w:val="24"/>
                <w:szCs w:val="24"/>
              </w:rPr>
              <w:t>0.201</w:t>
            </w:r>
            <w:r w:rsidR="002F0448">
              <w:rPr>
                <w:sz w:val="24"/>
                <w:szCs w:val="24"/>
              </w:rPr>
              <w:t>7</w:t>
            </w:r>
            <w:r w:rsidR="004B5A8B">
              <w:rPr>
                <w:sz w:val="24"/>
                <w:szCs w:val="24"/>
              </w:rPr>
              <w:t xml:space="preserve"> № </w:t>
            </w:r>
            <w:r w:rsidR="002F0448">
              <w:rPr>
                <w:sz w:val="24"/>
                <w:szCs w:val="24"/>
              </w:rPr>
              <w:t>14</w:t>
            </w:r>
            <w:r w:rsidR="008E6307">
              <w:rPr>
                <w:sz w:val="24"/>
                <w:szCs w:val="24"/>
              </w:rPr>
              <w:t>6</w:t>
            </w:r>
            <w:r w:rsidR="002F0448"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4249F" w:rsidRPr="00590D6E" w:rsidRDefault="00250700" w:rsidP="00900C7E">
      <w:pPr>
        <w:tabs>
          <w:tab w:val="left" w:pos="709"/>
        </w:tabs>
        <w:spacing w:before="100" w:beforeAutospacing="1"/>
        <w:ind w:right="-1"/>
        <w:contextualSpacing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         </w:t>
      </w:r>
      <w:r w:rsidR="00900C7E" w:rsidRPr="00590D6E">
        <w:rPr>
          <w:sz w:val="28"/>
          <w:szCs w:val="28"/>
        </w:rPr>
        <w:t xml:space="preserve">В целях </w:t>
      </w:r>
      <w:r w:rsidR="00900C7E">
        <w:rPr>
          <w:sz w:val="28"/>
          <w:szCs w:val="28"/>
        </w:rPr>
        <w:t xml:space="preserve">приведения </w:t>
      </w:r>
      <w:r w:rsidR="00900C7E" w:rsidRPr="00590D6E">
        <w:rPr>
          <w:sz w:val="28"/>
          <w:szCs w:val="28"/>
        </w:rPr>
        <w:t xml:space="preserve">в соответствии с </w:t>
      </w:r>
      <w:r w:rsidR="00900C7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 связи с поступившим протестом прокурора Первомайского района</w:t>
      </w:r>
      <w:r w:rsidR="00900C7E" w:rsidRPr="00590D6E">
        <w:rPr>
          <w:sz w:val="28"/>
          <w:szCs w:val="28"/>
        </w:rPr>
        <w:t>,</w:t>
      </w:r>
      <w:r w:rsidR="006D4350" w:rsidRPr="00590D6E">
        <w:rPr>
          <w:sz w:val="28"/>
          <w:szCs w:val="28"/>
        </w:rPr>
        <w:t xml:space="preserve"> </w:t>
      </w:r>
      <w:r w:rsidR="00674ECA" w:rsidRPr="00590D6E">
        <w:rPr>
          <w:sz w:val="28"/>
          <w:szCs w:val="28"/>
        </w:rPr>
        <w:t>п о</w:t>
      </w:r>
      <w:r w:rsidR="0034249F" w:rsidRPr="00590D6E">
        <w:rPr>
          <w:sz w:val="28"/>
          <w:szCs w:val="28"/>
        </w:rPr>
        <w:t xml:space="preserve"> с т а н о в л я ю:</w:t>
      </w:r>
    </w:p>
    <w:p w:rsidR="00CD69F3" w:rsidRPr="00590D6E" w:rsidRDefault="00FC061B" w:rsidP="00900C7E">
      <w:pPr>
        <w:pStyle w:val="a4"/>
        <w:ind w:right="-1" w:firstLine="709"/>
        <w:rPr>
          <w:szCs w:val="28"/>
        </w:rPr>
      </w:pPr>
      <w:r w:rsidRPr="00590D6E">
        <w:rPr>
          <w:szCs w:val="28"/>
        </w:rPr>
        <w:t xml:space="preserve">1. </w:t>
      </w:r>
      <w:r w:rsidR="00634656" w:rsidRPr="00590D6E">
        <w:rPr>
          <w:szCs w:val="28"/>
        </w:rPr>
        <w:t xml:space="preserve">Внести в постановление администрации Первомайского района от </w:t>
      </w:r>
      <w:r w:rsidR="00757AE3" w:rsidRPr="00590D6E">
        <w:rPr>
          <w:szCs w:val="28"/>
        </w:rPr>
        <w:t xml:space="preserve"> </w:t>
      </w:r>
      <w:r w:rsidR="002F0448" w:rsidRPr="00590D6E">
        <w:rPr>
          <w:szCs w:val="28"/>
        </w:rPr>
        <w:t>25</w:t>
      </w:r>
      <w:r w:rsidR="00757AE3" w:rsidRPr="00590D6E">
        <w:rPr>
          <w:szCs w:val="28"/>
        </w:rPr>
        <w:t>.</w:t>
      </w:r>
      <w:r w:rsidR="002F0448" w:rsidRPr="00590D6E">
        <w:rPr>
          <w:szCs w:val="28"/>
        </w:rPr>
        <w:t>1</w:t>
      </w:r>
      <w:r w:rsidR="00757AE3" w:rsidRPr="00590D6E">
        <w:rPr>
          <w:szCs w:val="28"/>
        </w:rPr>
        <w:t>0.201</w:t>
      </w:r>
      <w:r w:rsidR="002F0448" w:rsidRPr="00590D6E">
        <w:rPr>
          <w:szCs w:val="28"/>
        </w:rPr>
        <w:t>7</w:t>
      </w:r>
      <w:r w:rsidR="00757AE3" w:rsidRPr="00590D6E">
        <w:rPr>
          <w:szCs w:val="28"/>
        </w:rPr>
        <w:t xml:space="preserve"> № </w:t>
      </w:r>
      <w:r w:rsidR="002F0448" w:rsidRPr="00590D6E">
        <w:rPr>
          <w:szCs w:val="28"/>
        </w:rPr>
        <w:t>1469</w:t>
      </w:r>
      <w:r w:rsidR="00757AE3" w:rsidRPr="00590D6E">
        <w:rPr>
          <w:szCs w:val="28"/>
        </w:rPr>
        <w:t xml:space="preserve"> </w:t>
      </w:r>
      <w:r w:rsidR="00670DB0" w:rsidRPr="00590D6E">
        <w:rPr>
          <w:szCs w:val="28"/>
        </w:rPr>
        <w:t xml:space="preserve">«Об утверждении административного регламента по 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территории»» </w:t>
      </w:r>
      <w:r w:rsidR="006D4350" w:rsidRPr="00590D6E">
        <w:rPr>
          <w:szCs w:val="28"/>
        </w:rPr>
        <w:t>следующие изменения</w:t>
      </w:r>
      <w:r w:rsidR="00634656" w:rsidRPr="00590D6E">
        <w:rPr>
          <w:szCs w:val="28"/>
        </w:rPr>
        <w:t>:</w:t>
      </w:r>
    </w:p>
    <w:p w:rsidR="00900C7E" w:rsidRDefault="00900C7E" w:rsidP="00900C7E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D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5.2.</w:t>
      </w:r>
      <w:r w:rsidRPr="00590D6E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дополнить:</w:t>
      </w:r>
      <w:r w:rsidRPr="00590D6E">
        <w:rPr>
          <w:sz w:val="28"/>
          <w:szCs w:val="28"/>
        </w:rPr>
        <w:t xml:space="preserve"> </w:t>
      </w:r>
    </w:p>
    <w:p w:rsidR="00900C7E" w:rsidRDefault="00900C7E" w:rsidP="00900C7E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   отказ    органа    предоставляющего    муниципальную     услугу, </w:t>
      </w:r>
    </w:p>
    <w:p w:rsidR="00900C7E" w:rsidRDefault="00900C7E" w:rsidP="00900C7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лица органа предоставляющего муниципальную услугу, многофункционального центра, работника многофункционального центра, организаций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00C7E" w:rsidRDefault="00900C7E" w:rsidP="00900C7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00C7E" w:rsidRDefault="00900C7E" w:rsidP="00900C7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900C7E" w:rsidRPr="00590D6E" w:rsidRDefault="00900C7E" w:rsidP="00900C7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</w:t>
      </w:r>
      <w:r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(бездействий) многофункционального центра возможно в случае, если н многофункциональный центр, решений и действия (бездействия) которого обжалуются, возложена функция по предоставлению соответствующей муниципальной услуги в полном объеме в порядке определенном частью 1.3 статьи 16</w:t>
      </w:r>
      <w:r w:rsidRPr="00610D3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3A7E0D" w:rsidRPr="00590D6E" w:rsidRDefault="00FC061B" w:rsidP="00372A0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2. </w:t>
      </w:r>
      <w:r w:rsidR="003F04A4" w:rsidRPr="00590D6E">
        <w:rPr>
          <w:sz w:val="28"/>
          <w:szCs w:val="28"/>
        </w:rPr>
        <w:t>Опубликовать</w:t>
      </w:r>
      <w:r w:rsidR="00397A70" w:rsidRPr="00590D6E">
        <w:rPr>
          <w:sz w:val="28"/>
          <w:szCs w:val="28"/>
        </w:rPr>
        <w:t xml:space="preserve">  </w:t>
      </w:r>
      <w:r w:rsidR="003A7E0D" w:rsidRPr="00590D6E">
        <w:rPr>
          <w:sz w:val="28"/>
          <w:szCs w:val="28"/>
        </w:rPr>
        <w:t xml:space="preserve"> настоящее </w:t>
      </w:r>
      <w:r w:rsidR="00397A70" w:rsidRPr="00590D6E">
        <w:rPr>
          <w:sz w:val="28"/>
          <w:szCs w:val="28"/>
        </w:rPr>
        <w:t xml:space="preserve">  </w:t>
      </w:r>
      <w:r w:rsidR="001A289D" w:rsidRPr="00590D6E">
        <w:rPr>
          <w:sz w:val="28"/>
          <w:szCs w:val="28"/>
        </w:rPr>
        <w:t>постановление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 на </w:t>
      </w:r>
      <w:r w:rsidR="00397A70" w:rsidRPr="00590D6E">
        <w:rPr>
          <w:sz w:val="28"/>
          <w:szCs w:val="28"/>
        </w:rPr>
        <w:t xml:space="preserve"> </w:t>
      </w:r>
      <w:r w:rsidR="004F71F1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официальном </w:t>
      </w:r>
      <w:r w:rsidR="00397A70" w:rsidRPr="00590D6E">
        <w:rPr>
          <w:sz w:val="28"/>
          <w:szCs w:val="28"/>
        </w:rPr>
        <w:t xml:space="preserve"> </w:t>
      </w:r>
      <w:r w:rsidR="00590D6E">
        <w:rPr>
          <w:sz w:val="28"/>
          <w:szCs w:val="28"/>
        </w:rPr>
        <w:t xml:space="preserve">интернет </w:t>
      </w:r>
      <w:r w:rsidR="003A7E0D" w:rsidRPr="00590D6E">
        <w:rPr>
          <w:sz w:val="28"/>
          <w:szCs w:val="28"/>
        </w:rPr>
        <w:t>–</w:t>
      </w:r>
      <w:r w:rsidR="00590D6E">
        <w:rPr>
          <w:sz w:val="28"/>
          <w:szCs w:val="28"/>
        </w:rPr>
        <w:t xml:space="preserve"> </w:t>
      </w:r>
      <w:r w:rsidR="00397A70" w:rsidRPr="00590D6E">
        <w:rPr>
          <w:sz w:val="28"/>
          <w:szCs w:val="28"/>
        </w:rPr>
        <w:t>с</w:t>
      </w:r>
      <w:r w:rsidR="003A7E0D" w:rsidRPr="00590D6E">
        <w:rPr>
          <w:sz w:val="28"/>
          <w:szCs w:val="28"/>
        </w:rPr>
        <w:t>айте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>(</w:t>
      </w:r>
      <w:hyperlink r:id="rId7" w:history="1"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perv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-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alt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3A7E0D" w:rsidRPr="00590D6E">
        <w:rPr>
          <w:sz w:val="28"/>
          <w:szCs w:val="28"/>
        </w:rPr>
        <w:t>)</w:t>
      </w:r>
      <w:r w:rsidR="001B3377" w:rsidRPr="00590D6E">
        <w:rPr>
          <w:sz w:val="28"/>
          <w:szCs w:val="28"/>
        </w:rPr>
        <w:t xml:space="preserve"> и информационном стенде</w:t>
      </w:r>
      <w:r w:rsidR="00C07917" w:rsidRPr="00590D6E">
        <w:rPr>
          <w:sz w:val="28"/>
          <w:szCs w:val="28"/>
        </w:rPr>
        <w:t xml:space="preserve"> администрации Первомайского района</w:t>
      </w:r>
      <w:r w:rsidR="003A7E0D" w:rsidRPr="00590D6E">
        <w:rPr>
          <w:sz w:val="28"/>
          <w:szCs w:val="28"/>
        </w:rPr>
        <w:t>.</w:t>
      </w:r>
    </w:p>
    <w:p w:rsidR="008D1D55" w:rsidRPr="00590D6E" w:rsidRDefault="00CD69F3" w:rsidP="00372A0A">
      <w:pPr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>3</w:t>
      </w:r>
      <w:r w:rsidR="00790D17" w:rsidRPr="00590D6E">
        <w:rPr>
          <w:sz w:val="28"/>
          <w:szCs w:val="28"/>
        </w:rPr>
        <w:t>.</w:t>
      </w:r>
      <w:r w:rsidR="003A7E0D" w:rsidRPr="00590D6E">
        <w:rPr>
          <w:sz w:val="28"/>
          <w:szCs w:val="28"/>
        </w:rPr>
        <w:t xml:space="preserve"> </w:t>
      </w:r>
      <w:r w:rsidR="006C142F" w:rsidRPr="00590D6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1D55" w:rsidRPr="00590D6E">
        <w:rPr>
          <w:sz w:val="28"/>
          <w:szCs w:val="28"/>
        </w:rPr>
        <w:t xml:space="preserve">заместителя главы администрации Первомайского района по экономике, земельно-имущественным отношениям, труду и сельскому хозяйству </w:t>
      </w:r>
      <w:r w:rsidR="00DA45D4" w:rsidRPr="00590D6E">
        <w:rPr>
          <w:sz w:val="28"/>
          <w:szCs w:val="28"/>
        </w:rPr>
        <w:t>Шипунова Д.В</w:t>
      </w:r>
      <w:r w:rsidR="008D1D55" w:rsidRPr="00590D6E">
        <w:rPr>
          <w:sz w:val="28"/>
          <w:szCs w:val="28"/>
        </w:rPr>
        <w:t>.</w:t>
      </w:r>
    </w:p>
    <w:p w:rsidR="00385BE1" w:rsidRPr="00590D6E" w:rsidRDefault="006868C8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  <w:r w:rsidRPr="00590D6E">
        <w:rPr>
          <w:iCs/>
          <w:sz w:val="28"/>
          <w:szCs w:val="28"/>
        </w:rPr>
        <w:t xml:space="preserve"> </w:t>
      </w:r>
    </w:p>
    <w:p w:rsidR="00DA45D4" w:rsidRPr="00590D6E" w:rsidRDefault="00DA45D4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590D6E" w:rsidRPr="00590D6E" w:rsidRDefault="00590D6E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6868C8" w:rsidRPr="00590D6E" w:rsidRDefault="006868C8" w:rsidP="00372A0A">
      <w:pPr>
        <w:spacing w:after="240" w:line="360" w:lineRule="auto"/>
        <w:ind w:right="-1"/>
        <w:rPr>
          <w:bCs/>
          <w:sz w:val="28"/>
          <w:szCs w:val="28"/>
        </w:rPr>
      </w:pPr>
      <w:r w:rsidRPr="00590D6E">
        <w:rPr>
          <w:bCs/>
          <w:sz w:val="28"/>
          <w:szCs w:val="28"/>
        </w:rPr>
        <w:t xml:space="preserve">Глава </w:t>
      </w:r>
      <w:r w:rsidR="00DA45D4" w:rsidRPr="00590D6E">
        <w:rPr>
          <w:bCs/>
          <w:sz w:val="28"/>
          <w:szCs w:val="28"/>
        </w:rPr>
        <w:t>р</w:t>
      </w:r>
      <w:r w:rsidRPr="00590D6E">
        <w:rPr>
          <w:bCs/>
          <w:sz w:val="28"/>
          <w:szCs w:val="28"/>
        </w:rPr>
        <w:t xml:space="preserve">айона                 </w:t>
      </w:r>
      <w:r w:rsidR="00DA45D4" w:rsidRPr="00590D6E">
        <w:rPr>
          <w:bCs/>
          <w:sz w:val="28"/>
          <w:szCs w:val="28"/>
        </w:rPr>
        <w:t xml:space="preserve">                         </w:t>
      </w:r>
      <w:r w:rsidRPr="00590D6E">
        <w:rPr>
          <w:bCs/>
          <w:sz w:val="28"/>
          <w:szCs w:val="28"/>
        </w:rPr>
        <w:t xml:space="preserve">  </w:t>
      </w:r>
      <w:r w:rsidR="00397A70" w:rsidRPr="00590D6E">
        <w:rPr>
          <w:bCs/>
          <w:sz w:val="28"/>
          <w:szCs w:val="28"/>
        </w:rPr>
        <w:t xml:space="preserve">     </w:t>
      </w:r>
      <w:r w:rsidRPr="00590D6E">
        <w:rPr>
          <w:bCs/>
          <w:sz w:val="28"/>
          <w:szCs w:val="28"/>
        </w:rPr>
        <w:t xml:space="preserve">        </w:t>
      </w:r>
      <w:r w:rsidR="008654EC" w:rsidRPr="00590D6E">
        <w:rPr>
          <w:bCs/>
          <w:sz w:val="28"/>
          <w:szCs w:val="28"/>
        </w:rPr>
        <w:t xml:space="preserve">      </w:t>
      </w:r>
      <w:r w:rsidRPr="00590D6E">
        <w:rPr>
          <w:bCs/>
          <w:sz w:val="28"/>
          <w:szCs w:val="28"/>
        </w:rPr>
        <w:t xml:space="preserve">  </w:t>
      </w:r>
      <w:r w:rsidR="00372A0A">
        <w:rPr>
          <w:bCs/>
          <w:sz w:val="28"/>
          <w:szCs w:val="28"/>
        </w:rPr>
        <w:t xml:space="preserve">     </w:t>
      </w:r>
      <w:r w:rsidRPr="00590D6E">
        <w:rPr>
          <w:bCs/>
          <w:sz w:val="28"/>
          <w:szCs w:val="28"/>
        </w:rPr>
        <w:t xml:space="preserve">   </w:t>
      </w:r>
      <w:r w:rsidR="00385BE1" w:rsidRPr="00590D6E">
        <w:rPr>
          <w:bCs/>
          <w:sz w:val="28"/>
          <w:szCs w:val="28"/>
        </w:rPr>
        <w:t xml:space="preserve">  </w:t>
      </w:r>
      <w:r w:rsidR="00415D8F" w:rsidRPr="00590D6E">
        <w:rPr>
          <w:bCs/>
          <w:sz w:val="28"/>
          <w:szCs w:val="28"/>
        </w:rPr>
        <w:t xml:space="preserve">            </w:t>
      </w:r>
      <w:r w:rsidR="0053559F" w:rsidRPr="00590D6E">
        <w:rPr>
          <w:bCs/>
          <w:sz w:val="28"/>
          <w:szCs w:val="28"/>
        </w:rPr>
        <w:t xml:space="preserve">    </w:t>
      </w:r>
      <w:r w:rsidRPr="00590D6E">
        <w:rPr>
          <w:bCs/>
          <w:sz w:val="28"/>
          <w:szCs w:val="28"/>
        </w:rPr>
        <w:t xml:space="preserve"> </w:t>
      </w:r>
      <w:r w:rsidR="00266076" w:rsidRPr="00590D6E">
        <w:rPr>
          <w:bCs/>
          <w:sz w:val="28"/>
          <w:szCs w:val="28"/>
        </w:rPr>
        <w:t>А.</w:t>
      </w:r>
      <w:r w:rsidR="00DA45D4" w:rsidRPr="00590D6E">
        <w:rPr>
          <w:bCs/>
          <w:sz w:val="28"/>
          <w:szCs w:val="28"/>
        </w:rPr>
        <w:t>Е</w:t>
      </w:r>
      <w:r w:rsidR="00266076" w:rsidRPr="00590D6E">
        <w:rPr>
          <w:bCs/>
          <w:sz w:val="28"/>
          <w:szCs w:val="28"/>
        </w:rPr>
        <w:t xml:space="preserve">. </w:t>
      </w:r>
      <w:r w:rsidR="00DA45D4" w:rsidRPr="00590D6E">
        <w:rPr>
          <w:bCs/>
          <w:sz w:val="28"/>
          <w:szCs w:val="28"/>
        </w:rPr>
        <w:t>Иван</w:t>
      </w:r>
      <w:r w:rsidRPr="00590D6E">
        <w:rPr>
          <w:bCs/>
          <w:sz w:val="28"/>
          <w:szCs w:val="28"/>
        </w:rPr>
        <w:t>ов</w:t>
      </w:r>
    </w:p>
    <w:p w:rsidR="00E10171" w:rsidRDefault="00E10171" w:rsidP="004F71F1">
      <w:pPr>
        <w:rPr>
          <w:sz w:val="24"/>
          <w:szCs w:val="24"/>
        </w:rPr>
      </w:pPr>
    </w:p>
    <w:p w:rsidR="00E10171" w:rsidRDefault="00E10171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900C7E" w:rsidRDefault="00900C7E" w:rsidP="004F71F1">
      <w:pPr>
        <w:rPr>
          <w:sz w:val="24"/>
          <w:szCs w:val="24"/>
        </w:rPr>
      </w:pPr>
    </w:p>
    <w:p w:rsidR="00C61E7E" w:rsidRPr="00415D8F" w:rsidRDefault="00DA45D4" w:rsidP="004F71F1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250700" w:rsidRPr="00415D8F">
        <w:rPr>
          <w:sz w:val="24"/>
          <w:szCs w:val="24"/>
        </w:rPr>
        <w:t>.</w:t>
      </w:r>
    </w:p>
    <w:p w:rsidR="00AF258B" w:rsidRPr="00415D8F" w:rsidRDefault="00AF258B" w:rsidP="004F71F1">
      <w:pPr>
        <w:rPr>
          <w:sz w:val="24"/>
          <w:szCs w:val="24"/>
        </w:rPr>
      </w:pPr>
      <w:r w:rsidRPr="00415D8F">
        <w:rPr>
          <w:sz w:val="24"/>
          <w:szCs w:val="24"/>
        </w:rPr>
        <w:t xml:space="preserve">2 </w:t>
      </w:r>
      <w:r w:rsidR="00590D6E">
        <w:rPr>
          <w:sz w:val="24"/>
          <w:szCs w:val="24"/>
        </w:rPr>
        <w:t>24 32</w:t>
      </w:r>
    </w:p>
    <w:sectPr w:rsidR="00AF258B" w:rsidRPr="00415D8F" w:rsidSect="00900C7E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49" w:bottom="284" w:left="1560" w:header="312" w:footer="3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24" w:rsidRDefault="00804C24">
      <w:r>
        <w:separator/>
      </w:r>
    </w:p>
  </w:endnote>
  <w:endnote w:type="continuationSeparator" w:id="1">
    <w:p w:rsidR="00804C24" w:rsidRDefault="0080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7068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24" w:rsidRDefault="00804C24">
      <w:r>
        <w:separator/>
      </w:r>
    </w:p>
  </w:footnote>
  <w:footnote w:type="continuationSeparator" w:id="1">
    <w:p w:rsidR="00804C24" w:rsidRDefault="0080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0E408F">
    <w:pPr>
      <w:pStyle w:val="a7"/>
      <w:jc w:val="center"/>
    </w:pPr>
    <w:fldSimple w:instr=" PAGE   \* MERGEFORMAT ">
      <w:r w:rsidR="00F80C7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900C7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08F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479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02F11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966BC"/>
    <w:rsid w:val="002A105D"/>
    <w:rsid w:val="002A4018"/>
    <w:rsid w:val="002B59CA"/>
    <w:rsid w:val="002B5C27"/>
    <w:rsid w:val="002C07B8"/>
    <w:rsid w:val="002C1152"/>
    <w:rsid w:val="002D3238"/>
    <w:rsid w:val="002F044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557A3"/>
    <w:rsid w:val="003637EF"/>
    <w:rsid w:val="003723E9"/>
    <w:rsid w:val="00372A0A"/>
    <w:rsid w:val="00372C42"/>
    <w:rsid w:val="00385BE1"/>
    <w:rsid w:val="00386F48"/>
    <w:rsid w:val="00394661"/>
    <w:rsid w:val="00394ACA"/>
    <w:rsid w:val="00397A70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0B36"/>
    <w:rsid w:val="0044702D"/>
    <w:rsid w:val="00456EB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4F71F1"/>
    <w:rsid w:val="00500CE0"/>
    <w:rsid w:val="00505851"/>
    <w:rsid w:val="00516B62"/>
    <w:rsid w:val="00521B2D"/>
    <w:rsid w:val="00526D41"/>
    <w:rsid w:val="0053260F"/>
    <w:rsid w:val="0053559F"/>
    <w:rsid w:val="00551311"/>
    <w:rsid w:val="0056257E"/>
    <w:rsid w:val="00563104"/>
    <w:rsid w:val="0057746D"/>
    <w:rsid w:val="00590D6E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518"/>
    <w:rsid w:val="00607DA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0DB0"/>
    <w:rsid w:val="00673B4B"/>
    <w:rsid w:val="00674ECA"/>
    <w:rsid w:val="00680349"/>
    <w:rsid w:val="00680A10"/>
    <w:rsid w:val="0068444D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67E67"/>
    <w:rsid w:val="007744FA"/>
    <w:rsid w:val="00777E71"/>
    <w:rsid w:val="00782690"/>
    <w:rsid w:val="007837E3"/>
    <w:rsid w:val="00790D17"/>
    <w:rsid w:val="00790DE4"/>
    <w:rsid w:val="00794D87"/>
    <w:rsid w:val="00795983"/>
    <w:rsid w:val="0079688F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C24"/>
    <w:rsid w:val="00804ED8"/>
    <w:rsid w:val="008327FE"/>
    <w:rsid w:val="00843ED5"/>
    <w:rsid w:val="008464AE"/>
    <w:rsid w:val="00853809"/>
    <w:rsid w:val="00864FC7"/>
    <w:rsid w:val="008654EC"/>
    <w:rsid w:val="00865B11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073F"/>
    <w:rsid w:val="008D1D55"/>
    <w:rsid w:val="008D32A9"/>
    <w:rsid w:val="008E39B7"/>
    <w:rsid w:val="008E515D"/>
    <w:rsid w:val="008E6307"/>
    <w:rsid w:val="008F579F"/>
    <w:rsid w:val="00900434"/>
    <w:rsid w:val="00900C7E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D57EA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36175"/>
    <w:rsid w:val="00A55781"/>
    <w:rsid w:val="00A6027B"/>
    <w:rsid w:val="00A60B43"/>
    <w:rsid w:val="00A63F9C"/>
    <w:rsid w:val="00A66F92"/>
    <w:rsid w:val="00A719FB"/>
    <w:rsid w:val="00A731B8"/>
    <w:rsid w:val="00A73299"/>
    <w:rsid w:val="00A73838"/>
    <w:rsid w:val="00A86166"/>
    <w:rsid w:val="00A90365"/>
    <w:rsid w:val="00A91010"/>
    <w:rsid w:val="00A918C1"/>
    <w:rsid w:val="00A94A54"/>
    <w:rsid w:val="00A954D3"/>
    <w:rsid w:val="00AA572F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1E17"/>
    <w:rsid w:val="00BA67E4"/>
    <w:rsid w:val="00BC0C51"/>
    <w:rsid w:val="00BC141F"/>
    <w:rsid w:val="00BC2C61"/>
    <w:rsid w:val="00BC45D5"/>
    <w:rsid w:val="00BC50E2"/>
    <w:rsid w:val="00BC52AA"/>
    <w:rsid w:val="00BC7DD1"/>
    <w:rsid w:val="00BD3655"/>
    <w:rsid w:val="00BD4CDC"/>
    <w:rsid w:val="00BD594D"/>
    <w:rsid w:val="00BE19F0"/>
    <w:rsid w:val="00BE323D"/>
    <w:rsid w:val="00BE7023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42337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5C3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E0120"/>
    <w:rsid w:val="00DE0A07"/>
    <w:rsid w:val="00DE257B"/>
    <w:rsid w:val="00DE4421"/>
    <w:rsid w:val="00DF32BA"/>
    <w:rsid w:val="00E02B5F"/>
    <w:rsid w:val="00E10171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EEE"/>
    <w:rsid w:val="00E5735E"/>
    <w:rsid w:val="00E60554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125B9"/>
    <w:rsid w:val="00F20A8F"/>
    <w:rsid w:val="00F20F64"/>
    <w:rsid w:val="00F264F8"/>
    <w:rsid w:val="00F40F44"/>
    <w:rsid w:val="00F419F9"/>
    <w:rsid w:val="00F41A5A"/>
    <w:rsid w:val="00F43891"/>
    <w:rsid w:val="00F4577A"/>
    <w:rsid w:val="00F50E9F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0C71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3311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Юридический отдел</cp:lastModifiedBy>
  <cp:revision>3</cp:revision>
  <cp:lastPrinted>2019-04-25T01:41:00Z</cp:lastPrinted>
  <dcterms:created xsi:type="dcterms:W3CDTF">2019-07-01T09:36:00Z</dcterms:created>
  <dcterms:modified xsi:type="dcterms:W3CDTF">2019-07-24T07:33:00Z</dcterms:modified>
</cp:coreProperties>
</file>