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Default="006868C8" w:rsidP="00726677">
      <w:pPr>
        <w:pStyle w:val="1"/>
        <w:spacing w:line="480" w:lineRule="auto"/>
        <w:ind w:right="140"/>
        <w:jc w:val="center"/>
        <w:rPr>
          <w:b/>
        </w:rPr>
      </w:pPr>
      <w:r>
        <w:rPr>
          <w:b/>
        </w:rPr>
        <w:t>АДМИНИСТРАЦИЯ ПЕРВОМАЙСКОГО РАЙОНА АЛТАЙСКОГО КРАЯ</w:t>
      </w:r>
    </w:p>
    <w:p w:rsidR="006868C8" w:rsidRPr="003F6C11" w:rsidRDefault="006868C8" w:rsidP="00726677">
      <w:pPr>
        <w:pStyle w:val="2"/>
        <w:ind w:right="140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726677">
      <w:pPr>
        <w:ind w:right="140"/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418"/>
        <w:gridCol w:w="2473"/>
        <w:gridCol w:w="1496"/>
        <w:gridCol w:w="1701"/>
      </w:tblGrid>
      <w:tr w:rsidR="006868C8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D8661E" w:rsidRDefault="00BE352C" w:rsidP="00726677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726677">
            <w:pPr>
              <w:spacing w:line="240" w:lineRule="exact"/>
              <w:ind w:right="1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6868C8" w:rsidRPr="00063958" w:rsidRDefault="00BE352C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</w:t>
            </w:r>
          </w:p>
        </w:tc>
      </w:tr>
      <w:tr w:rsidR="006868C8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726677">
            <w:pPr>
              <w:spacing w:line="240" w:lineRule="exact"/>
              <w:ind w:right="140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30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3531EF" w:rsidRPr="00063958" w:rsidTr="00C555D8">
        <w:trPr>
          <w:cantSplit/>
          <w:trHeight w:val="2254"/>
        </w:trPr>
        <w:tc>
          <w:tcPr>
            <w:tcW w:w="4253" w:type="dxa"/>
            <w:gridSpan w:val="2"/>
          </w:tcPr>
          <w:p w:rsidR="00330AF6" w:rsidRPr="00142ACF" w:rsidRDefault="00C555D8" w:rsidP="00726677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</w:t>
            </w:r>
            <w:r w:rsidR="00351D23">
              <w:rPr>
                <w:sz w:val="24"/>
                <w:szCs w:val="24"/>
              </w:rPr>
              <w:t>20.02.2012 №284</w:t>
            </w:r>
            <w:r>
              <w:rPr>
                <w:sz w:val="24"/>
                <w:szCs w:val="24"/>
              </w:rPr>
              <w:t xml:space="preserve"> «Об утверждении П</w:t>
            </w:r>
            <w:r w:rsidR="00351D23">
              <w:rPr>
                <w:sz w:val="24"/>
                <w:szCs w:val="24"/>
              </w:rPr>
              <w:t>равил внутреннего трудового распорядка администрации Первомайского района</w:t>
            </w:r>
            <w:r>
              <w:rPr>
                <w:sz w:val="24"/>
                <w:szCs w:val="24"/>
              </w:rPr>
              <w:t>»</w:t>
            </w:r>
          </w:p>
          <w:p w:rsidR="003531EF" w:rsidRPr="00955F7D" w:rsidRDefault="003531EF" w:rsidP="00726677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31EF" w:rsidRPr="00063958" w:rsidRDefault="003531EF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31EF" w:rsidRPr="00063958" w:rsidRDefault="003531EF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3531EF" w:rsidRPr="00063958" w:rsidTr="00C555D8">
        <w:trPr>
          <w:cantSplit/>
          <w:trHeight w:hRule="exact" w:val="10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31EF" w:rsidRDefault="003531EF" w:rsidP="00726677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55D8" w:rsidRDefault="00C555D8" w:rsidP="00726677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31EF" w:rsidRPr="00063958" w:rsidRDefault="003531EF" w:rsidP="00726677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</w:tbl>
    <w:p w:rsidR="00C555D8" w:rsidRDefault="00C555D8" w:rsidP="00726677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:rsidR="00C555D8" w:rsidRPr="005100F1" w:rsidRDefault="00C555D8" w:rsidP="00726677">
      <w:pPr>
        <w:autoSpaceDE w:val="0"/>
        <w:autoSpaceDN w:val="0"/>
        <w:adjustRightInd w:val="0"/>
        <w:ind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>На основании</w:t>
      </w:r>
      <w:r w:rsidR="00351D23">
        <w:rPr>
          <w:sz w:val="27"/>
          <w:szCs w:val="27"/>
        </w:rPr>
        <w:t xml:space="preserve"> </w:t>
      </w:r>
      <w:r w:rsidR="001D3DD9">
        <w:rPr>
          <w:sz w:val="27"/>
          <w:szCs w:val="27"/>
        </w:rPr>
        <w:t>Трудового кодекса Российской Федерации от 30.12.2001 №</w:t>
      </w:r>
      <w:r w:rsidR="001D3DD9" w:rsidRPr="001D3DD9">
        <w:rPr>
          <w:sz w:val="27"/>
          <w:szCs w:val="27"/>
        </w:rPr>
        <w:t>197-ФЗ</w:t>
      </w:r>
      <w:r w:rsidR="001D3DD9">
        <w:rPr>
          <w:sz w:val="27"/>
          <w:szCs w:val="27"/>
        </w:rPr>
        <w:t>,</w:t>
      </w:r>
      <w:r w:rsidR="001D3DD9" w:rsidRPr="001D3DD9">
        <w:rPr>
          <w:sz w:val="27"/>
          <w:szCs w:val="27"/>
        </w:rPr>
        <w:t xml:space="preserve"> </w:t>
      </w:r>
      <w:r w:rsidR="00F71482">
        <w:rPr>
          <w:sz w:val="27"/>
          <w:szCs w:val="27"/>
        </w:rPr>
        <w:t xml:space="preserve">статьи 2 Федерального закона от 16.12.2019 №439-ФЗ «О </w:t>
      </w:r>
      <w:r w:rsidR="0010445F">
        <w:rPr>
          <w:sz w:val="27"/>
          <w:szCs w:val="27"/>
        </w:rPr>
        <w:t xml:space="preserve">внесении изменений </w:t>
      </w:r>
      <w:r w:rsidR="001D3DD9">
        <w:rPr>
          <w:sz w:val="27"/>
          <w:szCs w:val="27"/>
        </w:rPr>
        <w:br/>
      </w:r>
      <w:r w:rsidR="0010445F">
        <w:rPr>
          <w:sz w:val="27"/>
          <w:szCs w:val="27"/>
        </w:rPr>
        <w:t>в Трудовой кодекс Российской Федерации в части формирования сведений о трудовой деятельности в электронном виде</w:t>
      </w:r>
      <w:r w:rsidR="00F71482">
        <w:rPr>
          <w:sz w:val="27"/>
          <w:szCs w:val="27"/>
        </w:rPr>
        <w:t>»</w:t>
      </w:r>
      <w:r w:rsidR="0010445F">
        <w:rPr>
          <w:sz w:val="27"/>
          <w:szCs w:val="27"/>
        </w:rPr>
        <w:t xml:space="preserve">, Федерального закона от 01.04.2019 №48 - ФЗ </w:t>
      </w:r>
      <w:r w:rsidR="001D3DD9">
        <w:rPr>
          <w:sz w:val="27"/>
          <w:szCs w:val="27"/>
        </w:rPr>
        <w:br/>
      </w:r>
      <w:r w:rsidR="0010445F">
        <w:rPr>
          <w:sz w:val="27"/>
          <w:szCs w:val="27"/>
        </w:rPr>
        <w:t xml:space="preserve">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="009E32C7">
        <w:rPr>
          <w:sz w:val="27"/>
          <w:szCs w:val="27"/>
        </w:rPr>
        <w:t>Федерального</w:t>
      </w:r>
      <w:r w:rsidR="001D3DD9">
        <w:rPr>
          <w:sz w:val="27"/>
          <w:szCs w:val="27"/>
        </w:rPr>
        <w:t xml:space="preserve"> Закона от 03.08.2018 №304-ФЗ «О внесении изменения в статью </w:t>
      </w:r>
      <w:r w:rsidR="00D41B70">
        <w:rPr>
          <w:sz w:val="27"/>
          <w:szCs w:val="27"/>
        </w:rPr>
        <w:br/>
      </w:r>
      <w:r w:rsidR="001D3DD9">
        <w:rPr>
          <w:sz w:val="27"/>
          <w:szCs w:val="27"/>
        </w:rPr>
        <w:t xml:space="preserve">193 Трудового кодекса Российской Федерации», </w:t>
      </w:r>
      <w:r w:rsidRPr="005100F1">
        <w:rPr>
          <w:sz w:val="27"/>
          <w:szCs w:val="27"/>
        </w:rPr>
        <w:t>п о с т а н о в л я ю:</w:t>
      </w:r>
    </w:p>
    <w:p w:rsidR="00C555D8" w:rsidRPr="005100F1" w:rsidRDefault="00DC2906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 xml:space="preserve">Внести изменения в постановление администрации Первомайского района </w:t>
      </w:r>
      <w:r w:rsidR="00726677">
        <w:rPr>
          <w:sz w:val="27"/>
          <w:szCs w:val="27"/>
        </w:rPr>
        <w:br/>
      </w:r>
      <w:r w:rsidRPr="005100F1">
        <w:rPr>
          <w:sz w:val="27"/>
          <w:szCs w:val="27"/>
        </w:rPr>
        <w:t xml:space="preserve">от </w:t>
      </w:r>
      <w:r w:rsidR="009E32C7" w:rsidRPr="009E32C7">
        <w:rPr>
          <w:sz w:val="27"/>
          <w:szCs w:val="27"/>
        </w:rPr>
        <w:t>20.02.2012 №284 «Об утверждении Правил внутреннего трудового распорядка администрации Первомайского района</w:t>
      </w:r>
      <w:r w:rsidRPr="005100F1">
        <w:rPr>
          <w:sz w:val="27"/>
          <w:szCs w:val="27"/>
        </w:rPr>
        <w:t>»:</w:t>
      </w:r>
    </w:p>
    <w:p w:rsidR="00DD6752" w:rsidRPr="00DD6752" w:rsidRDefault="00856C4B" w:rsidP="00DD6752">
      <w:pPr>
        <w:pStyle w:val="aa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DD6752">
        <w:rPr>
          <w:sz w:val="27"/>
          <w:szCs w:val="27"/>
        </w:rPr>
        <w:t>подпункт «б)</w:t>
      </w:r>
      <w:r w:rsidR="00BA6B93" w:rsidRPr="00DD6752">
        <w:rPr>
          <w:sz w:val="27"/>
          <w:szCs w:val="27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DD6752">
        <w:rPr>
          <w:sz w:val="27"/>
          <w:szCs w:val="27"/>
        </w:rPr>
        <w:t>» пункта 2.1. части 2</w:t>
      </w:r>
      <w:r w:rsidR="00BA6B93" w:rsidRPr="00DD6752">
        <w:rPr>
          <w:sz w:val="27"/>
          <w:szCs w:val="27"/>
        </w:rPr>
        <w:t xml:space="preserve"> изложить в следующей редакции: «б) трудовую книжку и (или) сведения о трудовой деятельности, оформленные в установленном законодательством </w:t>
      </w:r>
      <w:hyperlink r:id="rId7" w:anchor="dst2360" w:history="1">
        <w:r w:rsidR="00BA6B93" w:rsidRPr="00DD6752">
          <w:rPr>
            <w:rStyle w:val="a5"/>
            <w:color w:val="auto"/>
            <w:sz w:val="27"/>
            <w:szCs w:val="27"/>
            <w:u w:val="none"/>
          </w:rPr>
          <w:t>порядке</w:t>
        </w:r>
      </w:hyperlink>
      <w:r w:rsidR="00BA6B93" w:rsidRPr="00DD6752">
        <w:rPr>
          <w:sz w:val="27"/>
          <w:szCs w:val="27"/>
        </w:rPr>
        <w:t>, за исключением случаев, когда трудовой договор (контракт) заключается впервые или работник поступает на работу на условиях совместительства;»</w:t>
      </w:r>
      <w:r w:rsidR="007F5563" w:rsidRPr="00DD6752">
        <w:rPr>
          <w:sz w:val="27"/>
          <w:szCs w:val="27"/>
        </w:rPr>
        <w:t>;</w:t>
      </w:r>
    </w:p>
    <w:p w:rsidR="007F5563" w:rsidRPr="00DD6752" w:rsidRDefault="00BA6B93" w:rsidP="00DD6752">
      <w:pPr>
        <w:pStyle w:val="aa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DD6752">
        <w:rPr>
          <w:sz w:val="27"/>
          <w:szCs w:val="27"/>
        </w:rPr>
        <w:t xml:space="preserve">подпункт «в) </w:t>
      </w:r>
      <w:r w:rsidR="00F10486" w:rsidRPr="00DD6752">
        <w:rPr>
          <w:sz w:val="27"/>
          <w:szCs w:val="27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</w:t>
      </w:r>
      <w:r w:rsidRPr="00DD6752">
        <w:rPr>
          <w:sz w:val="27"/>
          <w:szCs w:val="27"/>
        </w:rPr>
        <w:t>»</w:t>
      </w:r>
      <w:r w:rsidR="00892C6D">
        <w:rPr>
          <w:sz w:val="27"/>
          <w:szCs w:val="27"/>
        </w:rPr>
        <w:t xml:space="preserve"> пункта </w:t>
      </w:r>
      <w:r w:rsidR="00F10486" w:rsidRPr="00DD6752">
        <w:rPr>
          <w:sz w:val="27"/>
          <w:szCs w:val="27"/>
        </w:rPr>
        <w:t xml:space="preserve"> 2.1. части 2 изложить в следующей редакции: «в) </w:t>
      </w:r>
      <w:r w:rsidR="007F5563" w:rsidRPr="00DD6752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DD6752" w:rsidRPr="00DD6752">
        <w:rPr>
          <w:sz w:val="27"/>
          <w:szCs w:val="27"/>
        </w:rPr>
        <w:t>;»;</w:t>
      </w:r>
    </w:p>
    <w:p w:rsidR="00A62E2A" w:rsidRDefault="00DD6752" w:rsidP="00DD6752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подпункт «д) трудовую книжку, за исключением случаев, когда трудовой договор (контракт) заключается впервые»</w:t>
      </w:r>
      <w:r w:rsidR="00892C6D">
        <w:rPr>
          <w:sz w:val="27"/>
          <w:szCs w:val="27"/>
        </w:rPr>
        <w:t xml:space="preserve"> пункта 2.2. части 2 изложить в следующей редакции: «д) </w:t>
      </w:r>
      <w:r w:rsidR="00892C6D" w:rsidRPr="00DD6752">
        <w:rPr>
          <w:sz w:val="27"/>
          <w:szCs w:val="27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8" w:anchor="dst2360" w:history="1">
        <w:r w:rsidR="00892C6D" w:rsidRPr="00DD6752">
          <w:rPr>
            <w:rStyle w:val="a5"/>
            <w:color w:val="auto"/>
            <w:sz w:val="27"/>
            <w:szCs w:val="27"/>
            <w:u w:val="none"/>
          </w:rPr>
          <w:t>порядке</w:t>
        </w:r>
      </w:hyperlink>
      <w:r w:rsidR="00892C6D" w:rsidRPr="00DD6752">
        <w:rPr>
          <w:sz w:val="27"/>
          <w:szCs w:val="27"/>
        </w:rPr>
        <w:t xml:space="preserve">, за исключением случаев, </w:t>
      </w:r>
      <w:r w:rsidR="00892C6D" w:rsidRPr="00DD6752">
        <w:rPr>
          <w:sz w:val="27"/>
          <w:szCs w:val="27"/>
        </w:rPr>
        <w:lastRenderedPageBreak/>
        <w:t xml:space="preserve">когда трудовой договор (контракт) заключается впервые или работник поступает на </w:t>
      </w:r>
      <w:r w:rsidR="00892C6D">
        <w:rPr>
          <w:sz w:val="27"/>
          <w:szCs w:val="27"/>
        </w:rPr>
        <w:t>муниципальную службу</w:t>
      </w:r>
      <w:r w:rsidR="00892C6D" w:rsidRPr="00DD6752">
        <w:rPr>
          <w:sz w:val="27"/>
          <w:szCs w:val="27"/>
        </w:rPr>
        <w:t xml:space="preserve"> на условиях совместительства</w:t>
      </w:r>
      <w:r w:rsidR="00892C6D">
        <w:rPr>
          <w:sz w:val="27"/>
          <w:szCs w:val="27"/>
        </w:rPr>
        <w:t>;»;</w:t>
      </w:r>
    </w:p>
    <w:p w:rsidR="00892C6D" w:rsidRDefault="00892C6D" w:rsidP="00893DE6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подпункт «ё) </w:t>
      </w:r>
      <w:r w:rsidR="00F10486" w:rsidRPr="00892C6D">
        <w:rPr>
          <w:sz w:val="27"/>
          <w:szCs w:val="27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</w:t>
      </w:r>
      <w:r w:rsidR="00BA6B93" w:rsidRPr="00892C6D">
        <w:rPr>
          <w:sz w:val="27"/>
          <w:szCs w:val="27"/>
        </w:rPr>
        <w:t>»</w:t>
      </w:r>
      <w:r w:rsidRPr="00892C6D">
        <w:rPr>
          <w:sz w:val="27"/>
          <w:szCs w:val="27"/>
        </w:rPr>
        <w:t xml:space="preserve"> пункта </w:t>
      </w:r>
      <w:r>
        <w:rPr>
          <w:sz w:val="27"/>
          <w:szCs w:val="27"/>
        </w:rPr>
        <w:t>2.2</w:t>
      </w:r>
      <w:r w:rsidR="00F10486" w:rsidRPr="00892C6D">
        <w:rPr>
          <w:sz w:val="27"/>
          <w:szCs w:val="27"/>
        </w:rPr>
        <w:t>. части 2 изложить в следующей редакции</w:t>
      </w:r>
      <w:r>
        <w:rPr>
          <w:sz w:val="27"/>
          <w:szCs w:val="27"/>
        </w:rPr>
        <w:t xml:space="preserve">: «ё) </w:t>
      </w:r>
      <w:r w:rsidRPr="00DD6752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sz w:val="27"/>
          <w:szCs w:val="27"/>
        </w:rPr>
        <w:t>;»;</w:t>
      </w:r>
    </w:p>
    <w:p w:rsidR="00893DE6" w:rsidRPr="00893DE6" w:rsidRDefault="00893DE6" w:rsidP="00893DE6">
      <w:pPr>
        <w:pStyle w:val="aa"/>
        <w:numPr>
          <w:ilvl w:val="1"/>
          <w:numId w:val="2"/>
        </w:numPr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6.4. «Дисциплинарное взыскание применяется администрацией непосредственно за обнаружением проступка, но не позднее одного месяца со дня его обнаружения, не считая времени болезни сотрудника или пребывания его в отпуске» части 6 </w:t>
      </w:r>
      <w:r w:rsidRPr="00892C6D">
        <w:rPr>
          <w:sz w:val="27"/>
          <w:szCs w:val="27"/>
        </w:rPr>
        <w:t>изложить в следующей редакции</w:t>
      </w:r>
      <w:r>
        <w:rPr>
          <w:sz w:val="27"/>
          <w:szCs w:val="27"/>
        </w:rPr>
        <w:t xml:space="preserve">: «6.4. </w:t>
      </w:r>
      <w:r w:rsidRPr="00893DE6">
        <w:rPr>
          <w:sz w:val="27"/>
          <w:szCs w:val="27"/>
        </w:rPr>
        <w:t xml:space="preserve">Дисциплинарное взыскание применяется не позднее одного месяца со </w:t>
      </w:r>
      <w:hyperlink r:id="rId9" w:history="1">
        <w:r w:rsidRPr="00893DE6">
          <w:rPr>
            <w:rStyle w:val="a5"/>
            <w:color w:val="auto"/>
            <w:sz w:val="27"/>
            <w:szCs w:val="27"/>
            <w:u w:val="none"/>
          </w:rPr>
          <w:t>дня обнаружения</w:t>
        </w:r>
      </w:hyperlink>
      <w:r w:rsidRPr="00893DE6">
        <w:rPr>
          <w:sz w:val="27"/>
          <w:szCs w:val="27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r>
        <w:rPr>
          <w:sz w:val="27"/>
          <w:szCs w:val="27"/>
        </w:rPr>
        <w:t>.»;</w:t>
      </w:r>
    </w:p>
    <w:p w:rsidR="00892C6D" w:rsidRDefault="00397146" w:rsidP="00DD6752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6.5. «Дисциплинарное взыскание не может быть </w:t>
      </w:r>
      <w:r w:rsidRPr="00397146">
        <w:rPr>
          <w:sz w:val="27"/>
          <w:szCs w:val="27"/>
        </w:rPr>
        <w:t>п</w:t>
      </w:r>
      <w:r>
        <w:rPr>
          <w:sz w:val="27"/>
          <w:szCs w:val="27"/>
        </w:rPr>
        <w:t>рименено позднее шести месяцев со дня совершения</w:t>
      </w:r>
      <w:r w:rsidRPr="00397146">
        <w:rPr>
          <w:sz w:val="27"/>
          <w:szCs w:val="27"/>
        </w:rPr>
        <w:t xml:space="preserve"> должностного проступка, а по результатам  ревизии или проверки финансово-хозяйственной деятельности  не позднее дву</w:t>
      </w:r>
      <w:r>
        <w:rPr>
          <w:sz w:val="27"/>
          <w:szCs w:val="27"/>
        </w:rPr>
        <w:t>х лет  со дня его совершения. В указанные сроки не включается время производства</w:t>
      </w:r>
      <w:r w:rsidRPr="00397146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397146">
        <w:rPr>
          <w:sz w:val="27"/>
          <w:szCs w:val="27"/>
        </w:rPr>
        <w:t>по уголовному делу</w:t>
      </w:r>
      <w:r>
        <w:rPr>
          <w:sz w:val="27"/>
          <w:szCs w:val="27"/>
        </w:rPr>
        <w:t>.</w:t>
      </w:r>
      <w:r w:rsidR="00893DE6">
        <w:rPr>
          <w:sz w:val="27"/>
          <w:szCs w:val="27"/>
        </w:rPr>
        <w:t>»</w:t>
      </w:r>
      <w:r>
        <w:rPr>
          <w:sz w:val="27"/>
          <w:szCs w:val="27"/>
        </w:rPr>
        <w:t xml:space="preserve"> части 6 </w:t>
      </w:r>
      <w:r w:rsidRPr="00892C6D">
        <w:rPr>
          <w:sz w:val="27"/>
          <w:szCs w:val="27"/>
        </w:rPr>
        <w:t>изложить в следующей редакции</w:t>
      </w:r>
      <w:r>
        <w:rPr>
          <w:sz w:val="27"/>
          <w:szCs w:val="27"/>
        </w:rPr>
        <w:t xml:space="preserve">: «6.5. </w:t>
      </w:r>
      <w:r w:rsidRPr="00397146">
        <w:rPr>
          <w:sz w:val="27"/>
          <w:szCs w:val="27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sz w:val="27"/>
          <w:szCs w:val="27"/>
        </w:rPr>
        <w:t>»;</w:t>
      </w:r>
    </w:p>
    <w:p w:rsidR="001D3DD9" w:rsidRPr="00D41B70" w:rsidRDefault="001D3DD9" w:rsidP="001D3DD9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D41B70">
        <w:rPr>
          <w:sz w:val="27"/>
          <w:szCs w:val="27"/>
        </w:rPr>
        <w:t xml:space="preserve">пункт 6.10. «Дисциплинарное взыскание может быть снято до истечения года администрацией  по собственной инициативе, по ходатайству  непосредственного руководителя, если подвергнутый дисциплинарному  взысканию не совершил нового проступка и проявил себя  как добросовестный  сотрудник.» части 6 изложить </w:t>
      </w:r>
      <w:r w:rsidR="00D41B70">
        <w:rPr>
          <w:sz w:val="27"/>
          <w:szCs w:val="27"/>
        </w:rPr>
        <w:br/>
      </w:r>
      <w:r w:rsidRPr="00D41B70">
        <w:rPr>
          <w:sz w:val="27"/>
          <w:szCs w:val="27"/>
        </w:rPr>
        <w:t>в следующей редакции: «Работодатель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работников.»</w:t>
      </w:r>
      <w:r w:rsidR="009145B3" w:rsidRPr="00D41B70">
        <w:rPr>
          <w:sz w:val="27"/>
          <w:szCs w:val="27"/>
        </w:rPr>
        <w:t>;</w:t>
      </w:r>
    </w:p>
    <w:p w:rsidR="00397146" w:rsidRDefault="00D82882" w:rsidP="00397146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9145B3">
        <w:rPr>
          <w:sz w:val="27"/>
          <w:szCs w:val="27"/>
        </w:rPr>
        <w:t>Абзац 1 и 2 п</w:t>
      </w:r>
      <w:r w:rsidR="00E12F94" w:rsidRPr="009145B3">
        <w:rPr>
          <w:sz w:val="27"/>
          <w:szCs w:val="27"/>
        </w:rPr>
        <w:t>ункт</w:t>
      </w:r>
      <w:r w:rsidRPr="009145B3">
        <w:rPr>
          <w:sz w:val="27"/>
          <w:szCs w:val="27"/>
        </w:rPr>
        <w:t>а</w:t>
      </w:r>
      <w:r w:rsidR="00E12F94" w:rsidRPr="009145B3">
        <w:rPr>
          <w:sz w:val="27"/>
          <w:szCs w:val="27"/>
        </w:rPr>
        <w:t xml:space="preserve"> 7.1.2. </w:t>
      </w:r>
      <w:r w:rsidR="00DF131B" w:rsidRPr="009145B3">
        <w:rPr>
          <w:sz w:val="27"/>
          <w:szCs w:val="27"/>
        </w:rPr>
        <w:t>«</w:t>
      </w:r>
      <w:r w:rsidR="009145B3" w:rsidRPr="009145B3">
        <w:rPr>
          <w:sz w:val="27"/>
          <w:szCs w:val="27"/>
        </w:rPr>
        <w:t xml:space="preserve">Время начала работы - 8.00 часов, время окончания работы - 17.00. Перерыв для отдыха и питания с 13.00 до 14.00 исключен из рабочего времени» </w:t>
      </w:r>
      <w:r w:rsidR="00E12F94" w:rsidRPr="009145B3">
        <w:rPr>
          <w:sz w:val="27"/>
          <w:szCs w:val="27"/>
        </w:rPr>
        <w:t>изложить в следующей редакции: «</w:t>
      </w:r>
      <w:r w:rsidR="009145B3" w:rsidRPr="009145B3">
        <w:rPr>
          <w:sz w:val="27"/>
          <w:szCs w:val="27"/>
        </w:rPr>
        <w:t>Время начала работы - 8.00 часов, время окончания работы с понедельника по четверг - 17.00</w:t>
      </w:r>
      <w:r w:rsidR="00D41B70">
        <w:rPr>
          <w:sz w:val="27"/>
          <w:szCs w:val="27"/>
        </w:rPr>
        <w:t xml:space="preserve"> часов</w:t>
      </w:r>
      <w:r w:rsidR="00C32FF1">
        <w:rPr>
          <w:sz w:val="27"/>
          <w:szCs w:val="27"/>
        </w:rPr>
        <w:t xml:space="preserve">, время окончания работы в пятницу – 16.00 часов. </w:t>
      </w:r>
      <w:r w:rsidR="009145B3" w:rsidRPr="009145B3">
        <w:rPr>
          <w:sz w:val="27"/>
          <w:szCs w:val="27"/>
        </w:rPr>
        <w:t>Перерыв для отдыха и питания с 13.00</w:t>
      </w:r>
      <w:r w:rsidR="00D41B70">
        <w:rPr>
          <w:sz w:val="27"/>
          <w:szCs w:val="27"/>
        </w:rPr>
        <w:t xml:space="preserve"> часов</w:t>
      </w:r>
      <w:r w:rsidR="009145B3" w:rsidRPr="009145B3">
        <w:rPr>
          <w:sz w:val="27"/>
          <w:szCs w:val="27"/>
        </w:rPr>
        <w:t xml:space="preserve"> до 13.48</w:t>
      </w:r>
      <w:r w:rsidR="00D41B70">
        <w:rPr>
          <w:sz w:val="27"/>
          <w:szCs w:val="27"/>
        </w:rPr>
        <w:t xml:space="preserve"> часов</w:t>
      </w:r>
      <w:r w:rsidR="009145B3" w:rsidRPr="009145B3">
        <w:rPr>
          <w:sz w:val="27"/>
          <w:szCs w:val="27"/>
        </w:rPr>
        <w:t xml:space="preserve"> исключен из рабочего времени.»</w:t>
      </w:r>
      <w:r w:rsidR="009145B3">
        <w:rPr>
          <w:sz w:val="27"/>
          <w:szCs w:val="27"/>
        </w:rPr>
        <w:t>;</w:t>
      </w:r>
    </w:p>
    <w:p w:rsidR="009145B3" w:rsidRPr="009145B3" w:rsidRDefault="009145B3" w:rsidP="00397146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тексте Правил внутреннего трудового распорядка администрации Первомайского района </w:t>
      </w:r>
      <w:r w:rsidR="00D41B70">
        <w:rPr>
          <w:sz w:val="27"/>
          <w:szCs w:val="27"/>
        </w:rPr>
        <w:t xml:space="preserve">вместо слов «глава администрации района» </w:t>
      </w:r>
      <w:r w:rsidR="00D41B70">
        <w:rPr>
          <w:sz w:val="27"/>
          <w:szCs w:val="27"/>
        </w:rPr>
        <w:br/>
        <w:t>(в соответствующем падеже), читать «глава района» (в соответствующем падеже).</w:t>
      </w:r>
    </w:p>
    <w:p w:rsidR="00EC10F6" w:rsidRPr="005100F1" w:rsidRDefault="00EC10F6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lastRenderedPageBreak/>
        <w:t xml:space="preserve">Настоящее постановление опубликовать в газете «Первомайский вестник», разместить на официальном сайте администрации района </w:t>
      </w:r>
      <w:hyperlink r:id="rId10" w:history="1">
        <w:r w:rsidRPr="005100F1">
          <w:rPr>
            <w:rStyle w:val="a5"/>
            <w:sz w:val="27"/>
            <w:szCs w:val="27"/>
            <w:lang w:val="en-US"/>
          </w:rPr>
          <w:t>www</w:t>
        </w:r>
        <w:r w:rsidRPr="005100F1">
          <w:rPr>
            <w:rStyle w:val="a5"/>
            <w:sz w:val="27"/>
            <w:szCs w:val="27"/>
          </w:rPr>
          <w:t>.</w:t>
        </w:r>
        <w:r w:rsidRPr="005100F1">
          <w:rPr>
            <w:rStyle w:val="a5"/>
            <w:sz w:val="27"/>
            <w:szCs w:val="27"/>
            <w:lang w:val="en-US"/>
          </w:rPr>
          <w:t>perv</w:t>
        </w:r>
        <w:r w:rsidRPr="005100F1">
          <w:rPr>
            <w:rStyle w:val="a5"/>
            <w:sz w:val="27"/>
            <w:szCs w:val="27"/>
          </w:rPr>
          <w:t>-</w:t>
        </w:r>
        <w:r w:rsidRPr="005100F1">
          <w:rPr>
            <w:rStyle w:val="a5"/>
            <w:sz w:val="27"/>
            <w:szCs w:val="27"/>
            <w:lang w:val="en-US"/>
          </w:rPr>
          <w:t>alt</w:t>
        </w:r>
        <w:r w:rsidRPr="005100F1">
          <w:rPr>
            <w:rStyle w:val="a5"/>
            <w:sz w:val="27"/>
            <w:szCs w:val="27"/>
          </w:rPr>
          <w:t>.</w:t>
        </w:r>
        <w:r w:rsidRPr="005100F1">
          <w:rPr>
            <w:rStyle w:val="a5"/>
            <w:sz w:val="27"/>
            <w:szCs w:val="27"/>
            <w:lang w:val="en-US"/>
          </w:rPr>
          <w:t>ru</w:t>
        </w:r>
      </w:hyperlink>
      <w:r w:rsidRPr="005100F1">
        <w:rPr>
          <w:sz w:val="27"/>
          <w:szCs w:val="27"/>
        </w:rPr>
        <w:t xml:space="preserve">, </w:t>
      </w:r>
      <w:r w:rsidR="005100F1" w:rsidRPr="005100F1">
        <w:rPr>
          <w:sz w:val="27"/>
          <w:szCs w:val="27"/>
        </w:rPr>
        <w:br/>
      </w:r>
      <w:r w:rsidRPr="005100F1">
        <w:rPr>
          <w:sz w:val="27"/>
          <w:szCs w:val="27"/>
        </w:rPr>
        <w:t>на информационном стенде администрации Первомайского района</w:t>
      </w:r>
      <w:r w:rsidR="00824A0B" w:rsidRPr="005100F1">
        <w:rPr>
          <w:sz w:val="27"/>
          <w:szCs w:val="27"/>
        </w:rPr>
        <w:t>.</w:t>
      </w:r>
    </w:p>
    <w:p w:rsidR="00824A0B" w:rsidRPr="005100F1" w:rsidRDefault="00824A0B" w:rsidP="00726677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5100F1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5100F1" w:rsidRPr="005100F1">
        <w:rPr>
          <w:sz w:val="27"/>
          <w:szCs w:val="27"/>
        </w:rPr>
        <w:br/>
      </w:r>
      <w:r w:rsidR="00D41B70">
        <w:rPr>
          <w:sz w:val="27"/>
          <w:szCs w:val="27"/>
        </w:rPr>
        <w:t>на</w:t>
      </w:r>
      <w:r w:rsidR="00D41B70" w:rsidRPr="005100F1">
        <w:rPr>
          <w:sz w:val="27"/>
          <w:szCs w:val="27"/>
        </w:rPr>
        <w:t xml:space="preserve"> </w:t>
      </w:r>
      <w:r w:rsidR="00D41B70">
        <w:rPr>
          <w:sz w:val="27"/>
          <w:szCs w:val="27"/>
        </w:rPr>
        <w:t>заместителя главы администрации района – руководителя аппарата администрации Чутчева</w:t>
      </w:r>
      <w:r w:rsidR="00D41B70" w:rsidRPr="00D41B70">
        <w:rPr>
          <w:sz w:val="27"/>
          <w:szCs w:val="27"/>
        </w:rPr>
        <w:t xml:space="preserve"> </w:t>
      </w:r>
      <w:r w:rsidR="00D41B70">
        <w:rPr>
          <w:sz w:val="27"/>
          <w:szCs w:val="27"/>
        </w:rPr>
        <w:t>В.С.</w:t>
      </w:r>
    </w:p>
    <w:p w:rsidR="00D550E8" w:rsidRDefault="00D550E8" w:rsidP="00726677">
      <w:pPr>
        <w:pStyle w:val="3"/>
        <w:ind w:right="140"/>
        <w:rPr>
          <w:bCs/>
          <w:sz w:val="27"/>
          <w:szCs w:val="27"/>
        </w:rPr>
      </w:pPr>
    </w:p>
    <w:p w:rsidR="00D41B70" w:rsidRPr="00D41B70" w:rsidRDefault="00D41B70" w:rsidP="00D41B70">
      <w:pPr>
        <w:rPr>
          <w:sz w:val="27"/>
          <w:szCs w:val="27"/>
        </w:rPr>
      </w:pPr>
    </w:p>
    <w:p w:rsidR="005100F1" w:rsidRPr="00D41B70" w:rsidRDefault="005100F1" w:rsidP="00726677">
      <w:pPr>
        <w:ind w:right="140"/>
        <w:rPr>
          <w:sz w:val="27"/>
          <w:szCs w:val="27"/>
        </w:rPr>
      </w:pPr>
    </w:p>
    <w:p w:rsidR="00D41B70" w:rsidRDefault="00D41B70" w:rsidP="00726677">
      <w:pPr>
        <w:pStyle w:val="3"/>
        <w:ind w:right="140"/>
        <w:rPr>
          <w:bCs/>
          <w:sz w:val="27"/>
          <w:szCs w:val="27"/>
        </w:rPr>
      </w:pPr>
      <w:r>
        <w:rPr>
          <w:bCs/>
          <w:sz w:val="27"/>
          <w:szCs w:val="27"/>
        </w:rPr>
        <w:t>Первый заместитель главы администрации района</w:t>
      </w:r>
    </w:p>
    <w:p w:rsidR="00D41B70" w:rsidRDefault="00D41B70" w:rsidP="00726677">
      <w:pPr>
        <w:pStyle w:val="3"/>
        <w:ind w:right="140"/>
        <w:rPr>
          <w:bCs/>
          <w:sz w:val="27"/>
          <w:szCs w:val="27"/>
        </w:rPr>
      </w:pPr>
      <w:r>
        <w:rPr>
          <w:bCs/>
          <w:sz w:val="27"/>
          <w:szCs w:val="27"/>
        </w:rPr>
        <w:t>по экономике, земельно – имущественным</w:t>
      </w:r>
    </w:p>
    <w:p w:rsidR="00994E75" w:rsidRPr="00D41B70" w:rsidRDefault="00D41B70" w:rsidP="00D41B70">
      <w:pPr>
        <w:pStyle w:val="3"/>
        <w:ind w:right="140"/>
        <w:rPr>
          <w:bCs/>
          <w:sz w:val="27"/>
          <w:szCs w:val="27"/>
        </w:rPr>
      </w:pPr>
      <w:r>
        <w:rPr>
          <w:bCs/>
          <w:sz w:val="27"/>
          <w:szCs w:val="27"/>
        </w:rPr>
        <w:t>отношениям, труду и сельскому хозяйству</w:t>
      </w:r>
      <w:r w:rsidR="00C157C2" w:rsidRPr="005100F1">
        <w:rPr>
          <w:bCs/>
          <w:sz w:val="27"/>
          <w:szCs w:val="27"/>
        </w:rPr>
        <w:t xml:space="preserve">          </w:t>
      </w:r>
      <w:r w:rsidR="00726677">
        <w:rPr>
          <w:bCs/>
          <w:sz w:val="27"/>
          <w:szCs w:val="27"/>
        </w:rPr>
        <w:t xml:space="preserve">           </w:t>
      </w:r>
      <w:r>
        <w:rPr>
          <w:bCs/>
          <w:sz w:val="27"/>
          <w:szCs w:val="27"/>
        </w:rPr>
        <w:t xml:space="preserve">  </w:t>
      </w:r>
      <w:r w:rsidR="00726677">
        <w:rPr>
          <w:bCs/>
          <w:sz w:val="27"/>
          <w:szCs w:val="27"/>
        </w:rPr>
        <w:t xml:space="preserve">              </w:t>
      </w:r>
      <w:r>
        <w:rPr>
          <w:bCs/>
          <w:sz w:val="27"/>
          <w:szCs w:val="27"/>
        </w:rPr>
        <w:t xml:space="preserve"> </w:t>
      </w:r>
      <w:r w:rsidR="00726677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           Д.В. Шипунов</w:t>
      </w: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D41B70" w:rsidRDefault="00D41B70" w:rsidP="00726677">
      <w:pPr>
        <w:ind w:right="140"/>
        <w:rPr>
          <w:sz w:val="24"/>
          <w:szCs w:val="24"/>
        </w:rPr>
      </w:pPr>
    </w:p>
    <w:p w:rsidR="00C157C2" w:rsidRDefault="005100F1" w:rsidP="00726677">
      <w:pPr>
        <w:ind w:right="140"/>
        <w:rPr>
          <w:sz w:val="24"/>
          <w:szCs w:val="24"/>
        </w:rPr>
      </w:pPr>
      <w:r>
        <w:rPr>
          <w:sz w:val="24"/>
          <w:szCs w:val="24"/>
        </w:rPr>
        <w:t>Ковалева Е.В.</w:t>
      </w:r>
    </w:p>
    <w:p w:rsidR="00C157C2" w:rsidRPr="00956E7E" w:rsidRDefault="005100F1" w:rsidP="00726677">
      <w:pPr>
        <w:ind w:right="140"/>
        <w:rPr>
          <w:sz w:val="24"/>
          <w:szCs w:val="24"/>
        </w:rPr>
      </w:pPr>
      <w:r>
        <w:rPr>
          <w:sz w:val="24"/>
          <w:szCs w:val="24"/>
        </w:rPr>
        <w:t>2-</w:t>
      </w:r>
      <w:r w:rsidR="00C555D8">
        <w:rPr>
          <w:sz w:val="24"/>
          <w:szCs w:val="24"/>
        </w:rPr>
        <w:t>04</w:t>
      </w:r>
      <w:r>
        <w:rPr>
          <w:sz w:val="24"/>
          <w:szCs w:val="24"/>
        </w:rPr>
        <w:t>-07</w:t>
      </w:r>
    </w:p>
    <w:sectPr w:rsidR="00C157C2" w:rsidRPr="00956E7E" w:rsidSect="00D41B70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EE" w:rsidRDefault="001221EE">
      <w:r>
        <w:separator/>
      </w:r>
    </w:p>
  </w:endnote>
  <w:endnote w:type="continuationSeparator" w:id="1">
    <w:p w:rsidR="001221EE" w:rsidRDefault="0012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EE" w:rsidRDefault="001221EE">
      <w:r>
        <w:separator/>
      </w:r>
    </w:p>
  </w:footnote>
  <w:footnote w:type="continuationSeparator" w:id="1">
    <w:p w:rsidR="001221EE" w:rsidRDefault="0012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7" w:rsidRDefault="000B2A95" w:rsidP="00284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1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1247" w:rsidRDefault="00E912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7" w:rsidRDefault="000B2A95" w:rsidP="00284E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12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52C">
      <w:rPr>
        <w:rStyle w:val="a9"/>
        <w:noProof/>
      </w:rPr>
      <w:t>3</w:t>
    </w:r>
    <w:r>
      <w:rPr>
        <w:rStyle w:val="a9"/>
      </w:rPr>
      <w:fldChar w:fldCharType="end"/>
    </w:r>
  </w:p>
  <w:p w:rsidR="006001BD" w:rsidRDefault="00BD594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EB4E4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2E7"/>
    <w:multiLevelType w:val="multilevel"/>
    <w:tmpl w:val="441EC9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9C073B"/>
    <w:multiLevelType w:val="hybridMultilevel"/>
    <w:tmpl w:val="503C66B2"/>
    <w:lvl w:ilvl="0" w:tplc="1B6C6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23D3D"/>
    <w:rsid w:val="00026161"/>
    <w:rsid w:val="00056E72"/>
    <w:rsid w:val="00061BC8"/>
    <w:rsid w:val="0006296D"/>
    <w:rsid w:val="000A60DD"/>
    <w:rsid w:val="000B2A95"/>
    <w:rsid w:val="000E6513"/>
    <w:rsid w:val="000F1FDD"/>
    <w:rsid w:val="00100565"/>
    <w:rsid w:val="0010445F"/>
    <w:rsid w:val="00111175"/>
    <w:rsid w:val="00117272"/>
    <w:rsid w:val="001221EE"/>
    <w:rsid w:val="00122DB2"/>
    <w:rsid w:val="0013215D"/>
    <w:rsid w:val="00142ACF"/>
    <w:rsid w:val="0018381A"/>
    <w:rsid w:val="00192399"/>
    <w:rsid w:val="001A6317"/>
    <w:rsid w:val="001D3DD9"/>
    <w:rsid w:val="001E243D"/>
    <w:rsid w:val="00200210"/>
    <w:rsid w:val="002003D9"/>
    <w:rsid w:val="00201BF7"/>
    <w:rsid w:val="0021486C"/>
    <w:rsid w:val="00241EA4"/>
    <w:rsid w:val="002467EA"/>
    <w:rsid w:val="00266405"/>
    <w:rsid w:val="00266CCF"/>
    <w:rsid w:val="00267EEC"/>
    <w:rsid w:val="00284EC7"/>
    <w:rsid w:val="0029518D"/>
    <w:rsid w:val="002B6A0B"/>
    <w:rsid w:val="002D4B2E"/>
    <w:rsid w:val="002F3CF6"/>
    <w:rsid w:val="00330AF6"/>
    <w:rsid w:val="003421BA"/>
    <w:rsid w:val="00345B54"/>
    <w:rsid w:val="00347A08"/>
    <w:rsid w:val="00351D23"/>
    <w:rsid w:val="003531EF"/>
    <w:rsid w:val="0037400C"/>
    <w:rsid w:val="00386F48"/>
    <w:rsid w:val="00397146"/>
    <w:rsid w:val="003C7D8A"/>
    <w:rsid w:val="003E029D"/>
    <w:rsid w:val="003F2649"/>
    <w:rsid w:val="0041052C"/>
    <w:rsid w:val="00431F12"/>
    <w:rsid w:val="00467ED0"/>
    <w:rsid w:val="00472640"/>
    <w:rsid w:val="00474498"/>
    <w:rsid w:val="00486929"/>
    <w:rsid w:val="004A017D"/>
    <w:rsid w:val="004E1B78"/>
    <w:rsid w:val="004F1803"/>
    <w:rsid w:val="00500CE0"/>
    <w:rsid w:val="005100F1"/>
    <w:rsid w:val="00515C75"/>
    <w:rsid w:val="005317F9"/>
    <w:rsid w:val="0053260F"/>
    <w:rsid w:val="00571D39"/>
    <w:rsid w:val="005A02A5"/>
    <w:rsid w:val="005D0F73"/>
    <w:rsid w:val="006001BD"/>
    <w:rsid w:val="006273C2"/>
    <w:rsid w:val="00637E2E"/>
    <w:rsid w:val="00641006"/>
    <w:rsid w:val="0065118A"/>
    <w:rsid w:val="006637BB"/>
    <w:rsid w:val="00665CBE"/>
    <w:rsid w:val="00673B4B"/>
    <w:rsid w:val="006868C8"/>
    <w:rsid w:val="006940E2"/>
    <w:rsid w:val="006B1102"/>
    <w:rsid w:val="006B18A4"/>
    <w:rsid w:val="006C15C5"/>
    <w:rsid w:val="006E3746"/>
    <w:rsid w:val="006F2177"/>
    <w:rsid w:val="006F5A13"/>
    <w:rsid w:val="00712396"/>
    <w:rsid w:val="00720BEC"/>
    <w:rsid w:val="00726677"/>
    <w:rsid w:val="00753D94"/>
    <w:rsid w:val="00760905"/>
    <w:rsid w:val="007A0E3E"/>
    <w:rsid w:val="007A1215"/>
    <w:rsid w:val="007F5563"/>
    <w:rsid w:val="00816452"/>
    <w:rsid w:val="00824A0B"/>
    <w:rsid w:val="0083445E"/>
    <w:rsid w:val="008553E4"/>
    <w:rsid w:val="00856C4B"/>
    <w:rsid w:val="00892C6D"/>
    <w:rsid w:val="00893DE6"/>
    <w:rsid w:val="008A3DBA"/>
    <w:rsid w:val="008A6201"/>
    <w:rsid w:val="008C3F9E"/>
    <w:rsid w:val="009145B3"/>
    <w:rsid w:val="0093323D"/>
    <w:rsid w:val="00955F7D"/>
    <w:rsid w:val="00956E7E"/>
    <w:rsid w:val="00977173"/>
    <w:rsid w:val="009806E6"/>
    <w:rsid w:val="0098701B"/>
    <w:rsid w:val="00994E75"/>
    <w:rsid w:val="00995BDD"/>
    <w:rsid w:val="009B5F73"/>
    <w:rsid w:val="009C0E41"/>
    <w:rsid w:val="009C6BFA"/>
    <w:rsid w:val="009D0900"/>
    <w:rsid w:val="009D3B07"/>
    <w:rsid w:val="009E32C7"/>
    <w:rsid w:val="009F071C"/>
    <w:rsid w:val="00A10F91"/>
    <w:rsid w:val="00A62E2A"/>
    <w:rsid w:val="00A65BFC"/>
    <w:rsid w:val="00A82CFE"/>
    <w:rsid w:val="00A91786"/>
    <w:rsid w:val="00AA4FB5"/>
    <w:rsid w:val="00AB005F"/>
    <w:rsid w:val="00B02678"/>
    <w:rsid w:val="00B31705"/>
    <w:rsid w:val="00B4371A"/>
    <w:rsid w:val="00B468E6"/>
    <w:rsid w:val="00B608A6"/>
    <w:rsid w:val="00B71CA4"/>
    <w:rsid w:val="00BA570C"/>
    <w:rsid w:val="00BA6B93"/>
    <w:rsid w:val="00BC41BF"/>
    <w:rsid w:val="00BD49E6"/>
    <w:rsid w:val="00BD594D"/>
    <w:rsid w:val="00BD6C62"/>
    <w:rsid w:val="00BE19F0"/>
    <w:rsid w:val="00BE352C"/>
    <w:rsid w:val="00C07B1C"/>
    <w:rsid w:val="00C157C2"/>
    <w:rsid w:val="00C32FF1"/>
    <w:rsid w:val="00C555D8"/>
    <w:rsid w:val="00C65963"/>
    <w:rsid w:val="00C753FC"/>
    <w:rsid w:val="00C93B7E"/>
    <w:rsid w:val="00CB48FE"/>
    <w:rsid w:val="00CD4DC8"/>
    <w:rsid w:val="00CE1E53"/>
    <w:rsid w:val="00D223C3"/>
    <w:rsid w:val="00D35407"/>
    <w:rsid w:val="00D41B70"/>
    <w:rsid w:val="00D550E8"/>
    <w:rsid w:val="00D77613"/>
    <w:rsid w:val="00D82882"/>
    <w:rsid w:val="00D8661E"/>
    <w:rsid w:val="00DC2906"/>
    <w:rsid w:val="00DD6752"/>
    <w:rsid w:val="00DE7848"/>
    <w:rsid w:val="00DF131B"/>
    <w:rsid w:val="00E12F94"/>
    <w:rsid w:val="00E26B6F"/>
    <w:rsid w:val="00E352AA"/>
    <w:rsid w:val="00E35AFB"/>
    <w:rsid w:val="00E51EEE"/>
    <w:rsid w:val="00E5735E"/>
    <w:rsid w:val="00E57B1B"/>
    <w:rsid w:val="00E57B44"/>
    <w:rsid w:val="00E74022"/>
    <w:rsid w:val="00E75966"/>
    <w:rsid w:val="00E91247"/>
    <w:rsid w:val="00EA2B1A"/>
    <w:rsid w:val="00EB4E4A"/>
    <w:rsid w:val="00EC10F6"/>
    <w:rsid w:val="00F10486"/>
    <w:rsid w:val="00F40AEB"/>
    <w:rsid w:val="00F57806"/>
    <w:rsid w:val="00F71482"/>
    <w:rsid w:val="00F77D81"/>
    <w:rsid w:val="00F77E12"/>
    <w:rsid w:val="00FE65F1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3"/>
  </w:style>
  <w:style w:type="paragraph" w:styleId="1">
    <w:name w:val="heading 1"/>
    <w:basedOn w:val="a"/>
    <w:next w:val="a"/>
    <w:qFormat/>
    <w:rsid w:val="004F18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18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F180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F180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F180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F180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F180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F180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F180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1803"/>
    <w:rPr>
      <w:sz w:val="26"/>
    </w:rPr>
  </w:style>
  <w:style w:type="paragraph" w:styleId="a4">
    <w:name w:val="Body Text Indent"/>
    <w:basedOn w:val="a"/>
    <w:rsid w:val="004F1803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5F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page number"/>
    <w:basedOn w:val="a0"/>
    <w:rsid w:val="00E91247"/>
  </w:style>
  <w:style w:type="paragraph" w:styleId="aa">
    <w:name w:val="List Paragraph"/>
    <w:basedOn w:val="a"/>
    <w:uiPriority w:val="34"/>
    <w:qFormat/>
    <w:rsid w:val="00DC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134/b0bc8a27e8a04c890f2f9c995f4c966a8894470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134/b0bc8a27e8a04c890f2f9c995f4c966a8894470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533601FFBA415C288BC37F03CAF7C3AE7D1F6378E299F8228AF3D83BF0685DD9502BB0158C8F1DC1C4C6470C906943A50E7B1B309FB0WDsCD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55;&#1054;%20&#1102;&#1088;&#1080;&#1089;&#1090;&#1099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6603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KPO_URIST</dc:creator>
  <cp:lastModifiedBy>ИЗБИРКОМ</cp:lastModifiedBy>
  <cp:revision>4</cp:revision>
  <cp:lastPrinted>2020-11-09T08:13:00Z</cp:lastPrinted>
  <dcterms:created xsi:type="dcterms:W3CDTF">2020-11-09T07:45:00Z</dcterms:created>
  <dcterms:modified xsi:type="dcterms:W3CDTF">2020-11-09T08:17:00Z</dcterms:modified>
</cp:coreProperties>
</file>